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E8335" w14:textId="77777777" w:rsidR="003E4B59" w:rsidRPr="008559B3" w:rsidRDefault="003E4B59" w:rsidP="00D9428D">
      <w:pPr>
        <w:jc w:val="both"/>
        <w:rPr>
          <w:rFonts w:cs="Arial"/>
          <w:color w:val="000000"/>
          <w:kern w:val="3"/>
          <w:sz w:val="18"/>
          <w:szCs w:val="18"/>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0914"/>
        <w:gridCol w:w="709"/>
        <w:gridCol w:w="2268"/>
      </w:tblGrid>
      <w:tr w:rsidR="00026F0F" w:rsidRPr="008559B3" w14:paraId="52B1FEE0" w14:textId="77777777" w:rsidTr="00625818">
        <w:tc>
          <w:tcPr>
            <w:tcW w:w="1844" w:type="dxa"/>
            <w:vAlign w:val="center"/>
          </w:tcPr>
          <w:p w14:paraId="3D6C435F" w14:textId="77777777" w:rsidR="00026F0F" w:rsidRPr="008559B3" w:rsidRDefault="00570438" w:rsidP="00026F0F">
            <w:pPr>
              <w:jc w:val="center"/>
              <w:rPr>
                <w:sz w:val="18"/>
                <w:szCs w:val="18"/>
              </w:rPr>
            </w:pPr>
            <w:r>
              <w:rPr>
                <w:sz w:val="18"/>
                <w:szCs w:val="18"/>
              </w:rPr>
              <w:t>Nazwa elementu pracowni</w:t>
            </w:r>
          </w:p>
        </w:tc>
        <w:tc>
          <w:tcPr>
            <w:tcW w:w="10914" w:type="dxa"/>
            <w:vAlign w:val="center"/>
          </w:tcPr>
          <w:p w14:paraId="7D617969" w14:textId="77777777" w:rsidR="00026F0F" w:rsidRPr="008559B3" w:rsidRDefault="00BC2963" w:rsidP="00026F0F">
            <w:pPr>
              <w:jc w:val="center"/>
              <w:rPr>
                <w:sz w:val="18"/>
                <w:szCs w:val="18"/>
              </w:rPr>
            </w:pPr>
            <w:r>
              <w:rPr>
                <w:sz w:val="18"/>
                <w:szCs w:val="18"/>
              </w:rPr>
              <w:t xml:space="preserve">Wymagane minimalne parametry </w:t>
            </w:r>
            <w:r w:rsidR="00026F0F" w:rsidRPr="008559B3">
              <w:rPr>
                <w:sz w:val="18"/>
                <w:szCs w:val="18"/>
              </w:rPr>
              <w:t>techniczne sprzętu</w:t>
            </w:r>
          </w:p>
        </w:tc>
        <w:tc>
          <w:tcPr>
            <w:tcW w:w="709" w:type="dxa"/>
            <w:vAlign w:val="center"/>
          </w:tcPr>
          <w:p w14:paraId="1F7BB28C" w14:textId="77777777" w:rsidR="00026F0F" w:rsidRPr="008559B3" w:rsidRDefault="00026F0F" w:rsidP="00026F0F">
            <w:pPr>
              <w:jc w:val="center"/>
              <w:rPr>
                <w:sz w:val="18"/>
                <w:szCs w:val="18"/>
              </w:rPr>
            </w:pPr>
            <w:r w:rsidRPr="008559B3">
              <w:rPr>
                <w:sz w:val="18"/>
                <w:szCs w:val="18"/>
              </w:rPr>
              <w:t>Ilość</w:t>
            </w:r>
          </w:p>
        </w:tc>
        <w:tc>
          <w:tcPr>
            <w:tcW w:w="2268" w:type="dxa"/>
            <w:vAlign w:val="center"/>
          </w:tcPr>
          <w:p w14:paraId="677D7302" w14:textId="77777777" w:rsidR="00026F0F" w:rsidRPr="008559B3" w:rsidRDefault="00BC2963" w:rsidP="00026F0F">
            <w:pPr>
              <w:rPr>
                <w:sz w:val="18"/>
                <w:szCs w:val="18"/>
              </w:rPr>
            </w:pPr>
            <w:r>
              <w:rPr>
                <w:sz w:val="18"/>
                <w:szCs w:val="18"/>
              </w:rPr>
              <w:t>Producent/ Nazwa/ Symbol oferowanego produktu</w:t>
            </w:r>
          </w:p>
        </w:tc>
      </w:tr>
      <w:tr w:rsidR="00C35E55" w:rsidRPr="008559B3" w14:paraId="55E01456" w14:textId="77777777" w:rsidTr="00625818">
        <w:tc>
          <w:tcPr>
            <w:tcW w:w="1844" w:type="dxa"/>
          </w:tcPr>
          <w:p w14:paraId="118BA77A" w14:textId="6F5B07C2" w:rsidR="005836B9" w:rsidRPr="00897700" w:rsidRDefault="00C35E55" w:rsidP="00C35E55">
            <w:pPr>
              <w:rPr>
                <w:rFonts w:eastAsia="Arial"/>
                <w:sz w:val="18"/>
                <w:szCs w:val="18"/>
              </w:rPr>
            </w:pPr>
            <w:r w:rsidRPr="008559B3">
              <w:rPr>
                <w:rFonts w:eastAsia="Arial"/>
                <w:sz w:val="18"/>
                <w:szCs w:val="18"/>
              </w:rPr>
              <w:t>Jednostka centralna systemu</w:t>
            </w:r>
          </w:p>
        </w:tc>
        <w:tc>
          <w:tcPr>
            <w:tcW w:w="10914" w:type="dxa"/>
          </w:tcPr>
          <w:p w14:paraId="298072D0" w14:textId="42249634" w:rsidR="00C847F7" w:rsidRPr="00C847F7" w:rsidRDefault="00C847F7" w:rsidP="00C847F7">
            <w:pPr>
              <w:rPr>
                <w:bCs/>
                <w:iCs/>
                <w:sz w:val="18"/>
                <w:szCs w:val="18"/>
              </w:rPr>
            </w:pPr>
            <w:r>
              <w:rPr>
                <w:bCs/>
                <w:iCs/>
                <w:sz w:val="18"/>
                <w:szCs w:val="18"/>
              </w:rPr>
              <w:t xml:space="preserve">- </w:t>
            </w:r>
            <w:r w:rsidRPr="00C847F7">
              <w:rPr>
                <w:bCs/>
                <w:iCs/>
                <w:sz w:val="18"/>
                <w:szCs w:val="18"/>
              </w:rPr>
              <w:t>metalowa obudowa; umieszczona w biurku lektora lub na blacie;  wymiary max: 40 cm x 5 cm x 40 cm (</w:t>
            </w:r>
            <w:proofErr w:type="spellStart"/>
            <w:r w:rsidRPr="00C847F7">
              <w:rPr>
                <w:bCs/>
                <w:iCs/>
                <w:sz w:val="18"/>
                <w:szCs w:val="18"/>
              </w:rPr>
              <w:t>szer</w:t>
            </w:r>
            <w:proofErr w:type="spellEnd"/>
            <w:r w:rsidRPr="00C847F7">
              <w:rPr>
                <w:bCs/>
                <w:iCs/>
                <w:sz w:val="18"/>
                <w:szCs w:val="18"/>
              </w:rPr>
              <w:t xml:space="preserve"> x wys. x gł.)</w:t>
            </w:r>
            <w:r w:rsidRPr="00C847F7">
              <w:rPr>
                <w:bCs/>
                <w:iCs/>
                <w:sz w:val="18"/>
                <w:szCs w:val="18"/>
              </w:rPr>
              <w:tab/>
            </w:r>
          </w:p>
          <w:p w14:paraId="3FC17146" w14:textId="6001D460" w:rsidR="00C847F7" w:rsidRPr="00C847F7" w:rsidRDefault="00C847F7" w:rsidP="00C847F7">
            <w:pPr>
              <w:rPr>
                <w:bCs/>
                <w:iCs/>
                <w:sz w:val="18"/>
                <w:szCs w:val="18"/>
              </w:rPr>
            </w:pPr>
            <w:r>
              <w:rPr>
                <w:bCs/>
                <w:iCs/>
                <w:sz w:val="18"/>
                <w:szCs w:val="18"/>
              </w:rPr>
              <w:t xml:space="preserve">- </w:t>
            </w:r>
            <w:r w:rsidRPr="00C847F7">
              <w:rPr>
                <w:bCs/>
                <w:iCs/>
                <w:sz w:val="18"/>
                <w:szCs w:val="18"/>
              </w:rPr>
              <w:t xml:space="preserve">wysokość modułu w przypadku montażu w szafie typu </w:t>
            </w:r>
            <w:proofErr w:type="spellStart"/>
            <w:r w:rsidRPr="00C847F7">
              <w:rPr>
                <w:bCs/>
                <w:iCs/>
                <w:sz w:val="18"/>
                <w:szCs w:val="18"/>
              </w:rPr>
              <w:t>Rack</w:t>
            </w:r>
            <w:proofErr w:type="spellEnd"/>
            <w:r w:rsidRPr="00C847F7">
              <w:rPr>
                <w:bCs/>
                <w:iCs/>
                <w:sz w:val="18"/>
                <w:szCs w:val="18"/>
              </w:rPr>
              <w:t>: max. 1U</w:t>
            </w:r>
            <w:r w:rsidRPr="00C847F7">
              <w:rPr>
                <w:bCs/>
                <w:iCs/>
                <w:sz w:val="18"/>
                <w:szCs w:val="18"/>
              </w:rPr>
              <w:tab/>
            </w:r>
          </w:p>
          <w:p w14:paraId="7B2370DA" w14:textId="69FECF13" w:rsidR="00C847F7" w:rsidRPr="00C847F7" w:rsidRDefault="00C847F7" w:rsidP="00C847F7">
            <w:pPr>
              <w:rPr>
                <w:bCs/>
                <w:iCs/>
                <w:sz w:val="18"/>
                <w:szCs w:val="18"/>
              </w:rPr>
            </w:pPr>
            <w:r>
              <w:rPr>
                <w:bCs/>
                <w:iCs/>
                <w:sz w:val="18"/>
                <w:szCs w:val="18"/>
              </w:rPr>
              <w:t xml:space="preserve">- </w:t>
            </w:r>
            <w:r w:rsidRPr="00C847F7">
              <w:rPr>
                <w:bCs/>
                <w:iCs/>
                <w:sz w:val="18"/>
                <w:szCs w:val="18"/>
              </w:rPr>
              <w:t xml:space="preserve">min. 3 niezależne sprzętowe wejścia sygnału audio (mini </w:t>
            </w:r>
            <w:proofErr w:type="spellStart"/>
            <w:r w:rsidRPr="00C847F7">
              <w:rPr>
                <w:bCs/>
                <w:iCs/>
                <w:sz w:val="18"/>
                <w:szCs w:val="18"/>
              </w:rPr>
              <w:t>jack</w:t>
            </w:r>
            <w:proofErr w:type="spellEnd"/>
            <w:r w:rsidRPr="00C847F7">
              <w:rPr>
                <w:bCs/>
                <w:iCs/>
                <w:sz w:val="18"/>
                <w:szCs w:val="18"/>
              </w:rPr>
              <w:t xml:space="preserve"> 3,5 mm) z opcją dystrybuowania dźwięku z każdego wejścia do oddzielnej grupy (min. 3 grupy odsłuchują jednocześnie inny program)</w:t>
            </w:r>
            <w:r w:rsidRPr="00C847F7">
              <w:rPr>
                <w:bCs/>
                <w:iCs/>
                <w:sz w:val="18"/>
                <w:szCs w:val="18"/>
              </w:rPr>
              <w:tab/>
            </w:r>
          </w:p>
          <w:p w14:paraId="19AD6704" w14:textId="0F71FF6B" w:rsidR="00C847F7" w:rsidRPr="00C847F7" w:rsidRDefault="00C847F7" w:rsidP="00C847F7">
            <w:pPr>
              <w:rPr>
                <w:bCs/>
                <w:iCs/>
                <w:sz w:val="18"/>
                <w:szCs w:val="18"/>
              </w:rPr>
            </w:pPr>
            <w:r>
              <w:rPr>
                <w:bCs/>
                <w:iCs/>
                <w:sz w:val="18"/>
                <w:szCs w:val="18"/>
              </w:rPr>
              <w:t xml:space="preserve">- </w:t>
            </w:r>
            <w:r w:rsidRPr="00C847F7">
              <w:rPr>
                <w:bCs/>
                <w:iCs/>
                <w:sz w:val="18"/>
                <w:szCs w:val="18"/>
              </w:rPr>
              <w:t xml:space="preserve">min. 2 wejścia audio (mini </w:t>
            </w:r>
            <w:proofErr w:type="spellStart"/>
            <w:r w:rsidRPr="00C847F7">
              <w:rPr>
                <w:bCs/>
                <w:iCs/>
                <w:sz w:val="18"/>
                <w:szCs w:val="18"/>
              </w:rPr>
              <w:t>jack</w:t>
            </w:r>
            <w:proofErr w:type="spellEnd"/>
            <w:r w:rsidRPr="00C847F7">
              <w:rPr>
                <w:bCs/>
                <w:iCs/>
                <w:sz w:val="18"/>
                <w:szCs w:val="18"/>
              </w:rPr>
              <w:t xml:space="preserve"> 3,5 mm) na panelu przednim jednostki centralnej</w:t>
            </w:r>
            <w:r w:rsidRPr="00C847F7">
              <w:rPr>
                <w:bCs/>
                <w:iCs/>
                <w:sz w:val="18"/>
                <w:szCs w:val="18"/>
              </w:rPr>
              <w:tab/>
            </w:r>
          </w:p>
          <w:p w14:paraId="2C55B5D5" w14:textId="43F74257" w:rsidR="00C847F7" w:rsidRPr="00C847F7" w:rsidRDefault="00C847F7" w:rsidP="00C847F7">
            <w:pPr>
              <w:rPr>
                <w:bCs/>
                <w:iCs/>
                <w:sz w:val="18"/>
                <w:szCs w:val="18"/>
              </w:rPr>
            </w:pPr>
            <w:r>
              <w:rPr>
                <w:bCs/>
                <w:iCs/>
                <w:sz w:val="18"/>
                <w:szCs w:val="18"/>
              </w:rPr>
              <w:t xml:space="preserve">- </w:t>
            </w:r>
            <w:r w:rsidRPr="00C847F7">
              <w:rPr>
                <w:bCs/>
                <w:iCs/>
                <w:sz w:val="18"/>
                <w:szCs w:val="18"/>
              </w:rPr>
              <w:t>wyjście na głośniki zewnętrzne: terminal zaciskowy 2pin</w:t>
            </w:r>
            <w:r w:rsidRPr="00C847F7">
              <w:rPr>
                <w:bCs/>
                <w:iCs/>
                <w:sz w:val="18"/>
                <w:szCs w:val="18"/>
              </w:rPr>
              <w:tab/>
            </w:r>
          </w:p>
          <w:p w14:paraId="6F2D7AC0" w14:textId="70E09DEC" w:rsidR="00C847F7" w:rsidRPr="00C847F7" w:rsidRDefault="00C847F7" w:rsidP="00C847F7">
            <w:pPr>
              <w:rPr>
                <w:bCs/>
                <w:iCs/>
                <w:sz w:val="18"/>
                <w:szCs w:val="18"/>
              </w:rPr>
            </w:pPr>
            <w:r>
              <w:rPr>
                <w:bCs/>
                <w:iCs/>
                <w:sz w:val="18"/>
                <w:szCs w:val="18"/>
              </w:rPr>
              <w:t xml:space="preserve">- </w:t>
            </w:r>
            <w:r w:rsidRPr="00C847F7">
              <w:rPr>
                <w:bCs/>
                <w:iCs/>
                <w:sz w:val="18"/>
                <w:szCs w:val="18"/>
              </w:rPr>
              <w:t xml:space="preserve">min. 1 wyjście audio REC (mini </w:t>
            </w:r>
            <w:proofErr w:type="spellStart"/>
            <w:r w:rsidRPr="00C847F7">
              <w:rPr>
                <w:bCs/>
                <w:iCs/>
                <w:sz w:val="18"/>
                <w:szCs w:val="18"/>
              </w:rPr>
              <w:t>jack</w:t>
            </w:r>
            <w:proofErr w:type="spellEnd"/>
            <w:r w:rsidRPr="00C847F7">
              <w:rPr>
                <w:bCs/>
                <w:iCs/>
                <w:sz w:val="18"/>
                <w:szCs w:val="18"/>
              </w:rPr>
              <w:t xml:space="preserve"> 3,5 mm) – </w:t>
            </w:r>
            <w:proofErr w:type="spellStart"/>
            <w:r w:rsidRPr="00C847F7">
              <w:rPr>
                <w:bCs/>
                <w:iCs/>
                <w:sz w:val="18"/>
                <w:szCs w:val="18"/>
              </w:rPr>
              <w:t>recorder</w:t>
            </w:r>
            <w:proofErr w:type="spellEnd"/>
            <w:r w:rsidRPr="00C847F7">
              <w:rPr>
                <w:bCs/>
                <w:iCs/>
                <w:sz w:val="18"/>
                <w:szCs w:val="18"/>
              </w:rPr>
              <w:t xml:space="preserve"> nauczyciela</w:t>
            </w:r>
            <w:r w:rsidRPr="00C847F7">
              <w:rPr>
                <w:bCs/>
                <w:iCs/>
                <w:sz w:val="18"/>
                <w:szCs w:val="18"/>
              </w:rPr>
              <w:tab/>
            </w:r>
          </w:p>
          <w:p w14:paraId="3ECB17CE" w14:textId="3DDDF914" w:rsidR="00C847F7" w:rsidRPr="00C847F7" w:rsidRDefault="00C847F7" w:rsidP="00C847F7">
            <w:pPr>
              <w:rPr>
                <w:bCs/>
                <w:iCs/>
                <w:sz w:val="18"/>
                <w:szCs w:val="18"/>
              </w:rPr>
            </w:pPr>
            <w:r>
              <w:rPr>
                <w:bCs/>
                <w:iCs/>
                <w:sz w:val="18"/>
                <w:szCs w:val="18"/>
              </w:rPr>
              <w:t xml:space="preserve">- </w:t>
            </w:r>
            <w:r w:rsidRPr="00C847F7">
              <w:rPr>
                <w:bCs/>
                <w:iCs/>
                <w:sz w:val="18"/>
                <w:szCs w:val="18"/>
              </w:rPr>
              <w:t>uruchamianie centralki za pomocą przełącznika on/off</w:t>
            </w:r>
            <w:r w:rsidRPr="00C847F7">
              <w:rPr>
                <w:bCs/>
                <w:iCs/>
                <w:sz w:val="18"/>
                <w:szCs w:val="18"/>
              </w:rPr>
              <w:tab/>
            </w:r>
          </w:p>
          <w:p w14:paraId="105CFDA6" w14:textId="02745286" w:rsidR="00C847F7" w:rsidRPr="00C847F7" w:rsidRDefault="00C847F7" w:rsidP="00C847F7">
            <w:pPr>
              <w:rPr>
                <w:bCs/>
                <w:iCs/>
                <w:sz w:val="18"/>
                <w:szCs w:val="18"/>
              </w:rPr>
            </w:pPr>
            <w:r>
              <w:rPr>
                <w:bCs/>
                <w:iCs/>
                <w:sz w:val="18"/>
                <w:szCs w:val="18"/>
              </w:rPr>
              <w:t xml:space="preserve">- </w:t>
            </w:r>
            <w:r w:rsidRPr="00C847F7">
              <w:rPr>
                <w:bCs/>
                <w:iCs/>
                <w:sz w:val="18"/>
                <w:szCs w:val="18"/>
              </w:rPr>
              <w:t>moduł USB typu A do podłączenia komputera zgodny z USB 2.0</w:t>
            </w:r>
            <w:r w:rsidRPr="00C847F7">
              <w:rPr>
                <w:bCs/>
                <w:iCs/>
                <w:sz w:val="18"/>
                <w:szCs w:val="18"/>
              </w:rPr>
              <w:tab/>
            </w:r>
          </w:p>
          <w:p w14:paraId="5A7B8B8A" w14:textId="4E36A977" w:rsidR="00C847F7" w:rsidRPr="00C847F7" w:rsidRDefault="00C847F7" w:rsidP="00C847F7">
            <w:pPr>
              <w:rPr>
                <w:bCs/>
                <w:iCs/>
                <w:sz w:val="18"/>
                <w:szCs w:val="18"/>
              </w:rPr>
            </w:pPr>
            <w:r>
              <w:rPr>
                <w:bCs/>
                <w:iCs/>
                <w:sz w:val="18"/>
                <w:szCs w:val="18"/>
              </w:rPr>
              <w:t xml:space="preserve">- </w:t>
            </w:r>
            <w:r w:rsidRPr="00C847F7">
              <w:rPr>
                <w:bCs/>
                <w:iCs/>
                <w:sz w:val="18"/>
                <w:szCs w:val="18"/>
              </w:rPr>
              <w:t>maks. 5 portów power/data typu RJ45</w:t>
            </w:r>
            <w:r w:rsidRPr="00C847F7">
              <w:rPr>
                <w:bCs/>
                <w:iCs/>
                <w:sz w:val="18"/>
                <w:szCs w:val="18"/>
              </w:rPr>
              <w:tab/>
            </w:r>
          </w:p>
          <w:p w14:paraId="50A51CDA" w14:textId="5F62D6C0" w:rsidR="00C847F7" w:rsidRPr="00C847F7" w:rsidRDefault="00C847F7" w:rsidP="00C847F7">
            <w:pPr>
              <w:rPr>
                <w:bCs/>
                <w:iCs/>
                <w:sz w:val="18"/>
                <w:szCs w:val="18"/>
              </w:rPr>
            </w:pPr>
            <w:r>
              <w:rPr>
                <w:bCs/>
                <w:iCs/>
                <w:sz w:val="18"/>
                <w:szCs w:val="18"/>
              </w:rPr>
              <w:t xml:space="preserve">- </w:t>
            </w:r>
            <w:r w:rsidRPr="00C847F7">
              <w:rPr>
                <w:bCs/>
                <w:iCs/>
                <w:sz w:val="18"/>
                <w:szCs w:val="18"/>
              </w:rPr>
              <w:t>sprzętowy potencjometr z płynną regulacją poziomu głośności głośników</w:t>
            </w:r>
            <w:r w:rsidRPr="00C847F7">
              <w:rPr>
                <w:bCs/>
                <w:iCs/>
                <w:sz w:val="18"/>
                <w:szCs w:val="18"/>
              </w:rPr>
              <w:tab/>
            </w:r>
          </w:p>
          <w:p w14:paraId="6950AA5D" w14:textId="303FFB54" w:rsidR="00C847F7" w:rsidRPr="00C847F7" w:rsidRDefault="00C847F7" w:rsidP="00C847F7">
            <w:pPr>
              <w:rPr>
                <w:bCs/>
                <w:iCs/>
                <w:sz w:val="18"/>
                <w:szCs w:val="18"/>
              </w:rPr>
            </w:pPr>
            <w:r>
              <w:rPr>
                <w:bCs/>
                <w:iCs/>
                <w:sz w:val="18"/>
                <w:szCs w:val="18"/>
              </w:rPr>
              <w:t xml:space="preserve">- </w:t>
            </w:r>
            <w:r w:rsidRPr="00C847F7">
              <w:rPr>
                <w:bCs/>
                <w:iCs/>
                <w:sz w:val="18"/>
                <w:szCs w:val="18"/>
              </w:rPr>
              <w:t>wbudowany wzmacniacz 2x50W, wbudowany zasilacz 90W 5V DC</w:t>
            </w:r>
            <w:r w:rsidRPr="00C847F7">
              <w:rPr>
                <w:bCs/>
                <w:iCs/>
                <w:sz w:val="18"/>
                <w:szCs w:val="18"/>
              </w:rPr>
              <w:tab/>
            </w:r>
          </w:p>
          <w:p w14:paraId="56A4A373" w14:textId="1927E9E9" w:rsidR="00C847F7" w:rsidRPr="00C847F7" w:rsidRDefault="00C847F7" w:rsidP="00C847F7">
            <w:pPr>
              <w:rPr>
                <w:bCs/>
                <w:iCs/>
                <w:sz w:val="18"/>
                <w:szCs w:val="18"/>
              </w:rPr>
            </w:pPr>
            <w:r>
              <w:rPr>
                <w:bCs/>
                <w:iCs/>
                <w:sz w:val="18"/>
                <w:szCs w:val="18"/>
              </w:rPr>
              <w:t xml:space="preserve">- </w:t>
            </w:r>
            <w:r w:rsidRPr="00C847F7">
              <w:rPr>
                <w:bCs/>
                <w:iCs/>
                <w:sz w:val="18"/>
                <w:szCs w:val="18"/>
              </w:rPr>
              <w:t xml:space="preserve">podłączenie lektorskich słuchawek z mikrofonem: 2 x mini </w:t>
            </w:r>
            <w:proofErr w:type="spellStart"/>
            <w:r w:rsidRPr="00C847F7">
              <w:rPr>
                <w:bCs/>
                <w:iCs/>
                <w:sz w:val="18"/>
                <w:szCs w:val="18"/>
              </w:rPr>
              <w:t>jack</w:t>
            </w:r>
            <w:proofErr w:type="spellEnd"/>
            <w:r w:rsidRPr="00C847F7">
              <w:rPr>
                <w:bCs/>
                <w:iCs/>
                <w:sz w:val="18"/>
                <w:szCs w:val="18"/>
              </w:rPr>
              <w:t xml:space="preserve"> 3,5 mm</w:t>
            </w:r>
            <w:r w:rsidRPr="00C847F7">
              <w:rPr>
                <w:bCs/>
                <w:iCs/>
                <w:sz w:val="18"/>
                <w:szCs w:val="18"/>
              </w:rPr>
              <w:tab/>
            </w:r>
          </w:p>
          <w:p w14:paraId="7977E88C" w14:textId="77777777" w:rsidR="00C35E55" w:rsidRDefault="00C847F7" w:rsidP="00C847F7">
            <w:pPr>
              <w:rPr>
                <w:bCs/>
                <w:iCs/>
                <w:sz w:val="18"/>
                <w:szCs w:val="18"/>
              </w:rPr>
            </w:pPr>
            <w:r>
              <w:rPr>
                <w:bCs/>
                <w:iCs/>
                <w:sz w:val="18"/>
                <w:szCs w:val="18"/>
              </w:rPr>
              <w:t xml:space="preserve">- </w:t>
            </w:r>
            <w:r w:rsidRPr="00C847F7">
              <w:rPr>
                <w:bCs/>
                <w:iCs/>
                <w:sz w:val="18"/>
                <w:szCs w:val="18"/>
              </w:rPr>
              <w:t>komplet dedykowanych przewodów audio i power/data zgodnych z typami złącz sterownika niezbędnych do właściwego działania systemu</w:t>
            </w:r>
          </w:p>
          <w:p w14:paraId="2471A249" w14:textId="77777777" w:rsidR="00C847F7" w:rsidRDefault="00C847F7" w:rsidP="00C847F7">
            <w:pPr>
              <w:rPr>
                <w:bCs/>
                <w:iCs/>
                <w:sz w:val="18"/>
                <w:szCs w:val="18"/>
              </w:rPr>
            </w:pPr>
            <w:r>
              <w:rPr>
                <w:bCs/>
                <w:iCs/>
                <w:sz w:val="18"/>
                <w:szCs w:val="18"/>
              </w:rPr>
              <w:t>- technologia:</w:t>
            </w:r>
          </w:p>
          <w:p w14:paraId="43B8EF63" w14:textId="77777777" w:rsidR="00C847F7" w:rsidRPr="00C847F7" w:rsidRDefault="00C847F7" w:rsidP="00C847F7">
            <w:pPr>
              <w:rPr>
                <w:bCs/>
                <w:iCs/>
                <w:sz w:val="18"/>
                <w:szCs w:val="18"/>
              </w:rPr>
            </w:pPr>
            <w:r w:rsidRPr="00C847F7">
              <w:rPr>
                <w:bCs/>
                <w:iCs/>
                <w:sz w:val="18"/>
                <w:szCs w:val="18"/>
              </w:rPr>
              <w:t xml:space="preserve">architektura systemu: konwersja ADC (analog to </w:t>
            </w:r>
            <w:proofErr w:type="spellStart"/>
            <w:r w:rsidRPr="00C847F7">
              <w:rPr>
                <w:bCs/>
                <w:iCs/>
                <w:sz w:val="18"/>
                <w:szCs w:val="18"/>
              </w:rPr>
              <w:t>digital</w:t>
            </w:r>
            <w:proofErr w:type="spellEnd"/>
            <w:r w:rsidRPr="00C847F7">
              <w:rPr>
                <w:bCs/>
                <w:iCs/>
                <w:sz w:val="18"/>
                <w:szCs w:val="18"/>
              </w:rPr>
              <w:t>) – cyfrowy mikser audio – konwersja DAC (</w:t>
            </w:r>
            <w:proofErr w:type="spellStart"/>
            <w:r w:rsidRPr="00C847F7">
              <w:rPr>
                <w:bCs/>
                <w:iCs/>
                <w:sz w:val="18"/>
                <w:szCs w:val="18"/>
              </w:rPr>
              <w:t>digital</w:t>
            </w:r>
            <w:proofErr w:type="spellEnd"/>
            <w:r w:rsidRPr="00C847F7">
              <w:rPr>
                <w:bCs/>
                <w:iCs/>
                <w:sz w:val="18"/>
                <w:szCs w:val="18"/>
              </w:rPr>
              <w:t xml:space="preserve"> to analog)</w:t>
            </w:r>
          </w:p>
          <w:p w14:paraId="28C4813B" w14:textId="77777777" w:rsidR="00C847F7" w:rsidRPr="00C847F7" w:rsidRDefault="00C847F7" w:rsidP="00C847F7">
            <w:pPr>
              <w:rPr>
                <w:bCs/>
                <w:iCs/>
                <w:sz w:val="18"/>
                <w:szCs w:val="18"/>
              </w:rPr>
            </w:pPr>
            <w:r w:rsidRPr="00C847F7">
              <w:rPr>
                <w:bCs/>
                <w:iCs/>
                <w:sz w:val="18"/>
                <w:szCs w:val="18"/>
              </w:rPr>
              <w:t xml:space="preserve">multipleks </w:t>
            </w:r>
            <w:proofErr w:type="spellStart"/>
            <w:r w:rsidRPr="00C847F7">
              <w:rPr>
                <w:bCs/>
                <w:iCs/>
                <w:sz w:val="18"/>
                <w:szCs w:val="18"/>
              </w:rPr>
              <w:t>digital</w:t>
            </w:r>
            <w:proofErr w:type="spellEnd"/>
            <w:r w:rsidRPr="00C847F7">
              <w:rPr>
                <w:bCs/>
                <w:iCs/>
                <w:sz w:val="18"/>
                <w:szCs w:val="18"/>
              </w:rPr>
              <w:t xml:space="preserve"> CAV (Control, Audio, Voice) – zastosowanie trzech  magistrali cyfrowych</w:t>
            </w:r>
          </w:p>
          <w:p w14:paraId="159E8D3A" w14:textId="77777777" w:rsidR="00C847F7" w:rsidRPr="00C847F7" w:rsidRDefault="00C847F7" w:rsidP="00C847F7">
            <w:pPr>
              <w:rPr>
                <w:bCs/>
                <w:iCs/>
                <w:sz w:val="18"/>
                <w:szCs w:val="18"/>
              </w:rPr>
            </w:pPr>
            <w:r w:rsidRPr="00C847F7">
              <w:rPr>
                <w:bCs/>
                <w:iCs/>
                <w:sz w:val="18"/>
                <w:szCs w:val="18"/>
              </w:rPr>
              <w:t xml:space="preserve">Control </w:t>
            </w:r>
            <w:proofErr w:type="spellStart"/>
            <w:r w:rsidRPr="00C847F7">
              <w:rPr>
                <w:bCs/>
                <w:iCs/>
                <w:sz w:val="18"/>
                <w:szCs w:val="18"/>
              </w:rPr>
              <w:t>bus</w:t>
            </w:r>
            <w:proofErr w:type="spellEnd"/>
            <w:r w:rsidRPr="00C847F7">
              <w:rPr>
                <w:bCs/>
                <w:iCs/>
                <w:sz w:val="18"/>
                <w:szCs w:val="18"/>
              </w:rPr>
              <w:t xml:space="preserve"> – cyfrowe sterowanie funkcjami pracowni</w:t>
            </w:r>
          </w:p>
          <w:p w14:paraId="7E9CA6E9" w14:textId="77777777" w:rsidR="00C847F7" w:rsidRPr="00C847F7" w:rsidRDefault="00C847F7" w:rsidP="00C847F7">
            <w:pPr>
              <w:rPr>
                <w:bCs/>
                <w:iCs/>
                <w:sz w:val="18"/>
                <w:szCs w:val="18"/>
              </w:rPr>
            </w:pPr>
            <w:r w:rsidRPr="00C847F7">
              <w:rPr>
                <w:bCs/>
                <w:iCs/>
                <w:sz w:val="18"/>
                <w:szCs w:val="18"/>
              </w:rPr>
              <w:t xml:space="preserve">Audio </w:t>
            </w:r>
            <w:proofErr w:type="spellStart"/>
            <w:r w:rsidRPr="00C847F7">
              <w:rPr>
                <w:bCs/>
                <w:iCs/>
                <w:sz w:val="18"/>
                <w:szCs w:val="18"/>
              </w:rPr>
              <w:t>bus</w:t>
            </w:r>
            <w:proofErr w:type="spellEnd"/>
            <w:r w:rsidRPr="00C847F7">
              <w:rPr>
                <w:bCs/>
                <w:iCs/>
                <w:sz w:val="18"/>
                <w:szCs w:val="18"/>
              </w:rPr>
              <w:t xml:space="preserve"> – cyfrowe przesyłanie / przełączanie sygnałów audio</w:t>
            </w:r>
          </w:p>
          <w:p w14:paraId="5ABC255D" w14:textId="77777777" w:rsidR="00C847F7" w:rsidRPr="00C847F7" w:rsidRDefault="00C847F7" w:rsidP="00C847F7">
            <w:pPr>
              <w:rPr>
                <w:bCs/>
                <w:iCs/>
                <w:sz w:val="18"/>
                <w:szCs w:val="18"/>
              </w:rPr>
            </w:pPr>
            <w:r w:rsidRPr="00C847F7">
              <w:rPr>
                <w:bCs/>
                <w:iCs/>
                <w:sz w:val="18"/>
                <w:szCs w:val="18"/>
              </w:rPr>
              <w:t xml:space="preserve">Voice </w:t>
            </w:r>
            <w:proofErr w:type="spellStart"/>
            <w:r w:rsidRPr="00C847F7">
              <w:rPr>
                <w:bCs/>
                <w:iCs/>
                <w:sz w:val="18"/>
                <w:szCs w:val="18"/>
              </w:rPr>
              <w:t>bus</w:t>
            </w:r>
            <w:proofErr w:type="spellEnd"/>
            <w:r w:rsidRPr="00C847F7">
              <w:rPr>
                <w:bCs/>
                <w:iCs/>
                <w:sz w:val="18"/>
                <w:szCs w:val="18"/>
              </w:rPr>
              <w:t xml:space="preserve"> – cyfrowe przesyłanie / przełączanie dźwięków z mikrofonów</w:t>
            </w:r>
          </w:p>
          <w:p w14:paraId="7EF25033" w14:textId="77777777" w:rsidR="00C847F7" w:rsidRPr="00C847F7" w:rsidRDefault="00C847F7" w:rsidP="00C847F7">
            <w:pPr>
              <w:rPr>
                <w:bCs/>
                <w:iCs/>
                <w:sz w:val="18"/>
                <w:szCs w:val="18"/>
              </w:rPr>
            </w:pPr>
            <w:r w:rsidRPr="00C847F7">
              <w:rPr>
                <w:bCs/>
                <w:iCs/>
                <w:sz w:val="18"/>
                <w:szCs w:val="18"/>
              </w:rPr>
              <w:t>cyfrowy rejestrator audio – jednoczesne nagrywanie min. 25 ścieżek audio z automatycznym utworzeniem min. 25 plików audio</w:t>
            </w:r>
          </w:p>
          <w:p w14:paraId="30FBB88D" w14:textId="77777777" w:rsidR="00C847F7" w:rsidRPr="00C847F7" w:rsidRDefault="00C847F7" w:rsidP="00C847F7">
            <w:pPr>
              <w:rPr>
                <w:bCs/>
                <w:iCs/>
                <w:sz w:val="18"/>
                <w:szCs w:val="18"/>
              </w:rPr>
            </w:pPr>
            <w:r w:rsidRPr="00C847F7">
              <w:rPr>
                <w:bCs/>
                <w:iCs/>
                <w:sz w:val="18"/>
                <w:szCs w:val="18"/>
              </w:rPr>
              <w:t xml:space="preserve">cyfrowa komunikacja pomiędzy stanowiskami – cyfrowy </w:t>
            </w:r>
            <w:proofErr w:type="spellStart"/>
            <w:r w:rsidRPr="00C847F7">
              <w:rPr>
                <w:bCs/>
                <w:iCs/>
                <w:sz w:val="18"/>
                <w:szCs w:val="18"/>
              </w:rPr>
              <w:t>przesył</w:t>
            </w:r>
            <w:proofErr w:type="spellEnd"/>
            <w:r w:rsidRPr="00C847F7">
              <w:rPr>
                <w:bCs/>
                <w:iCs/>
                <w:sz w:val="18"/>
                <w:szCs w:val="18"/>
              </w:rPr>
              <w:t xml:space="preserve"> sygnałów</w:t>
            </w:r>
          </w:p>
          <w:p w14:paraId="43E3D529" w14:textId="77777777" w:rsidR="00C847F7" w:rsidRPr="00C847F7" w:rsidRDefault="00C847F7" w:rsidP="00C847F7">
            <w:pPr>
              <w:rPr>
                <w:bCs/>
                <w:iCs/>
                <w:sz w:val="18"/>
                <w:szCs w:val="18"/>
              </w:rPr>
            </w:pPr>
            <w:r w:rsidRPr="00C847F7">
              <w:rPr>
                <w:bCs/>
                <w:iCs/>
                <w:sz w:val="18"/>
                <w:szCs w:val="18"/>
              </w:rPr>
              <w:t xml:space="preserve">cyfrowa komunikacja pomiędzy JCS a pulpitami uczniów – cyfrowy </w:t>
            </w:r>
            <w:proofErr w:type="spellStart"/>
            <w:r w:rsidRPr="00C847F7">
              <w:rPr>
                <w:bCs/>
                <w:iCs/>
                <w:sz w:val="18"/>
                <w:szCs w:val="18"/>
              </w:rPr>
              <w:t>przesył</w:t>
            </w:r>
            <w:proofErr w:type="spellEnd"/>
            <w:r w:rsidRPr="00C847F7">
              <w:rPr>
                <w:bCs/>
                <w:iCs/>
                <w:sz w:val="18"/>
                <w:szCs w:val="18"/>
              </w:rPr>
              <w:t xml:space="preserve"> sygnałów</w:t>
            </w:r>
          </w:p>
          <w:p w14:paraId="3A5DEE4C" w14:textId="08D15163" w:rsidR="00C847F7" w:rsidRPr="00FB1484" w:rsidRDefault="00C847F7" w:rsidP="00C847F7">
            <w:pPr>
              <w:rPr>
                <w:bCs/>
                <w:iCs/>
                <w:sz w:val="18"/>
                <w:szCs w:val="18"/>
              </w:rPr>
            </w:pPr>
            <w:r w:rsidRPr="00C847F7">
              <w:rPr>
                <w:bCs/>
                <w:iCs/>
                <w:sz w:val="18"/>
                <w:szCs w:val="18"/>
              </w:rPr>
              <w:t xml:space="preserve">cyfrowa komunikacja pomiędzy JCS a PC lektora – cyfrowy </w:t>
            </w:r>
            <w:proofErr w:type="spellStart"/>
            <w:r w:rsidRPr="00C847F7">
              <w:rPr>
                <w:bCs/>
                <w:iCs/>
                <w:sz w:val="18"/>
                <w:szCs w:val="18"/>
              </w:rPr>
              <w:t>przesył</w:t>
            </w:r>
            <w:proofErr w:type="spellEnd"/>
            <w:r w:rsidRPr="00C847F7">
              <w:rPr>
                <w:bCs/>
                <w:iCs/>
                <w:sz w:val="18"/>
                <w:szCs w:val="18"/>
              </w:rPr>
              <w:t xml:space="preserve"> sygnałów</w:t>
            </w:r>
          </w:p>
        </w:tc>
        <w:tc>
          <w:tcPr>
            <w:tcW w:w="709" w:type="dxa"/>
          </w:tcPr>
          <w:p w14:paraId="408BAEBA" w14:textId="77777777" w:rsidR="00C35E55" w:rsidRPr="008559B3" w:rsidRDefault="00C35E55" w:rsidP="00026F0F">
            <w:pPr>
              <w:jc w:val="center"/>
              <w:rPr>
                <w:sz w:val="18"/>
                <w:szCs w:val="18"/>
              </w:rPr>
            </w:pPr>
            <w:r w:rsidRPr="008559B3">
              <w:rPr>
                <w:sz w:val="18"/>
                <w:szCs w:val="18"/>
              </w:rPr>
              <w:t>1</w:t>
            </w:r>
          </w:p>
        </w:tc>
        <w:tc>
          <w:tcPr>
            <w:tcW w:w="2268" w:type="dxa"/>
          </w:tcPr>
          <w:p w14:paraId="49BAFC99" w14:textId="77777777" w:rsidR="00C35E55" w:rsidRPr="008559B3" w:rsidRDefault="00C35E55" w:rsidP="00C35E55">
            <w:pPr>
              <w:rPr>
                <w:sz w:val="18"/>
                <w:szCs w:val="18"/>
              </w:rPr>
            </w:pPr>
            <w:r w:rsidRPr="008559B3">
              <w:rPr>
                <w:sz w:val="18"/>
                <w:szCs w:val="18"/>
              </w:rPr>
              <w:t>Producent.......................</w:t>
            </w:r>
          </w:p>
          <w:p w14:paraId="25794A0F" w14:textId="77777777" w:rsidR="00C35E55" w:rsidRPr="008559B3" w:rsidRDefault="00C35E55" w:rsidP="00C35E55">
            <w:pPr>
              <w:rPr>
                <w:sz w:val="18"/>
                <w:szCs w:val="18"/>
              </w:rPr>
            </w:pPr>
            <w:r w:rsidRPr="008559B3">
              <w:rPr>
                <w:sz w:val="18"/>
                <w:szCs w:val="18"/>
              </w:rPr>
              <w:t>Nazwa ..............................</w:t>
            </w:r>
          </w:p>
          <w:p w14:paraId="391AD813" w14:textId="77777777" w:rsidR="00E4778B" w:rsidRPr="008559B3" w:rsidRDefault="00C35E55" w:rsidP="00E4778B">
            <w:pPr>
              <w:rPr>
                <w:sz w:val="18"/>
                <w:szCs w:val="18"/>
              </w:rPr>
            </w:pPr>
            <w:r w:rsidRPr="008559B3">
              <w:rPr>
                <w:sz w:val="18"/>
                <w:szCs w:val="18"/>
              </w:rPr>
              <w:t>Symbol .............................</w:t>
            </w:r>
          </w:p>
        </w:tc>
      </w:tr>
      <w:tr w:rsidR="009A7687" w:rsidRPr="008559B3" w14:paraId="35B16A76" w14:textId="77777777" w:rsidTr="00625818">
        <w:tc>
          <w:tcPr>
            <w:tcW w:w="1844" w:type="dxa"/>
          </w:tcPr>
          <w:p w14:paraId="5C0A25B0" w14:textId="77777777" w:rsidR="009A7687" w:rsidRPr="00D414FC" w:rsidRDefault="009A7687" w:rsidP="00C35E55">
            <w:pPr>
              <w:rPr>
                <w:rFonts w:eastAsia="Arial"/>
                <w:sz w:val="18"/>
                <w:szCs w:val="18"/>
              </w:rPr>
            </w:pPr>
            <w:r w:rsidRPr="00D414FC">
              <w:rPr>
                <w:rFonts w:eastAsia="Arial"/>
                <w:sz w:val="18"/>
                <w:szCs w:val="18"/>
              </w:rPr>
              <w:t>Komputer stacjonarny do obsługi pracowni językowej</w:t>
            </w:r>
          </w:p>
        </w:tc>
        <w:tc>
          <w:tcPr>
            <w:tcW w:w="10914" w:type="dxa"/>
          </w:tcPr>
          <w:p w14:paraId="0C54C335" w14:textId="77777777" w:rsidR="000303DA" w:rsidRPr="00D414FC" w:rsidRDefault="000303DA" w:rsidP="000303DA">
            <w:pPr>
              <w:rPr>
                <w:sz w:val="18"/>
                <w:szCs w:val="18"/>
              </w:rPr>
            </w:pPr>
            <w:r w:rsidRPr="00D414FC">
              <w:rPr>
                <w:sz w:val="18"/>
                <w:szCs w:val="18"/>
              </w:rPr>
              <w:t>- zastosowanie komputer będzie wykorzystywany dla potrzeb aplikacji biurowych, aplikacji edukacyjnych, aplikacji obliczeniowych, aplikacji graficznych, dostępu do internetu oraz poczty elektronicznej,</w:t>
            </w:r>
          </w:p>
          <w:p w14:paraId="2AD17BCE" w14:textId="77777777" w:rsidR="000303DA" w:rsidRPr="00D414FC" w:rsidRDefault="000303DA" w:rsidP="000303DA">
            <w:pPr>
              <w:rPr>
                <w:sz w:val="18"/>
                <w:szCs w:val="18"/>
              </w:rPr>
            </w:pPr>
            <w:r w:rsidRPr="00D414FC">
              <w:rPr>
                <w:sz w:val="18"/>
                <w:szCs w:val="18"/>
              </w:rPr>
              <w:t xml:space="preserve">- procesor min. dwurdzeniowy uzyskujący wynik co najmniej 8500 punktów w teście </w:t>
            </w:r>
            <w:proofErr w:type="spellStart"/>
            <w:r w:rsidRPr="00D414FC">
              <w:rPr>
                <w:sz w:val="18"/>
                <w:szCs w:val="18"/>
              </w:rPr>
              <w:t>Passmark</w:t>
            </w:r>
            <w:proofErr w:type="spellEnd"/>
            <w:r w:rsidRPr="00D414FC">
              <w:rPr>
                <w:sz w:val="18"/>
                <w:szCs w:val="18"/>
              </w:rPr>
              <w:t xml:space="preserve"> - CPU Mark według wyników procesorów publikowanych na stronie http://www.cpubenchmark.net/cpu_list.php </w:t>
            </w:r>
          </w:p>
          <w:p w14:paraId="4187667A" w14:textId="77777777" w:rsidR="000303DA" w:rsidRPr="00D414FC" w:rsidRDefault="000303DA" w:rsidP="000303DA">
            <w:pPr>
              <w:rPr>
                <w:b/>
                <w:i/>
                <w:sz w:val="18"/>
                <w:szCs w:val="18"/>
              </w:rPr>
            </w:pPr>
            <w:r w:rsidRPr="00D414FC">
              <w:rPr>
                <w:b/>
                <w:i/>
                <w:sz w:val="18"/>
                <w:szCs w:val="18"/>
              </w:rPr>
              <w:t>Do oferty należy załączyć wydruk ze strony potwierdzający ww. wynik</w:t>
            </w:r>
          </w:p>
          <w:p w14:paraId="02732B98" w14:textId="77777777" w:rsidR="000303DA" w:rsidRPr="00D414FC" w:rsidRDefault="000303DA" w:rsidP="000303DA">
            <w:pPr>
              <w:rPr>
                <w:sz w:val="18"/>
                <w:szCs w:val="18"/>
              </w:rPr>
            </w:pPr>
            <w:r w:rsidRPr="00D414FC">
              <w:rPr>
                <w:sz w:val="18"/>
                <w:szCs w:val="18"/>
              </w:rPr>
              <w:t>- pamięć operacyjna min. 1 x 8GB DDR4, min 2600 MHz, możliwość rozbudowy do min 32GB, minimum 1 slot wolny na dalszą rozbudowę</w:t>
            </w:r>
          </w:p>
          <w:p w14:paraId="175C0E75" w14:textId="73862948" w:rsidR="000303DA" w:rsidRPr="00D414FC" w:rsidRDefault="000303DA" w:rsidP="000303DA">
            <w:pPr>
              <w:rPr>
                <w:sz w:val="18"/>
                <w:szCs w:val="18"/>
              </w:rPr>
            </w:pPr>
            <w:r w:rsidRPr="00D414FC">
              <w:rPr>
                <w:sz w:val="18"/>
                <w:szCs w:val="18"/>
              </w:rPr>
              <w:t>- parametry pamięci masowej min. 256 GB SSD</w:t>
            </w:r>
          </w:p>
          <w:p w14:paraId="41A366BD" w14:textId="535EA245" w:rsidR="000303DA" w:rsidRPr="00D414FC" w:rsidRDefault="000303DA" w:rsidP="000303DA">
            <w:pPr>
              <w:rPr>
                <w:sz w:val="18"/>
                <w:szCs w:val="18"/>
              </w:rPr>
            </w:pPr>
            <w:r w:rsidRPr="00D414FC">
              <w:rPr>
                <w:sz w:val="18"/>
                <w:szCs w:val="18"/>
              </w:rPr>
              <w:t xml:space="preserve">- grafika zintegrowana z możliwością obsługi jednoczesnej min. 2 monitorów, ze wsparciem dla DirectX 12, </w:t>
            </w:r>
            <w:proofErr w:type="spellStart"/>
            <w:r w:rsidRPr="00D414FC">
              <w:rPr>
                <w:sz w:val="18"/>
                <w:szCs w:val="18"/>
              </w:rPr>
              <w:t>OpenGL</w:t>
            </w:r>
            <w:proofErr w:type="spellEnd"/>
            <w:r w:rsidRPr="00D414FC">
              <w:rPr>
                <w:sz w:val="18"/>
                <w:szCs w:val="18"/>
              </w:rPr>
              <w:t xml:space="preserve"> 4.4</w:t>
            </w:r>
          </w:p>
          <w:p w14:paraId="597E45F5" w14:textId="77777777" w:rsidR="000303DA" w:rsidRPr="00D414FC" w:rsidRDefault="000303DA" w:rsidP="000303DA">
            <w:pPr>
              <w:rPr>
                <w:sz w:val="18"/>
                <w:szCs w:val="18"/>
              </w:rPr>
            </w:pPr>
            <w:r w:rsidRPr="00D414FC">
              <w:rPr>
                <w:sz w:val="18"/>
                <w:szCs w:val="18"/>
              </w:rPr>
              <w:t xml:space="preserve">- wyposażenie multimedialne karta dźwiękowa zintegrowana z płytą główną, zgodna z High </w:t>
            </w:r>
            <w:proofErr w:type="spellStart"/>
            <w:r w:rsidRPr="00D414FC">
              <w:rPr>
                <w:sz w:val="18"/>
                <w:szCs w:val="18"/>
              </w:rPr>
              <w:t>Definiton</w:t>
            </w:r>
            <w:proofErr w:type="spellEnd"/>
            <w:r w:rsidRPr="00D414FC">
              <w:rPr>
                <w:sz w:val="18"/>
                <w:szCs w:val="18"/>
              </w:rPr>
              <w:t xml:space="preserve"> Audio,</w:t>
            </w:r>
          </w:p>
          <w:p w14:paraId="5C4EB21A" w14:textId="77777777" w:rsidR="000303DA" w:rsidRPr="00D414FC" w:rsidRDefault="000303DA" w:rsidP="000303DA">
            <w:pPr>
              <w:rPr>
                <w:sz w:val="18"/>
                <w:szCs w:val="18"/>
              </w:rPr>
            </w:pPr>
            <w:r w:rsidRPr="00D414FC">
              <w:rPr>
                <w:sz w:val="18"/>
                <w:szCs w:val="18"/>
              </w:rPr>
              <w:t xml:space="preserve">- obudowa i zasilacz obudowa czarna, typu </w:t>
            </w:r>
            <w:proofErr w:type="spellStart"/>
            <w:r w:rsidRPr="00D414FC">
              <w:rPr>
                <w:sz w:val="18"/>
                <w:szCs w:val="18"/>
              </w:rPr>
              <w:t>tower</w:t>
            </w:r>
            <w:proofErr w:type="spellEnd"/>
            <w:r w:rsidRPr="00D414FC">
              <w:rPr>
                <w:sz w:val="18"/>
                <w:szCs w:val="18"/>
              </w:rPr>
              <w:t xml:space="preserve">, zainstalowany napęd optyczny, możliwość zainstalowania min 1 dysku 2,5”, z przodu obudowa wyposażona w min. 2 porty USB 2.0, 2 porty USB 3.0, </w:t>
            </w:r>
          </w:p>
          <w:p w14:paraId="52137113" w14:textId="77777777" w:rsidR="000303DA" w:rsidRPr="00D414FC" w:rsidRDefault="000303DA" w:rsidP="000303DA">
            <w:pPr>
              <w:rPr>
                <w:sz w:val="18"/>
                <w:szCs w:val="18"/>
              </w:rPr>
            </w:pPr>
            <w:r w:rsidRPr="00D414FC">
              <w:rPr>
                <w:sz w:val="18"/>
                <w:szCs w:val="18"/>
              </w:rPr>
              <w:t>- wbudowany czytnik kart pamięci;</w:t>
            </w:r>
          </w:p>
          <w:p w14:paraId="4EE5D9BE" w14:textId="77777777" w:rsidR="000303DA" w:rsidRPr="00D414FC" w:rsidRDefault="000303DA" w:rsidP="000303DA">
            <w:pPr>
              <w:rPr>
                <w:sz w:val="18"/>
                <w:szCs w:val="18"/>
              </w:rPr>
            </w:pPr>
            <w:r w:rsidRPr="00D414FC">
              <w:rPr>
                <w:sz w:val="18"/>
                <w:szCs w:val="18"/>
              </w:rPr>
              <w:t>- zasilacz o mocy maksymalnej 2</w:t>
            </w:r>
            <w:r w:rsidR="005C279F" w:rsidRPr="00D414FC">
              <w:rPr>
                <w:sz w:val="18"/>
                <w:szCs w:val="18"/>
              </w:rPr>
              <w:t>95</w:t>
            </w:r>
            <w:r w:rsidRPr="00D414FC">
              <w:rPr>
                <w:sz w:val="18"/>
                <w:szCs w:val="18"/>
              </w:rPr>
              <w:t>W sprawność min. 85%, kabel zasilający</w:t>
            </w:r>
          </w:p>
          <w:p w14:paraId="62DF20D1" w14:textId="708415FE" w:rsidR="000303DA" w:rsidRPr="00D414FC" w:rsidRDefault="000303DA" w:rsidP="000303DA">
            <w:pPr>
              <w:rPr>
                <w:sz w:val="18"/>
                <w:szCs w:val="18"/>
              </w:rPr>
            </w:pPr>
            <w:r w:rsidRPr="00D414FC">
              <w:rPr>
                <w:sz w:val="18"/>
                <w:szCs w:val="18"/>
              </w:rPr>
              <w:t>- porty i złącza, peryferia Wbudowane porty i złącza: porty wideo: min. 1 szt VGA, 1 szt HDMI 1.4</w:t>
            </w:r>
          </w:p>
          <w:p w14:paraId="24FAE71E" w14:textId="77777777" w:rsidR="000303DA" w:rsidRPr="00D414FC" w:rsidRDefault="000303DA" w:rsidP="000303DA">
            <w:pPr>
              <w:rPr>
                <w:sz w:val="18"/>
                <w:szCs w:val="18"/>
              </w:rPr>
            </w:pPr>
            <w:r w:rsidRPr="00D414FC">
              <w:rPr>
                <w:sz w:val="18"/>
                <w:szCs w:val="18"/>
              </w:rPr>
              <w:lastRenderedPageBreak/>
              <w:t xml:space="preserve">- łącznie min 8 portów USB: min. 2 porty USB 2.0 z przodu obudowy, 2 porty USB 3.0 z przodu obudowy, min. 4 porty USB z tyłu obudowy w tym min 2 x USB 3.0, </w:t>
            </w:r>
          </w:p>
          <w:p w14:paraId="488120AC" w14:textId="77777777" w:rsidR="000303DA" w:rsidRPr="00D414FC" w:rsidRDefault="000303DA" w:rsidP="000303DA">
            <w:pPr>
              <w:rPr>
                <w:sz w:val="18"/>
                <w:szCs w:val="18"/>
              </w:rPr>
            </w:pPr>
            <w:r w:rsidRPr="00D414FC">
              <w:rPr>
                <w:sz w:val="18"/>
                <w:szCs w:val="18"/>
              </w:rPr>
              <w:t xml:space="preserve">- port sieciowy RJ-45, </w:t>
            </w:r>
          </w:p>
          <w:p w14:paraId="1CCF37DC" w14:textId="58CF175C" w:rsidR="000303DA" w:rsidRPr="00D414FC" w:rsidRDefault="000303DA" w:rsidP="000303DA">
            <w:pPr>
              <w:rPr>
                <w:sz w:val="18"/>
                <w:szCs w:val="18"/>
              </w:rPr>
            </w:pPr>
            <w:r w:rsidRPr="00D414FC">
              <w:rPr>
                <w:sz w:val="18"/>
                <w:szCs w:val="18"/>
              </w:rPr>
              <w:t>- porty audio: wyjście słuchawek i wejście mikrofonowe – zarówno z przodu jak i z tyłu obudowy</w:t>
            </w:r>
            <w:r w:rsidR="00D414FC" w:rsidRPr="00D414FC">
              <w:rPr>
                <w:sz w:val="18"/>
                <w:szCs w:val="18"/>
              </w:rPr>
              <w:t xml:space="preserve"> (możliwe również zastosowanie rozwiązanie typu </w:t>
            </w:r>
            <w:proofErr w:type="spellStart"/>
            <w:r w:rsidR="00D414FC" w:rsidRPr="00D414FC">
              <w:rPr>
                <w:sz w:val="18"/>
                <w:szCs w:val="18"/>
              </w:rPr>
              <w:t>combo</w:t>
            </w:r>
            <w:proofErr w:type="spellEnd"/>
            <w:r w:rsidR="00D414FC" w:rsidRPr="00D414FC">
              <w:rPr>
                <w:sz w:val="18"/>
                <w:szCs w:val="18"/>
              </w:rPr>
              <w:t>)</w:t>
            </w:r>
          </w:p>
          <w:p w14:paraId="549EB070" w14:textId="77777777" w:rsidR="000303DA" w:rsidRPr="00D414FC" w:rsidRDefault="000303DA" w:rsidP="000303DA">
            <w:pPr>
              <w:rPr>
                <w:sz w:val="18"/>
                <w:szCs w:val="18"/>
              </w:rPr>
            </w:pPr>
            <w:r w:rsidRPr="00D414FC">
              <w:rPr>
                <w:sz w:val="18"/>
                <w:szCs w:val="18"/>
              </w:rPr>
              <w:t xml:space="preserve">- wbudowana karta sieciowa 10/100/1000 Ethernet RJ 45, </w:t>
            </w:r>
          </w:p>
          <w:p w14:paraId="66E39765" w14:textId="540B73D6" w:rsidR="000303DA" w:rsidRPr="00D414FC" w:rsidRDefault="000303DA" w:rsidP="000303DA">
            <w:pPr>
              <w:rPr>
                <w:sz w:val="18"/>
                <w:szCs w:val="18"/>
              </w:rPr>
            </w:pPr>
            <w:r w:rsidRPr="00D414FC">
              <w:rPr>
                <w:sz w:val="18"/>
                <w:szCs w:val="18"/>
              </w:rPr>
              <w:t xml:space="preserve">- wbudowane Wi-Fi </w:t>
            </w:r>
            <w:r w:rsidR="00D414FC" w:rsidRPr="00D414FC">
              <w:rPr>
                <w:sz w:val="18"/>
                <w:szCs w:val="18"/>
              </w:rPr>
              <w:t>b/g/n</w:t>
            </w:r>
          </w:p>
          <w:p w14:paraId="4433EE4F" w14:textId="77777777" w:rsidR="000303DA" w:rsidRPr="00D414FC" w:rsidRDefault="000303DA" w:rsidP="000303DA">
            <w:pPr>
              <w:rPr>
                <w:sz w:val="18"/>
                <w:szCs w:val="18"/>
              </w:rPr>
            </w:pPr>
            <w:r w:rsidRPr="00D414FC">
              <w:rPr>
                <w:sz w:val="18"/>
                <w:szCs w:val="18"/>
              </w:rPr>
              <w:t xml:space="preserve">- wbudowany </w:t>
            </w:r>
            <w:proofErr w:type="spellStart"/>
            <w:r w:rsidRPr="00D414FC">
              <w:rPr>
                <w:sz w:val="18"/>
                <w:szCs w:val="18"/>
              </w:rPr>
              <w:t>bluetooth</w:t>
            </w:r>
            <w:proofErr w:type="spellEnd"/>
            <w:r w:rsidRPr="00D414FC">
              <w:rPr>
                <w:sz w:val="18"/>
                <w:szCs w:val="18"/>
              </w:rPr>
              <w:t xml:space="preserve"> </w:t>
            </w:r>
          </w:p>
          <w:p w14:paraId="12BDED6B" w14:textId="77777777" w:rsidR="000303DA" w:rsidRPr="00D414FC" w:rsidRDefault="000303DA" w:rsidP="000303DA">
            <w:pPr>
              <w:rPr>
                <w:sz w:val="18"/>
                <w:szCs w:val="18"/>
              </w:rPr>
            </w:pPr>
            <w:r w:rsidRPr="00D414FC">
              <w:rPr>
                <w:sz w:val="18"/>
                <w:szCs w:val="18"/>
              </w:rPr>
              <w:t>- płyta główna wyposażona w:</w:t>
            </w:r>
          </w:p>
          <w:p w14:paraId="1B49EEE6" w14:textId="77777777" w:rsidR="000303DA" w:rsidRPr="00D414FC" w:rsidRDefault="000303DA" w:rsidP="000303DA">
            <w:pPr>
              <w:rPr>
                <w:sz w:val="18"/>
                <w:szCs w:val="18"/>
              </w:rPr>
            </w:pPr>
            <w:r w:rsidRPr="00D414FC">
              <w:rPr>
                <w:sz w:val="18"/>
                <w:szCs w:val="18"/>
              </w:rPr>
              <w:t xml:space="preserve">- </w:t>
            </w:r>
            <w:proofErr w:type="spellStart"/>
            <w:r w:rsidRPr="00D414FC">
              <w:rPr>
                <w:sz w:val="18"/>
                <w:szCs w:val="18"/>
              </w:rPr>
              <w:t>sloty</w:t>
            </w:r>
            <w:proofErr w:type="spellEnd"/>
            <w:r w:rsidRPr="00D414FC">
              <w:rPr>
                <w:sz w:val="18"/>
                <w:szCs w:val="18"/>
              </w:rPr>
              <w:t xml:space="preserve">: min. 1 szt </w:t>
            </w:r>
            <w:proofErr w:type="spellStart"/>
            <w:r w:rsidRPr="00D414FC">
              <w:rPr>
                <w:sz w:val="18"/>
                <w:szCs w:val="18"/>
              </w:rPr>
              <w:t>PCIe</w:t>
            </w:r>
            <w:proofErr w:type="spellEnd"/>
            <w:r w:rsidRPr="00D414FC">
              <w:rPr>
                <w:sz w:val="18"/>
                <w:szCs w:val="18"/>
              </w:rPr>
              <w:t xml:space="preserve"> 3.0 x16, min. 1 szt </w:t>
            </w:r>
            <w:proofErr w:type="spellStart"/>
            <w:r w:rsidRPr="00D414FC">
              <w:rPr>
                <w:sz w:val="18"/>
                <w:szCs w:val="18"/>
              </w:rPr>
              <w:t>PCIe</w:t>
            </w:r>
            <w:proofErr w:type="spellEnd"/>
            <w:r w:rsidRPr="00D414FC">
              <w:rPr>
                <w:sz w:val="18"/>
                <w:szCs w:val="18"/>
              </w:rPr>
              <w:t xml:space="preserve"> 3.0 x1, min. 1 szt. M.2</w:t>
            </w:r>
          </w:p>
          <w:p w14:paraId="7E5EBCE6" w14:textId="77777777" w:rsidR="000303DA" w:rsidRPr="00D414FC" w:rsidRDefault="000303DA" w:rsidP="000303DA">
            <w:pPr>
              <w:rPr>
                <w:i/>
                <w:sz w:val="18"/>
                <w:szCs w:val="18"/>
              </w:rPr>
            </w:pPr>
            <w:r w:rsidRPr="00D414FC">
              <w:rPr>
                <w:i/>
                <w:sz w:val="18"/>
                <w:szCs w:val="18"/>
              </w:rPr>
              <w:t>- wymagana ilość i rozmieszczenie (na zewnątrz obudowy komputera) portów USB oraz portów VIDEO nie może być osiągnięta w wyniku stosowania konwerterów, przejściówek itp..</w:t>
            </w:r>
          </w:p>
          <w:p w14:paraId="1381D179" w14:textId="77777777" w:rsidR="000303DA" w:rsidRPr="00D414FC" w:rsidRDefault="000303DA" w:rsidP="000303DA">
            <w:pPr>
              <w:rPr>
                <w:sz w:val="18"/>
                <w:szCs w:val="18"/>
              </w:rPr>
            </w:pPr>
            <w:r w:rsidRPr="00D414FC">
              <w:rPr>
                <w:sz w:val="18"/>
                <w:szCs w:val="18"/>
              </w:rPr>
              <w:t>- klawiatura USB producenta komputera w układzie polski programisty,</w:t>
            </w:r>
          </w:p>
          <w:p w14:paraId="764DC3A1" w14:textId="77777777" w:rsidR="000303DA" w:rsidRPr="00D414FC" w:rsidRDefault="000303DA" w:rsidP="000303DA">
            <w:pPr>
              <w:rPr>
                <w:sz w:val="18"/>
                <w:szCs w:val="18"/>
              </w:rPr>
            </w:pPr>
            <w:r w:rsidRPr="00D414FC">
              <w:rPr>
                <w:sz w:val="18"/>
                <w:szCs w:val="18"/>
              </w:rPr>
              <w:t>- mysz optyczna USB producenta komputera z min dwoma klawiszami oraz rolką (</w:t>
            </w:r>
            <w:proofErr w:type="spellStart"/>
            <w:r w:rsidRPr="00D414FC">
              <w:rPr>
                <w:sz w:val="18"/>
                <w:szCs w:val="18"/>
              </w:rPr>
              <w:t>scroll</w:t>
            </w:r>
            <w:proofErr w:type="spellEnd"/>
            <w:r w:rsidRPr="00D414FC">
              <w:rPr>
                <w:sz w:val="18"/>
                <w:szCs w:val="18"/>
              </w:rPr>
              <w:t>),</w:t>
            </w:r>
          </w:p>
          <w:p w14:paraId="2056EBEE" w14:textId="74579567" w:rsidR="000303DA" w:rsidRPr="00D414FC" w:rsidRDefault="000303DA" w:rsidP="000303DA">
            <w:pPr>
              <w:rPr>
                <w:sz w:val="18"/>
                <w:szCs w:val="18"/>
              </w:rPr>
            </w:pPr>
            <w:r w:rsidRPr="00D414FC">
              <w:rPr>
                <w:sz w:val="18"/>
                <w:szCs w:val="18"/>
              </w:rPr>
              <w:t>- system operacyjny preinstalowany przez producenta komputera, licencja Windows 10 Pro x64 bit PL</w:t>
            </w:r>
            <w:r w:rsidR="00D414FC" w:rsidRPr="00D414FC">
              <w:rPr>
                <w:sz w:val="18"/>
                <w:szCs w:val="18"/>
              </w:rPr>
              <w:t xml:space="preserve"> lub EDU</w:t>
            </w:r>
            <w:r w:rsidRPr="00D414FC">
              <w:rPr>
                <w:sz w:val="18"/>
                <w:szCs w:val="18"/>
              </w:rPr>
              <w:t xml:space="preserve">, partycja </w:t>
            </w:r>
            <w:proofErr w:type="spellStart"/>
            <w:r w:rsidRPr="00D414FC">
              <w:rPr>
                <w:sz w:val="18"/>
                <w:szCs w:val="18"/>
              </w:rPr>
              <w:t>recovery</w:t>
            </w:r>
            <w:proofErr w:type="spellEnd"/>
            <w:r w:rsidRPr="00D414FC">
              <w:rPr>
                <w:sz w:val="18"/>
                <w:szCs w:val="18"/>
              </w:rPr>
              <w:t xml:space="preserve"> na dysku twardym pozwalająca na ponowna instalację systemu niewymagającą wpisywania klucza rejestracyjnego lub rejestracji poprzez Internet czy telefon lub oprogramowanie równoważne. Oprogramowanie równoważne musi posiadać następujące cechy: zgodność z interfejsem API systemu minimum Windows XP Pro, możliwość uruchamiania oprogramowania przeznaczonego do pracy na platformie Windows 32 bitowego bez dodatkowego oprogramowania pośredniczącego, możliwość centralnego zarządzania systemem operacyjnym bez dodatkowego oprogramowania za pomocą usług katalogowych opartych na protokole LDAP kompatybilnych ze strukturą zarządzania opartą na serwerze domenowym Windows 2003. W przypadku dostarczenia oprogramowania równoważnego należy zapewnić odpowiednie szkolenia dla użytkowników i administratorów.</w:t>
            </w:r>
          </w:p>
          <w:p w14:paraId="41A5C76D" w14:textId="77777777" w:rsidR="000303DA" w:rsidRPr="00D414FC" w:rsidRDefault="000303DA" w:rsidP="000303DA">
            <w:pPr>
              <w:rPr>
                <w:sz w:val="18"/>
                <w:szCs w:val="18"/>
              </w:rPr>
            </w:pPr>
            <w:r w:rsidRPr="00D414FC">
              <w:rPr>
                <w:sz w:val="18"/>
                <w:szCs w:val="18"/>
              </w:rPr>
              <w:t>- wsparcie techniczne producenta Ogólnopolska, telefoniczna infolinia/linia techniczna producenta komputera, (ogólnopolski numer o zredukowanej odpłatności 0-800/0-801) dostępna w czasie obowiązywania gwarancji na sprzęt i umożliwiająca po podaniu numeru seryjnego urządzenia:</w:t>
            </w:r>
          </w:p>
          <w:p w14:paraId="0FE082C2" w14:textId="77777777" w:rsidR="009A7687" w:rsidRPr="00D414FC" w:rsidRDefault="000303DA" w:rsidP="000303DA">
            <w:pPr>
              <w:rPr>
                <w:sz w:val="18"/>
                <w:szCs w:val="18"/>
              </w:rPr>
            </w:pPr>
            <w:r w:rsidRPr="00D414FC">
              <w:rPr>
                <w:sz w:val="18"/>
                <w:szCs w:val="18"/>
              </w:rPr>
              <w:t>- weryfikację konfiguracji fabrycznej wraz z wersją fabrycznie dostarczonego oprogramowania (system operacyjny, szczegółowa konfiguracja sprzętowa  - CPU, HDD, pamięć)</w:t>
            </w:r>
          </w:p>
        </w:tc>
        <w:tc>
          <w:tcPr>
            <w:tcW w:w="709" w:type="dxa"/>
          </w:tcPr>
          <w:p w14:paraId="3304FE01" w14:textId="77777777" w:rsidR="009A7687" w:rsidRPr="008559B3" w:rsidRDefault="009A7687" w:rsidP="00026F0F">
            <w:pPr>
              <w:jc w:val="center"/>
              <w:rPr>
                <w:sz w:val="18"/>
                <w:szCs w:val="18"/>
              </w:rPr>
            </w:pPr>
            <w:r>
              <w:rPr>
                <w:sz w:val="18"/>
                <w:szCs w:val="18"/>
              </w:rPr>
              <w:lastRenderedPageBreak/>
              <w:t>1</w:t>
            </w:r>
          </w:p>
        </w:tc>
        <w:tc>
          <w:tcPr>
            <w:tcW w:w="2268" w:type="dxa"/>
          </w:tcPr>
          <w:p w14:paraId="619148AC" w14:textId="77777777" w:rsidR="009A7687" w:rsidRPr="008559B3" w:rsidRDefault="009A7687" w:rsidP="009A7687">
            <w:pPr>
              <w:rPr>
                <w:sz w:val="18"/>
                <w:szCs w:val="18"/>
              </w:rPr>
            </w:pPr>
            <w:r w:rsidRPr="008559B3">
              <w:rPr>
                <w:sz w:val="18"/>
                <w:szCs w:val="18"/>
              </w:rPr>
              <w:t>Producent.......................</w:t>
            </w:r>
          </w:p>
          <w:p w14:paraId="1D9DE64C" w14:textId="77777777" w:rsidR="009A7687" w:rsidRPr="008559B3" w:rsidRDefault="009A7687" w:rsidP="009A7687">
            <w:pPr>
              <w:rPr>
                <w:sz w:val="18"/>
                <w:szCs w:val="18"/>
              </w:rPr>
            </w:pPr>
            <w:r w:rsidRPr="008559B3">
              <w:rPr>
                <w:sz w:val="18"/>
                <w:szCs w:val="18"/>
              </w:rPr>
              <w:t>Nazwa ..............................</w:t>
            </w:r>
          </w:p>
          <w:p w14:paraId="4D98B618" w14:textId="77777777" w:rsidR="009A7687" w:rsidRDefault="009A7687" w:rsidP="009A7687">
            <w:pPr>
              <w:rPr>
                <w:sz w:val="18"/>
                <w:szCs w:val="18"/>
              </w:rPr>
            </w:pPr>
            <w:r w:rsidRPr="008559B3">
              <w:rPr>
                <w:sz w:val="18"/>
                <w:szCs w:val="18"/>
              </w:rPr>
              <w:t>Symbol .............................</w:t>
            </w:r>
          </w:p>
          <w:p w14:paraId="768E914E" w14:textId="77777777" w:rsidR="009A7687" w:rsidRDefault="009A7687" w:rsidP="009A7687">
            <w:pPr>
              <w:rPr>
                <w:sz w:val="18"/>
                <w:szCs w:val="18"/>
              </w:rPr>
            </w:pPr>
          </w:p>
          <w:p w14:paraId="56694E54" w14:textId="77777777" w:rsidR="009A7687" w:rsidRDefault="009A7687" w:rsidP="009A7687">
            <w:pPr>
              <w:rPr>
                <w:sz w:val="18"/>
                <w:szCs w:val="18"/>
              </w:rPr>
            </w:pPr>
            <w:r>
              <w:rPr>
                <w:sz w:val="18"/>
                <w:szCs w:val="18"/>
              </w:rPr>
              <w:t>Procesor</w:t>
            </w:r>
          </w:p>
          <w:p w14:paraId="20EEC30F" w14:textId="77777777" w:rsidR="009A7687" w:rsidRPr="008559B3" w:rsidRDefault="009A7687" w:rsidP="009A7687">
            <w:pPr>
              <w:rPr>
                <w:sz w:val="18"/>
                <w:szCs w:val="18"/>
              </w:rPr>
            </w:pPr>
            <w:r w:rsidRPr="008559B3">
              <w:rPr>
                <w:sz w:val="18"/>
                <w:szCs w:val="18"/>
              </w:rPr>
              <w:t>Producent.......................</w:t>
            </w:r>
          </w:p>
          <w:p w14:paraId="02BDE86D" w14:textId="77777777" w:rsidR="009A7687" w:rsidRPr="008559B3" w:rsidRDefault="009A7687" w:rsidP="009A7687">
            <w:pPr>
              <w:rPr>
                <w:sz w:val="18"/>
                <w:szCs w:val="18"/>
              </w:rPr>
            </w:pPr>
            <w:r w:rsidRPr="008559B3">
              <w:rPr>
                <w:sz w:val="18"/>
                <w:szCs w:val="18"/>
              </w:rPr>
              <w:t>Nazwa ..............................</w:t>
            </w:r>
          </w:p>
          <w:p w14:paraId="4A8A4622" w14:textId="77777777" w:rsidR="009A7687" w:rsidRPr="008559B3" w:rsidRDefault="009A7687" w:rsidP="009A7687">
            <w:pPr>
              <w:rPr>
                <w:sz w:val="18"/>
                <w:szCs w:val="18"/>
              </w:rPr>
            </w:pPr>
            <w:r w:rsidRPr="008559B3">
              <w:rPr>
                <w:sz w:val="18"/>
                <w:szCs w:val="18"/>
              </w:rPr>
              <w:t>Symbol .............................</w:t>
            </w:r>
          </w:p>
        </w:tc>
      </w:tr>
      <w:tr w:rsidR="00026F0F" w:rsidRPr="008559B3" w14:paraId="106A8CC7" w14:textId="77777777" w:rsidTr="00625818">
        <w:tc>
          <w:tcPr>
            <w:tcW w:w="1844" w:type="dxa"/>
          </w:tcPr>
          <w:p w14:paraId="724DEEC1" w14:textId="77777777" w:rsidR="00026F0F" w:rsidRPr="008559B3" w:rsidRDefault="00026F0F" w:rsidP="00503B8A">
            <w:pPr>
              <w:rPr>
                <w:rFonts w:eastAsia="Arial"/>
                <w:sz w:val="18"/>
                <w:szCs w:val="18"/>
              </w:rPr>
            </w:pPr>
            <w:r w:rsidRPr="008559B3">
              <w:rPr>
                <w:rFonts w:eastAsia="Arial"/>
                <w:sz w:val="18"/>
                <w:szCs w:val="18"/>
              </w:rPr>
              <w:t>Oprogramowanie</w:t>
            </w:r>
          </w:p>
          <w:p w14:paraId="32CD63AA" w14:textId="77777777" w:rsidR="00026F0F" w:rsidRPr="008559B3" w:rsidRDefault="00026F0F" w:rsidP="00503B8A">
            <w:pPr>
              <w:rPr>
                <w:sz w:val="18"/>
                <w:szCs w:val="18"/>
              </w:rPr>
            </w:pPr>
            <w:r w:rsidRPr="008559B3">
              <w:rPr>
                <w:rFonts w:eastAsia="Arial"/>
                <w:sz w:val="18"/>
                <w:szCs w:val="18"/>
              </w:rPr>
              <w:t>sterujące PC</w:t>
            </w:r>
          </w:p>
        </w:tc>
        <w:tc>
          <w:tcPr>
            <w:tcW w:w="10914" w:type="dxa"/>
          </w:tcPr>
          <w:p w14:paraId="5BA888D4" w14:textId="68120748" w:rsidR="00C847F7" w:rsidRPr="00C847F7" w:rsidRDefault="00C847F7" w:rsidP="00C847F7">
            <w:pPr>
              <w:rPr>
                <w:color w:val="0D0D0D"/>
                <w:sz w:val="18"/>
                <w:szCs w:val="18"/>
              </w:rPr>
            </w:pPr>
            <w:r>
              <w:rPr>
                <w:color w:val="0D0D0D"/>
                <w:sz w:val="18"/>
                <w:szCs w:val="18"/>
              </w:rPr>
              <w:t xml:space="preserve">- </w:t>
            </w:r>
            <w:r w:rsidRPr="00C847F7">
              <w:rPr>
                <w:color w:val="0D0D0D"/>
                <w:sz w:val="18"/>
                <w:szCs w:val="18"/>
              </w:rPr>
              <w:t>umożliwia obsługę pracowni z tablicy interaktywnej, z komputera</w:t>
            </w:r>
            <w:r w:rsidRPr="00C847F7">
              <w:rPr>
                <w:color w:val="0D0D0D"/>
                <w:sz w:val="18"/>
                <w:szCs w:val="18"/>
              </w:rPr>
              <w:tab/>
            </w:r>
          </w:p>
          <w:p w14:paraId="6B9601D5" w14:textId="359823ED" w:rsidR="00C847F7" w:rsidRPr="00C847F7" w:rsidRDefault="00C847F7" w:rsidP="00C847F7">
            <w:pPr>
              <w:rPr>
                <w:color w:val="0D0D0D"/>
                <w:sz w:val="18"/>
                <w:szCs w:val="18"/>
              </w:rPr>
            </w:pPr>
            <w:r>
              <w:rPr>
                <w:color w:val="0D0D0D"/>
                <w:sz w:val="18"/>
                <w:szCs w:val="18"/>
              </w:rPr>
              <w:t xml:space="preserve">- </w:t>
            </w:r>
            <w:r w:rsidRPr="00C847F7">
              <w:rPr>
                <w:color w:val="0D0D0D"/>
                <w:sz w:val="18"/>
                <w:szCs w:val="18"/>
              </w:rPr>
              <w:t>lista uczniów sortowana zarówno alfabetycznie jak i po numerze stanowiska</w:t>
            </w:r>
            <w:r w:rsidRPr="00C847F7">
              <w:rPr>
                <w:color w:val="0D0D0D"/>
                <w:sz w:val="18"/>
                <w:szCs w:val="18"/>
              </w:rPr>
              <w:tab/>
            </w:r>
          </w:p>
          <w:p w14:paraId="74D139E4" w14:textId="2D4847F2" w:rsidR="00C847F7" w:rsidRPr="00C847F7" w:rsidRDefault="00C847F7" w:rsidP="00C847F7">
            <w:pPr>
              <w:rPr>
                <w:color w:val="0D0D0D"/>
                <w:sz w:val="18"/>
                <w:szCs w:val="18"/>
              </w:rPr>
            </w:pPr>
            <w:r>
              <w:rPr>
                <w:color w:val="0D0D0D"/>
                <w:sz w:val="18"/>
                <w:szCs w:val="18"/>
              </w:rPr>
              <w:t xml:space="preserve">- </w:t>
            </w:r>
            <w:r w:rsidRPr="00C847F7">
              <w:rPr>
                <w:color w:val="0D0D0D"/>
                <w:sz w:val="18"/>
                <w:szCs w:val="18"/>
              </w:rPr>
              <w:t>min. 8 programowalnych przycisków (makr zapamiętujących układ sali) z możliwością tworzenia nazw</w:t>
            </w:r>
            <w:r w:rsidRPr="00C847F7">
              <w:rPr>
                <w:color w:val="0D0D0D"/>
                <w:sz w:val="18"/>
                <w:szCs w:val="18"/>
              </w:rPr>
              <w:tab/>
            </w:r>
          </w:p>
          <w:p w14:paraId="19A6E73A" w14:textId="28F00BFF" w:rsidR="00C847F7" w:rsidRPr="00C847F7" w:rsidRDefault="00C847F7" w:rsidP="00C847F7">
            <w:pPr>
              <w:rPr>
                <w:color w:val="0D0D0D"/>
                <w:sz w:val="18"/>
                <w:szCs w:val="18"/>
              </w:rPr>
            </w:pPr>
            <w:r>
              <w:rPr>
                <w:color w:val="0D0D0D"/>
                <w:sz w:val="18"/>
                <w:szCs w:val="18"/>
              </w:rPr>
              <w:t xml:space="preserve">- </w:t>
            </w:r>
            <w:r w:rsidRPr="00C847F7">
              <w:rPr>
                <w:color w:val="0D0D0D"/>
                <w:sz w:val="18"/>
                <w:szCs w:val="18"/>
              </w:rPr>
              <w:t>praca indywidualna – jednoczesna rejestracja audio konwersacji wszystkich stanowisk do osobnych plików</w:t>
            </w:r>
            <w:r w:rsidRPr="00C847F7">
              <w:rPr>
                <w:color w:val="0D0D0D"/>
                <w:sz w:val="18"/>
                <w:szCs w:val="18"/>
              </w:rPr>
              <w:tab/>
            </w:r>
          </w:p>
          <w:p w14:paraId="3301583D" w14:textId="1DB885A4" w:rsidR="00C847F7" w:rsidRPr="00C847F7" w:rsidRDefault="00C847F7" w:rsidP="00C847F7">
            <w:pPr>
              <w:rPr>
                <w:color w:val="0D0D0D"/>
                <w:sz w:val="18"/>
                <w:szCs w:val="18"/>
              </w:rPr>
            </w:pPr>
            <w:r>
              <w:rPr>
                <w:color w:val="0D0D0D"/>
                <w:sz w:val="18"/>
                <w:szCs w:val="18"/>
              </w:rPr>
              <w:t xml:space="preserve">- </w:t>
            </w:r>
            <w:r w:rsidRPr="00C847F7">
              <w:rPr>
                <w:color w:val="0D0D0D"/>
                <w:sz w:val="18"/>
                <w:szCs w:val="18"/>
              </w:rPr>
              <w:t>praca w parach – wszystkie grupy dwuosobowe mogą jednocześnie odsłuchiwać to samo źródło audio</w:t>
            </w:r>
            <w:r w:rsidRPr="00C847F7">
              <w:rPr>
                <w:color w:val="0D0D0D"/>
                <w:sz w:val="18"/>
                <w:szCs w:val="18"/>
              </w:rPr>
              <w:tab/>
            </w:r>
          </w:p>
          <w:p w14:paraId="55A2F087" w14:textId="1D0722AB" w:rsidR="00C847F7" w:rsidRPr="00C847F7" w:rsidRDefault="00C847F7" w:rsidP="00C847F7">
            <w:pPr>
              <w:rPr>
                <w:color w:val="0D0D0D"/>
                <w:sz w:val="18"/>
                <w:szCs w:val="18"/>
              </w:rPr>
            </w:pPr>
            <w:r>
              <w:rPr>
                <w:color w:val="0D0D0D"/>
                <w:sz w:val="18"/>
                <w:szCs w:val="18"/>
              </w:rPr>
              <w:t xml:space="preserve">- </w:t>
            </w:r>
            <w:r w:rsidRPr="00C847F7">
              <w:rPr>
                <w:color w:val="0D0D0D"/>
                <w:sz w:val="18"/>
                <w:szCs w:val="18"/>
              </w:rPr>
              <w:t>praca w trójkach (</w:t>
            </w:r>
            <w:r w:rsidR="00FB1484">
              <w:rPr>
                <w:color w:val="0D0D0D"/>
                <w:sz w:val="18"/>
                <w:szCs w:val="18"/>
              </w:rPr>
              <w:t xml:space="preserve">min. </w:t>
            </w:r>
            <w:r w:rsidRPr="00C847F7">
              <w:rPr>
                <w:color w:val="0D0D0D"/>
                <w:sz w:val="18"/>
                <w:szCs w:val="18"/>
              </w:rPr>
              <w:t>5 grup trzyosobowych)</w:t>
            </w:r>
            <w:r w:rsidRPr="00C847F7">
              <w:rPr>
                <w:color w:val="0D0D0D"/>
                <w:sz w:val="18"/>
                <w:szCs w:val="18"/>
              </w:rPr>
              <w:tab/>
            </w:r>
          </w:p>
          <w:p w14:paraId="66F2591C" w14:textId="782770B3" w:rsidR="00C847F7" w:rsidRPr="00C847F7" w:rsidRDefault="00C847F7" w:rsidP="00C847F7">
            <w:pPr>
              <w:rPr>
                <w:color w:val="0D0D0D"/>
                <w:sz w:val="18"/>
                <w:szCs w:val="18"/>
              </w:rPr>
            </w:pPr>
            <w:r>
              <w:rPr>
                <w:color w:val="0D0D0D"/>
                <w:sz w:val="18"/>
                <w:szCs w:val="18"/>
              </w:rPr>
              <w:t xml:space="preserve">- </w:t>
            </w:r>
            <w:r w:rsidRPr="00C847F7">
              <w:rPr>
                <w:color w:val="0D0D0D"/>
                <w:sz w:val="18"/>
                <w:szCs w:val="18"/>
              </w:rPr>
              <w:t>praca w czwórkach (</w:t>
            </w:r>
            <w:r w:rsidR="00FB1484">
              <w:rPr>
                <w:color w:val="0D0D0D"/>
                <w:sz w:val="18"/>
                <w:szCs w:val="18"/>
              </w:rPr>
              <w:t xml:space="preserve">min. </w:t>
            </w:r>
            <w:r w:rsidRPr="00C847F7">
              <w:rPr>
                <w:color w:val="0D0D0D"/>
                <w:sz w:val="18"/>
                <w:szCs w:val="18"/>
              </w:rPr>
              <w:t>4 grupy czteroosobowe)</w:t>
            </w:r>
            <w:r w:rsidRPr="00C847F7">
              <w:rPr>
                <w:color w:val="0D0D0D"/>
                <w:sz w:val="18"/>
                <w:szCs w:val="18"/>
              </w:rPr>
              <w:tab/>
            </w:r>
          </w:p>
          <w:p w14:paraId="7A5180DA" w14:textId="537CFA83" w:rsidR="00C847F7" w:rsidRPr="00C847F7" w:rsidRDefault="00C847F7" w:rsidP="00C847F7">
            <w:pPr>
              <w:rPr>
                <w:color w:val="0D0D0D"/>
                <w:sz w:val="18"/>
                <w:szCs w:val="18"/>
              </w:rPr>
            </w:pPr>
            <w:r>
              <w:rPr>
                <w:color w:val="0D0D0D"/>
                <w:sz w:val="18"/>
                <w:szCs w:val="18"/>
              </w:rPr>
              <w:t xml:space="preserve">- </w:t>
            </w:r>
            <w:r w:rsidRPr="00C847F7">
              <w:rPr>
                <w:color w:val="0D0D0D"/>
                <w:sz w:val="18"/>
                <w:szCs w:val="18"/>
              </w:rPr>
              <w:t>praca w grupach 5 lub 6 osobowych (</w:t>
            </w:r>
            <w:r w:rsidR="00FB1484">
              <w:rPr>
                <w:color w:val="0D0D0D"/>
                <w:sz w:val="18"/>
                <w:szCs w:val="18"/>
              </w:rPr>
              <w:t xml:space="preserve">min. </w:t>
            </w:r>
            <w:r w:rsidRPr="00C847F7">
              <w:rPr>
                <w:color w:val="0D0D0D"/>
                <w:sz w:val="18"/>
                <w:szCs w:val="18"/>
              </w:rPr>
              <w:t>3 grupy)</w:t>
            </w:r>
            <w:r w:rsidRPr="00C847F7">
              <w:rPr>
                <w:color w:val="0D0D0D"/>
                <w:sz w:val="18"/>
                <w:szCs w:val="18"/>
              </w:rPr>
              <w:tab/>
            </w:r>
          </w:p>
          <w:p w14:paraId="23C92ACD" w14:textId="556F3AC2" w:rsidR="00C847F7" w:rsidRPr="00C847F7" w:rsidRDefault="00C847F7" w:rsidP="00C847F7">
            <w:pPr>
              <w:rPr>
                <w:color w:val="0D0D0D"/>
                <w:sz w:val="18"/>
                <w:szCs w:val="18"/>
              </w:rPr>
            </w:pPr>
            <w:r>
              <w:rPr>
                <w:color w:val="0D0D0D"/>
                <w:sz w:val="18"/>
                <w:szCs w:val="18"/>
              </w:rPr>
              <w:t xml:space="preserve">- </w:t>
            </w:r>
            <w:r w:rsidRPr="00C847F7">
              <w:rPr>
                <w:color w:val="0D0D0D"/>
                <w:sz w:val="18"/>
                <w:szCs w:val="18"/>
              </w:rPr>
              <w:t>praca w dowolnie konfigurowanych grupach 2,3,4 osobowych</w:t>
            </w:r>
            <w:r w:rsidRPr="00C847F7">
              <w:rPr>
                <w:color w:val="0D0D0D"/>
                <w:sz w:val="18"/>
                <w:szCs w:val="18"/>
              </w:rPr>
              <w:tab/>
            </w:r>
          </w:p>
          <w:p w14:paraId="777BBAD5" w14:textId="2A4E7D6D" w:rsidR="00C847F7" w:rsidRPr="00C847F7" w:rsidRDefault="00C847F7" w:rsidP="00C847F7">
            <w:pPr>
              <w:rPr>
                <w:color w:val="0D0D0D"/>
                <w:sz w:val="18"/>
                <w:szCs w:val="18"/>
              </w:rPr>
            </w:pPr>
            <w:r>
              <w:rPr>
                <w:color w:val="0D0D0D"/>
                <w:sz w:val="18"/>
                <w:szCs w:val="18"/>
              </w:rPr>
              <w:t xml:space="preserve">- </w:t>
            </w:r>
            <w:r w:rsidRPr="00C847F7">
              <w:rPr>
                <w:color w:val="0D0D0D"/>
                <w:sz w:val="18"/>
                <w:szCs w:val="18"/>
              </w:rPr>
              <w:t>dowolne grupy – o ilości grup oraz rozdziale stanowisk każdorazowo decyduje nauczyciel; możliwość stworzenia min. 8 grup roboczych</w:t>
            </w:r>
            <w:r w:rsidRPr="00C847F7">
              <w:rPr>
                <w:color w:val="0D0D0D"/>
                <w:sz w:val="18"/>
                <w:szCs w:val="18"/>
              </w:rPr>
              <w:tab/>
            </w:r>
          </w:p>
          <w:p w14:paraId="60BB7EB4" w14:textId="3627D789" w:rsidR="00C847F7" w:rsidRPr="00C847F7" w:rsidRDefault="00C847F7" w:rsidP="00C847F7">
            <w:pPr>
              <w:rPr>
                <w:color w:val="0D0D0D"/>
                <w:sz w:val="18"/>
                <w:szCs w:val="18"/>
              </w:rPr>
            </w:pPr>
            <w:r>
              <w:rPr>
                <w:color w:val="0D0D0D"/>
                <w:sz w:val="18"/>
                <w:szCs w:val="18"/>
              </w:rPr>
              <w:t xml:space="preserve">- </w:t>
            </w:r>
            <w:r w:rsidRPr="00C847F7">
              <w:rPr>
                <w:color w:val="0D0D0D"/>
                <w:sz w:val="18"/>
                <w:szCs w:val="18"/>
              </w:rPr>
              <w:t>funkcja sprawdzania obecności -  program uwzględnia stanowiska nieaktywne</w:t>
            </w:r>
            <w:r w:rsidRPr="00C847F7">
              <w:rPr>
                <w:color w:val="0D0D0D"/>
                <w:sz w:val="18"/>
                <w:szCs w:val="18"/>
              </w:rPr>
              <w:tab/>
            </w:r>
          </w:p>
          <w:p w14:paraId="13F8AD04" w14:textId="3E912DAD" w:rsidR="00C847F7" w:rsidRPr="00C847F7" w:rsidRDefault="00C847F7" w:rsidP="00C847F7">
            <w:pPr>
              <w:rPr>
                <w:color w:val="0D0D0D"/>
                <w:sz w:val="18"/>
                <w:szCs w:val="18"/>
              </w:rPr>
            </w:pPr>
            <w:r>
              <w:rPr>
                <w:color w:val="0D0D0D"/>
                <w:sz w:val="18"/>
                <w:szCs w:val="18"/>
              </w:rPr>
              <w:t xml:space="preserve">- </w:t>
            </w:r>
            <w:r w:rsidRPr="00C847F7">
              <w:rPr>
                <w:color w:val="0D0D0D"/>
                <w:sz w:val="18"/>
                <w:szCs w:val="18"/>
              </w:rPr>
              <w:t>edycja ustawienia sali (położenie ikon stanowisk predefiniowane i ustawiane przez użytkownika poprzez tzw. „przeciągnij i upuść”)</w:t>
            </w:r>
            <w:r w:rsidRPr="00C847F7">
              <w:rPr>
                <w:color w:val="0D0D0D"/>
                <w:sz w:val="18"/>
                <w:szCs w:val="18"/>
              </w:rPr>
              <w:tab/>
            </w:r>
          </w:p>
          <w:p w14:paraId="11B437D8" w14:textId="1C96E070" w:rsidR="009403E2" w:rsidRPr="009403E2" w:rsidRDefault="00C847F7" w:rsidP="00C847F7">
            <w:pPr>
              <w:rPr>
                <w:color w:val="0D0D0D"/>
                <w:sz w:val="18"/>
                <w:szCs w:val="18"/>
              </w:rPr>
            </w:pPr>
            <w:r>
              <w:rPr>
                <w:color w:val="0D0D0D"/>
                <w:sz w:val="18"/>
                <w:szCs w:val="18"/>
              </w:rPr>
              <w:t xml:space="preserve">- </w:t>
            </w:r>
            <w:r w:rsidRPr="00C847F7">
              <w:rPr>
                <w:color w:val="0D0D0D"/>
                <w:sz w:val="18"/>
                <w:szCs w:val="18"/>
              </w:rPr>
              <w:t>personalizacja tła - ustawianie dowolnego tła poprzez wybór szablonu lub dowolnego zdjęcia</w:t>
            </w:r>
          </w:p>
        </w:tc>
        <w:tc>
          <w:tcPr>
            <w:tcW w:w="709" w:type="dxa"/>
          </w:tcPr>
          <w:p w14:paraId="49CF25D2" w14:textId="77777777" w:rsidR="00026F0F" w:rsidRPr="008559B3" w:rsidRDefault="00026F0F" w:rsidP="00026F0F">
            <w:pPr>
              <w:jc w:val="center"/>
              <w:rPr>
                <w:sz w:val="18"/>
                <w:szCs w:val="18"/>
              </w:rPr>
            </w:pPr>
            <w:r w:rsidRPr="008559B3">
              <w:rPr>
                <w:sz w:val="18"/>
                <w:szCs w:val="18"/>
              </w:rPr>
              <w:t>1</w:t>
            </w:r>
          </w:p>
        </w:tc>
        <w:tc>
          <w:tcPr>
            <w:tcW w:w="2268" w:type="dxa"/>
          </w:tcPr>
          <w:p w14:paraId="2AEAC6A7" w14:textId="77777777" w:rsidR="000C2F45" w:rsidRPr="008559B3" w:rsidRDefault="000C2F45" w:rsidP="000C2F45">
            <w:pPr>
              <w:rPr>
                <w:sz w:val="18"/>
                <w:szCs w:val="18"/>
              </w:rPr>
            </w:pPr>
            <w:r w:rsidRPr="008559B3">
              <w:rPr>
                <w:sz w:val="18"/>
                <w:szCs w:val="18"/>
              </w:rPr>
              <w:t>Producent.......................</w:t>
            </w:r>
          </w:p>
          <w:p w14:paraId="0BD3B496" w14:textId="77777777" w:rsidR="000C2F45" w:rsidRPr="008559B3" w:rsidRDefault="000C2F45" w:rsidP="000C2F45">
            <w:pPr>
              <w:rPr>
                <w:sz w:val="18"/>
                <w:szCs w:val="18"/>
              </w:rPr>
            </w:pPr>
            <w:r w:rsidRPr="008559B3">
              <w:rPr>
                <w:sz w:val="18"/>
                <w:szCs w:val="18"/>
              </w:rPr>
              <w:t>Nazwa ..............................</w:t>
            </w:r>
          </w:p>
          <w:p w14:paraId="53C38FA5" w14:textId="77777777" w:rsidR="00026F0F" w:rsidRPr="008559B3" w:rsidRDefault="000C2F45" w:rsidP="000C2F45">
            <w:pPr>
              <w:rPr>
                <w:sz w:val="18"/>
                <w:szCs w:val="18"/>
              </w:rPr>
            </w:pPr>
            <w:r w:rsidRPr="008559B3">
              <w:rPr>
                <w:sz w:val="18"/>
                <w:szCs w:val="18"/>
              </w:rPr>
              <w:t>Symbol .............................</w:t>
            </w:r>
          </w:p>
        </w:tc>
      </w:tr>
      <w:tr w:rsidR="00026F0F" w:rsidRPr="008559B3" w14:paraId="6598BD9A" w14:textId="77777777" w:rsidTr="00625818">
        <w:tc>
          <w:tcPr>
            <w:tcW w:w="1844" w:type="dxa"/>
          </w:tcPr>
          <w:p w14:paraId="457088B0" w14:textId="77777777" w:rsidR="00026F0F" w:rsidRPr="008559B3" w:rsidRDefault="00026F0F" w:rsidP="00C9333F">
            <w:pPr>
              <w:rPr>
                <w:rFonts w:eastAsia="Arial"/>
                <w:sz w:val="18"/>
                <w:szCs w:val="18"/>
              </w:rPr>
            </w:pPr>
            <w:r w:rsidRPr="008559B3">
              <w:rPr>
                <w:rFonts w:eastAsia="Arial"/>
                <w:sz w:val="18"/>
                <w:szCs w:val="18"/>
              </w:rPr>
              <w:t>Monitor dotykowy wbud</w:t>
            </w:r>
            <w:r w:rsidR="00977BC3">
              <w:rPr>
                <w:rFonts w:eastAsia="Arial"/>
                <w:sz w:val="18"/>
                <w:szCs w:val="18"/>
              </w:rPr>
              <w:t xml:space="preserve">owany </w:t>
            </w:r>
            <w:r w:rsidR="009A7687">
              <w:rPr>
                <w:rFonts w:eastAsia="Arial"/>
                <w:sz w:val="18"/>
                <w:szCs w:val="18"/>
              </w:rPr>
              <w:t xml:space="preserve">trwale </w:t>
            </w:r>
            <w:r w:rsidR="00977BC3">
              <w:rPr>
                <w:rFonts w:eastAsia="Arial"/>
                <w:sz w:val="18"/>
                <w:szCs w:val="18"/>
              </w:rPr>
              <w:t>do blatu biurka lektora</w:t>
            </w:r>
          </w:p>
          <w:p w14:paraId="0938A5C0" w14:textId="77777777" w:rsidR="00026F0F" w:rsidRPr="008559B3" w:rsidRDefault="00026F0F" w:rsidP="005836B9">
            <w:pPr>
              <w:rPr>
                <w:rFonts w:eastAsia="Arial"/>
                <w:sz w:val="18"/>
                <w:szCs w:val="18"/>
              </w:rPr>
            </w:pPr>
          </w:p>
        </w:tc>
        <w:tc>
          <w:tcPr>
            <w:tcW w:w="10914" w:type="dxa"/>
          </w:tcPr>
          <w:p w14:paraId="5D3B7A1C" w14:textId="0993DEA7" w:rsidR="00D62CA0" w:rsidRDefault="00FB1484" w:rsidP="008A062A">
            <w:pPr>
              <w:rPr>
                <w:rFonts w:eastAsia="Arial"/>
                <w:color w:val="0D0D0D"/>
                <w:sz w:val="18"/>
                <w:szCs w:val="18"/>
              </w:rPr>
            </w:pPr>
            <w:r>
              <w:rPr>
                <w:rFonts w:eastAsia="Arial"/>
                <w:color w:val="0D0D0D"/>
                <w:sz w:val="18"/>
                <w:szCs w:val="18"/>
              </w:rPr>
              <w:lastRenderedPageBreak/>
              <w:t xml:space="preserve">- </w:t>
            </w:r>
            <w:r w:rsidR="00223E57">
              <w:rPr>
                <w:rFonts w:eastAsia="Arial"/>
                <w:color w:val="0D0D0D"/>
                <w:sz w:val="18"/>
                <w:szCs w:val="18"/>
              </w:rPr>
              <w:t>s</w:t>
            </w:r>
            <w:r w:rsidR="00D26606" w:rsidRPr="008559B3">
              <w:rPr>
                <w:rFonts w:eastAsia="Arial"/>
                <w:color w:val="0D0D0D"/>
                <w:sz w:val="18"/>
                <w:szCs w:val="18"/>
              </w:rPr>
              <w:t xml:space="preserve">terowanie klasopracownią za pomocą monitora dotykowego wbudowanego </w:t>
            </w:r>
            <w:r w:rsidR="00D26606">
              <w:rPr>
                <w:rFonts w:eastAsia="Arial"/>
                <w:color w:val="0D0D0D"/>
                <w:sz w:val="18"/>
                <w:szCs w:val="18"/>
              </w:rPr>
              <w:t xml:space="preserve">trwale </w:t>
            </w:r>
            <w:r w:rsidR="00D26606" w:rsidRPr="008559B3">
              <w:rPr>
                <w:rFonts w:eastAsia="Arial"/>
                <w:color w:val="0D0D0D"/>
                <w:sz w:val="18"/>
                <w:szCs w:val="18"/>
              </w:rPr>
              <w:t xml:space="preserve">do blatu biurka </w:t>
            </w:r>
            <w:r w:rsidR="009A7687">
              <w:rPr>
                <w:rFonts w:eastAsia="Arial"/>
                <w:color w:val="0D0D0D"/>
                <w:sz w:val="18"/>
                <w:szCs w:val="18"/>
              </w:rPr>
              <w:t>lektora</w:t>
            </w:r>
            <w:r w:rsidR="00D62CA0">
              <w:rPr>
                <w:rFonts w:eastAsia="Arial"/>
                <w:color w:val="0D0D0D"/>
                <w:sz w:val="18"/>
                <w:szCs w:val="18"/>
              </w:rPr>
              <w:t>,</w:t>
            </w:r>
          </w:p>
          <w:p w14:paraId="4DC86953" w14:textId="77777777" w:rsidR="008A062A" w:rsidRPr="008559B3" w:rsidRDefault="00D26606" w:rsidP="008A062A">
            <w:pPr>
              <w:rPr>
                <w:rFonts w:eastAsia="Arial"/>
                <w:sz w:val="18"/>
                <w:szCs w:val="18"/>
              </w:rPr>
            </w:pPr>
            <w:r>
              <w:rPr>
                <w:rFonts w:eastAsia="Arial"/>
                <w:color w:val="0D0D0D"/>
                <w:sz w:val="18"/>
                <w:szCs w:val="18"/>
              </w:rPr>
              <w:t xml:space="preserve">- </w:t>
            </w:r>
            <w:r w:rsidR="009E678A">
              <w:rPr>
                <w:rFonts w:eastAsia="Arial"/>
                <w:color w:val="0D0D0D"/>
                <w:sz w:val="18"/>
                <w:szCs w:val="18"/>
              </w:rPr>
              <w:t xml:space="preserve">monitor typu open </w:t>
            </w:r>
            <w:proofErr w:type="spellStart"/>
            <w:r w:rsidR="009E678A">
              <w:rPr>
                <w:rFonts w:eastAsia="Arial"/>
                <w:color w:val="0D0D0D"/>
                <w:sz w:val="18"/>
                <w:szCs w:val="18"/>
              </w:rPr>
              <w:t>frame</w:t>
            </w:r>
            <w:proofErr w:type="spellEnd"/>
            <w:r w:rsidR="009E678A">
              <w:rPr>
                <w:rFonts w:eastAsia="Arial"/>
                <w:color w:val="0D0D0D"/>
                <w:sz w:val="18"/>
                <w:szCs w:val="18"/>
              </w:rPr>
              <w:t xml:space="preserve">, </w:t>
            </w:r>
            <w:r w:rsidR="00CF0993" w:rsidRPr="008559B3">
              <w:rPr>
                <w:rFonts w:eastAsia="Arial"/>
                <w:sz w:val="18"/>
                <w:szCs w:val="18"/>
              </w:rPr>
              <w:t>w</w:t>
            </w:r>
            <w:r w:rsidR="008A062A" w:rsidRPr="008559B3">
              <w:rPr>
                <w:rFonts w:eastAsia="Arial"/>
                <w:sz w:val="18"/>
                <w:szCs w:val="18"/>
              </w:rPr>
              <w:t xml:space="preserve">ielkość ekranu: min. 21”, rodzaj wyświetlacza: </w:t>
            </w:r>
            <w:r w:rsidR="00122C87">
              <w:rPr>
                <w:rFonts w:eastAsia="Arial"/>
                <w:sz w:val="18"/>
                <w:szCs w:val="18"/>
              </w:rPr>
              <w:t>VA</w:t>
            </w:r>
            <w:r w:rsidR="002F28E0">
              <w:rPr>
                <w:rFonts w:eastAsia="Arial"/>
                <w:sz w:val="18"/>
                <w:szCs w:val="18"/>
              </w:rPr>
              <w:t xml:space="preserve"> z podświetleniem LED, </w:t>
            </w:r>
            <w:r w:rsidR="009E678A" w:rsidRPr="008559B3">
              <w:rPr>
                <w:rFonts w:eastAsia="Arial"/>
                <w:sz w:val="18"/>
                <w:szCs w:val="18"/>
              </w:rPr>
              <w:t>wielkość plamki: max. 0.248 mm</w:t>
            </w:r>
            <w:r w:rsidR="009E678A">
              <w:rPr>
                <w:rFonts w:eastAsia="Arial"/>
                <w:sz w:val="18"/>
                <w:szCs w:val="18"/>
              </w:rPr>
              <w:t>,</w:t>
            </w:r>
            <w:r w:rsidR="009E678A" w:rsidRPr="008559B3">
              <w:rPr>
                <w:rFonts w:eastAsia="Arial"/>
                <w:sz w:val="18"/>
                <w:szCs w:val="18"/>
              </w:rPr>
              <w:t xml:space="preserve"> </w:t>
            </w:r>
            <w:r w:rsidR="008A062A" w:rsidRPr="008559B3">
              <w:rPr>
                <w:rFonts w:eastAsia="Arial"/>
                <w:sz w:val="18"/>
                <w:szCs w:val="18"/>
              </w:rPr>
              <w:t xml:space="preserve">jasność: </w:t>
            </w:r>
            <w:r w:rsidR="00CF0993" w:rsidRPr="008559B3">
              <w:rPr>
                <w:rFonts w:eastAsia="Arial"/>
                <w:sz w:val="18"/>
                <w:szCs w:val="18"/>
              </w:rPr>
              <w:t xml:space="preserve">min. </w:t>
            </w:r>
            <w:r w:rsidR="008A062A" w:rsidRPr="008559B3">
              <w:rPr>
                <w:rFonts w:eastAsia="Arial"/>
                <w:sz w:val="18"/>
                <w:szCs w:val="18"/>
              </w:rPr>
              <w:t xml:space="preserve">250 cd/m², kontrast: </w:t>
            </w:r>
            <w:r w:rsidR="00CF0993" w:rsidRPr="008559B3">
              <w:rPr>
                <w:rFonts w:eastAsia="Arial"/>
                <w:sz w:val="18"/>
                <w:szCs w:val="18"/>
              </w:rPr>
              <w:t xml:space="preserve">min. </w:t>
            </w:r>
            <w:r w:rsidR="00122C87">
              <w:rPr>
                <w:rFonts w:eastAsia="Arial"/>
                <w:sz w:val="18"/>
                <w:szCs w:val="18"/>
              </w:rPr>
              <w:t>3</w:t>
            </w:r>
            <w:r w:rsidR="008A062A" w:rsidRPr="008559B3">
              <w:rPr>
                <w:rFonts w:eastAsia="Arial"/>
                <w:sz w:val="18"/>
                <w:szCs w:val="18"/>
              </w:rPr>
              <w:t>000:1,</w:t>
            </w:r>
            <w:r w:rsidR="004726BE">
              <w:rPr>
                <w:rFonts w:eastAsia="Arial"/>
                <w:sz w:val="18"/>
                <w:szCs w:val="18"/>
              </w:rPr>
              <w:t xml:space="preserve"> czas reakcji max. </w:t>
            </w:r>
            <w:r w:rsidR="00BD4374">
              <w:rPr>
                <w:rFonts w:eastAsia="Arial"/>
                <w:sz w:val="18"/>
                <w:szCs w:val="18"/>
              </w:rPr>
              <w:t>4</w:t>
            </w:r>
            <w:r w:rsidR="004726BE">
              <w:rPr>
                <w:rFonts w:eastAsia="Arial"/>
                <w:sz w:val="18"/>
                <w:szCs w:val="18"/>
              </w:rPr>
              <w:t>ms,</w:t>
            </w:r>
            <w:r w:rsidR="008A062A" w:rsidRPr="008559B3">
              <w:rPr>
                <w:rFonts w:eastAsia="Arial"/>
                <w:sz w:val="18"/>
                <w:szCs w:val="18"/>
              </w:rPr>
              <w:t xml:space="preserve"> kąty widzenia obrazu: </w:t>
            </w:r>
            <w:r w:rsidR="00CF0993" w:rsidRPr="008559B3">
              <w:rPr>
                <w:rFonts w:eastAsia="Arial"/>
                <w:sz w:val="18"/>
                <w:szCs w:val="18"/>
              </w:rPr>
              <w:t xml:space="preserve">min. </w:t>
            </w:r>
            <w:r w:rsidR="008A062A" w:rsidRPr="008559B3">
              <w:rPr>
                <w:rFonts w:eastAsia="Arial"/>
                <w:sz w:val="18"/>
                <w:szCs w:val="18"/>
              </w:rPr>
              <w:t xml:space="preserve">178° H / 178° V, naturalna rozdzielczość pracy: </w:t>
            </w:r>
            <w:r w:rsidR="00CF0993" w:rsidRPr="008559B3">
              <w:rPr>
                <w:rFonts w:eastAsia="Arial"/>
                <w:sz w:val="18"/>
                <w:szCs w:val="18"/>
              </w:rPr>
              <w:t xml:space="preserve">min. </w:t>
            </w:r>
            <w:r w:rsidR="009E678A">
              <w:rPr>
                <w:rFonts w:eastAsia="Arial"/>
                <w:sz w:val="18"/>
                <w:szCs w:val="18"/>
              </w:rPr>
              <w:t>1920 x 1080</w:t>
            </w:r>
            <w:r w:rsidR="008A062A" w:rsidRPr="008559B3">
              <w:rPr>
                <w:rFonts w:eastAsia="Arial"/>
                <w:sz w:val="18"/>
                <w:szCs w:val="18"/>
              </w:rPr>
              <w:t>, sygnał wejściowy: D-</w:t>
            </w:r>
            <w:proofErr w:type="spellStart"/>
            <w:r w:rsidR="008A062A" w:rsidRPr="008559B3">
              <w:rPr>
                <w:rFonts w:eastAsia="Arial"/>
                <w:sz w:val="18"/>
                <w:szCs w:val="18"/>
              </w:rPr>
              <w:t>Sub</w:t>
            </w:r>
            <w:proofErr w:type="spellEnd"/>
            <w:r w:rsidR="008A062A" w:rsidRPr="008559B3">
              <w:rPr>
                <w:rFonts w:eastAsia="Arial"/>
                <w:sz w:val="18"/>
                <w:szCs w:val="18"/>
              </w:rPr>
              <w:t>, HDMI</w:t>
            </w:r>
            <w:r w:rsidR="00BD4374">
              <w:rPr>
                <w:rFonts w:eastAsia="Arial"/>
                <w:sz w:val="18"/>
                <w:szCs w:val="18"/>
              </w:rPr>
              <w:t>,</w:t>
            </w:r>
            <w:r w:rsidR="00122C87">
              <w:rPr>
                <w:rFonts w:eastAsia="Arial"/>
                <w:sz w:val="18"/>
                <w:szCs w:val="18"/>
              </w:rPr>
              <w:t xml:space="preserve"> </w:t>
            </w:r>
            <w:r w:rsidR="009E678A" w:rsidRPr="008559B3">
              <w:rPr>
                <w:rFonts w:eastAsia="Arial"/>
                <w:sz w:val="18"/>
                <w:szCs w:val="18"/>
              </w:rPr>
              <w:t>wsparcie HDCP</w:t>
            </w:r>
            <w:r w:rsidR="009E678A">
              <w:rPr>
                <w:rFonts w:eastAsia="Arial"/>
                <w:sz w:val="18"/>
                <w:szCs w:val="18"/>
              </w:rPr>
              <w:t xml:space="preserve">, </w:t>
            </w:r>
            <w:r w:rsidR="00BD4374">
              <w:rPr>
                <w:rFonts w:eastAsia="Arial"/>
                <w:sz w:val="18"/>
                <w:szCs w:val="18"/>
              </w:rPr>
              <w:t>DP</w:t>
            </w:r>
            <w:r w:rsidR="00122C87">
              <w:rPr>
                <w:rFonts w:eastAsia="Arial"/>
                <w:sz w:val="18"/>
                <w:szCs w:val="18"/>
              </w:rPr>
              <w:t xml:space="preserve">, </w:t>
            </w:r>
            <w:r w:rsidR="009E678A">
              <w:rPr>
                <w:rFonts w:eastAsia="Arial"/>
                <w:sz w:val="18"/>
                <w:szCs w:val="18"/>
              </w:rPr>
              <w:t xml:space="preserve">wbudowane głośniki, OSD w języku polskim, </w:t>
            </w:r>
            <w:r w:rsidR="00D62CA0">
              <w:rPr>
                <w:rFonts w:eastAsia="Arial"/>
                <w:sz w:val="18"/>
                <w:szCs w:val="18"/>
              </w:rPr>
              <w:t xml:space="preserve">panel dotykowy </w:t>
            </w:r>
            <w:r w:rsidR="008A062A" w:rsidRPr="008559B3">
              <w:rPr>
                <w:rFonts w:eastAsia="Arial"/>
                <w:sz w:val="18"/>
                <w:szCs w:val="18"/>
              </w:rPr>
              <w:lastRenderedPageBreak/>
              <w:t>PCT</w:t>
            </w:r>
            <w:r w:rsidR="00D62CA0">
              <w:rPr>
                <w:rFonts w:eastAsia="Arial"/>
                <w:sz w:val="18"/>
                <w:szCs w:val="18"/>
              </w:rPr>
              <w:t xml:space="preserve"> zintegrowany z matrycą monitora</w:t>
            </w:r>
            <w:r w:rsidR="008A062A" w:rsidRPr="008559B3">
              <w:rPr>
                <w:rFonts w:eastAsia="Arial"/>
                <w:sz w:val="18"/>
                <w:szCs w:val="18"/>
              </w:rPr>
              <w:t xml:space="preserve">, rozdzielczość dotyku </w:t>
            </w:r>
            <w:r w:rsidR="00CF0993" w:rsidRPr="008559B3">
              <w:rPr>
                <w:rFonts w:eastAsia="Arial"/>
                <w:sz w:val="18"/>
                <w:szCs w:val="18"/>
              </w:rPr>
              <w:t xml:space="preserve">min. </w:t>
            </w:r>
            <w:r w:rsidR="008A062A" w:rsidRPr="008559B3">
              <w:rPr>
                <w:rFonts w:eastAsia="Arial"/>
                <w:sz w:val="18"/>
                <w:szCs w:val="18"/>
              </w:rPr>
              <w:t>4096 x 4096 punktów, żywotność przekracza 350 milionów dotknięć na 1 punkt, twardość powierzchni przekracza poziom 7H w skali Mohsa, dokładność &lt; 2mm, temperatura prac</w:t>
            </w:r>
            <w:r w:rsidR="00122C87">
              <w:rPr>
                <w:rFonts w:eastAsia="Arial"/>
                <w:sz w:val="18"/>
                <w:szCs w:val="18"/>
              </w:rPr>
              <w:t xml:space="preserve">y  - 20°C do +60°C, wilgotność </w:t>
            </w:r>
            <w:r w:rsidR="008A062A" w:rsidRPr="008559B3">
              <w:rPr>
                <w:rFonts w:eastAsia="Arial"/>
                <w:sz w:val="18"/>
                <w:szCs w:val="18"/>
              </w:rPr>
              <w:t>0%-90% 40°C, rozpoznawanie dotyku: goły palec, siła nacisku &lt;30 g, transparentność &gt;90%, kontroler USB</w:t>
            </w:r>
            <w:r w:rsidR="00CF0993" w:rsidRPr="008559B3">
              <w:rPr>
                <w:rFonts w:eastAsia="Arial"/>
                <w:sz w:val="18"/>
                <w:szCs w:val="18"/>
              </w:rPr>
              <w:t>,</w:t>
            </w:r>
          </w:p>
          <w:p w14:paraId="1C7D773C" w14:textId="77777777" w:rsidR="00026F0F" w:rsidRPr="008559B3" w:rsidRDefault="00CF0993" w:rsidP="008A062A">
            <w:pPr>
              <w:rPr>
                <w:rFonts w:eastAsia="Arial"/>
                <w:sz w:val="18"/>
                <w:szCs w:val="18"/>
              </w:rPr>
            </w:pPr>
            <w:r w:rsidRPr="008559B3">
              <w:rPr>
                <w:rFonts w:eastAsia="Arial"/>
                <w:sz w:val="18"/>
                <w:szCs w:val="18"/>
              </w:rPr>
              <w:t>- o</w:t>
            </w:r>
            <w:r w:rsidR="008A062A" w:rsidRPr="008559B3">
              <w:rPr>
                <w:rFonts w:eastAsia="Arial"/>
                <w:sz w:val="18"/>
                <w:szCs w:val="18"/>
              </w:rPr>
              <w:t xml:space="preserve">bsługa wszystkich funkcji pracowni językowej za pomocą monitora dotykowego. </w:t>
            </w:r>
            <w:r w:rsidR="00026F0F" w:rsidRPr="008559B3">
              <w:rPr>
                <w:rFonts w:eastAsia="Arial"/>
                <w:sz w:val="18"/>
                <w:szCs w:val="18"/>
              </w:rPr>
              <w:t xml:space="preserve"> </w:t>
            </w:r>
          </w:p>
        </w:tc>
        <w:tc>
          <w:tcPr>
            <w:tcW w:w="709" w:type="dxa"/>
          </w:tcPr>
          <w:p w14:paraId="145409B9" w14:textId="77777777" w:rsidR="00026F0F" w:rsidRPr="008559B3" w:rsidRDefault="00026F0F" w:rsidP="00026F0F">
            <w:pPr>
              <w:jc w:val="center"/>
              <w:rPr>
                <w:sz w:val="18"/>
                <w:szCs w:val="18"/>
              </w:rPr>
            </w:pPr>
            <w:r w:rsidRPr="008559B3">
              <w:rPr>
                <w:sz w:val="18"/>
                <w:szCs w:val="18"/>
              </w:rPr>
              <w:lastRenderedPageBreak/>
              <w:t>1</w:t>
            </w:r>
          </w:p>
        </w:tc>
        <w:tc>
          <w:tcPr>
            <w:tcW w:w="2268" w:type="dxa"/>
          </w:tcPr>
          <w:p w14:paraId="7705B846" w14:textId="77777777" w:rsidR="000C2F45" w:rsidRPr="008559B3" w:rsidRDefault="000C2F45" w:rsidP="000C2F45">
            <w:pPr>
              <w:rPr>
                <w:sz w:val="18"/>
                <w:szCs w:val="18"/>
              </w:rPr>
            </w:pPr>
            <w:r w:rsidRPr="008559B3">
              <w:rPr>
                <w:sz w:val="18"/>
                <w:szCs w:val="18"/>
              </w:rPr>
              <w:t>Producent.......................</w:t>
            </w:r>
          </w:p>
          <w:p w14:paraId="317B4CDE" w14:textId="77777777" w:rsidR="000C2F45" w:rsidRPr="008559B3" w:rsidRDefault="000C2F45" w:rsidP="000C2F45">
            <w:pPr>
              <w:rPr>
                <w:sz w:val="18"/>
                <w:szCs w:val="18"/>
              </w:rPr>
            </w:pPr>
            <w:r w:rsidRPr="008559B3">
              <w:rPr>
                <w:sz w:val="18"/>
                <w:szCs w:val="18"/>
              </w:rPr>
              <w:t>Nazwa ..............................</w:t>
            </w:r>
          </w:p>
          <w:p w14:paraId="6240A8CD" w14:textId="77777777" w:rsidR="00026F0F" w:rsidRPr="008559B3" w:rsidRDefault="000C2F45" w:rsidP="000C2F45">
            <w:pPr>
              <w:rPr>
                <w:sz w:val="18"/>
                <w:szCs w:val="18"/>
              </w:rPr>
            </w:pPr>
            <w:r w:rsidRPr="008559B3">
              <w:rPr>
                <w:sz w:val="18"/>
                <w:szCs w:val="18"/>
              </w:rPr>
              <w:t>Symbol .............................</w:t>
            </w:r>
          </w:p>
        </w:tc>
      </w:tr>
      <w:tr w:rsidR="00026F0F" w:rsidRPr="008559B3" w14:paraId="3DF21B97" w14:textId="77777777" w:rsidTr="00625818">
        <w:tc>
          <w:tcPr>
            <w:tcW w:w="1844" w:type="dxa"/>
          </w:tcPr>
          <w:p w14:paraId="2FAEA3D3" w14:textId="77777777" w:rsidR="00026F0F" w:rsidRPr="008559B3" w:rsidRDefault="00026F0F" w:rsidP="00503B8A">
            <w:pPr>
              <w:rPr>
                <w:rFonts w:eastAsia="Arial"/>
                <w:sz w:val="18"/>
                <w:szCs w:val="18"/>
              </w:rPr>
            </w:pPr>
            <w:r w:rsidRPr="008559B3">
              <w:rPr>
                <w:rFonts w:eastAsia="Arial"/>
                <w:sz w:val="18"/>
                <w:szCs w:val="18"/>
              </w:rPr>
              <w:t>Oprogramowanie magnetofonu cyfrowego z trenerem wymowy</w:t>
            </w:r>
          </w:p>
        </w:tc>
        <w:tc>
          <w:tcPr>
            <w:tcW w:w="10914" w:type="dxa"/>
          </w:tcPr>
          <w:p w14:paraId="1D25B7BA" w14:textId="77777777" w:rsidR="00C847F7" w:rsidRDefault="00C847F7" w:rsidP="00C847F7">
            <w:pPr>
              <w:rPr>
                <w:sz w:val="18"/>
                <w:szCs w:val="18"/>
              </w:rPr>
            </w:pPr>
            <w:r>
              <w:rPr>
                <w:sz w:val="18"/>
                <w:szCs w:val="18"/>
              </w:rPr>
              <w:t xml:space="preserve">- </w:t>
            </w:r>
            <w:r w:rsidRPr="00C847F7">
              <w:rPr>
                <w:sz w:val="18"/>
                <w:szCs w:val="18"/>
              </w:rPr>
              <w:t>dwie ścieżki rejestratora dające możliwość jednoczesnego odsłuchiwania audycji i nagrywania</w:t>
            </w:r>
            <w:r w:rsidRPr="00C847F7">
              <w:rPr>
                <w:sz w:val="18"/>
                <w:szCs w:val="18"/>
              </w:rPr>
              <w:tab/>
            </w:r>
          </w:p>
          <w:p w14:paraId="027096FC" w14:textId="43FF20E4" w:rsidR="00C847F7" w:rsidRPr="00C847F7" w:rsidRDefault="00C847F7" w:rsidP="00C847F7">
            <w:pPr>
              <w:rPr>
                <w:sz w:val="18"/>
                <w:szCs w:val="18"/>
              </w:rPr>
            </w:pPr>
            <w:r>
              <w:rPr>
                <w:sz w:val="18"/>
                <w:szCs w:val="18"/>
              </w:rPr>
              <w:t xml:space="preserve">- </w:t>
            </w:r>
            <w:r w:rsidRPr="00C847F7">
              <w:rPr>
                <w:sz w:val="18"/>
                <w:szCs w:val="18"/>
              </w:rPr>
              <w:t xml:space="preserve">funkcja magnetofonu (wybór prędkości odtwarzania) </w:t>
            </w:r>
            <w:r w:rsidRPr="00C847F7">
              <w:rPr>
                <w:sz w:val="18"/>
                <w:szCs w:val="18"/>
              </w:rPr>
              <w:tab/>
            </w:r>
          </w:p>
          <w:p w14:paraId="345D0548" w14:textId="14473FD9" w:rsidR="00C847F7" w:rsidRPr="00C847F7" w:rsidRDefault="00C847F7" w:rsidP="00C847F7">
            <w:pPr>
              <w:rPr>
                <w:sz w:val="18"/>
                <w:szCs w:val="18"/>
              </w:rPr>
            </w:pPr>
            <w:r>
              <w:rPr>
                <w:sz w:val="18"/>
                <w:szCs w:val="18"/>
              </w:rPr>
              <w:t xml:space="preserve">- </w:t>
            </w:r>
            <w:r w:rsidRPr="00C847F7">
              <w:rPr>
                <w:sz w:val="18"/>
                <w:szCs w:val="18"/>
              </w:rPr>
              <w:t>funkcja rejestratora (10 znaczników wyodrębniających część zapisu)</w:t>
            </w:r>
            <w:r w:rsidRPr="00C847F7">
              <w:rPr>
                <w:sz w:val="18"/>
                <w:szCs w:val="18"/>
              </w:rPr>
              <w:tab/>
            </w:r>
          </w:p>
          <w:p w14:paraId="0C0E4EAB" w14:textId="378E7445" w:rsidR="008A062A" w:rsidRPr="008559B3" w:rsidRDefault="00C847F7" w:rsidP="00C847F7">
            <w:pPr>
              <w:rPr>
                <w:sz w:val="18"/>
                <w:szCs w:val="18"/>
              </w:rPr>
            </w:pPr>
            <w:r>
              <w:rPr>
                <w:sz w:val="18"/>
                <w:szCs w:val="18"/>
              </w:rPr>
              <w:t xml:space="preserve">- </w:t>
            </w:r>
            <w:r w:rsidRPr="00C847F7">
              <w:rPr>
                <w:sz w:val="18"/>
                <w:szCs w:val="18"/>
              </w:rPr>
              <w:t>graficzne przedstawienie przebiegu dźwięku i porównanie z oryginałem - zapis wykresu oscyloskopowego wymawianego wyrazu/frazy</w:t>
            </w:r>
            <w:r w:rsidRPr="00C847F7">
              <w:rPr>
                <w:sz w:val="18"/>
                <w:szCs w:val="18"/>
              </w:rPr>
              <w:tab/>
            </w:r>
          </w:p>
        </w:tc>
        <w:tc>
          <w:tcPr>
            <w:tcW w:w="709" w:type="dxa"/>
          </w:tcPr>
          <w:p w14:paraId="1BECB8CF" w14:textId="632CE501" w:rsidR="00026F0F" w:rsidRPr="00C847F7" w:rsidRDefault="00026F0F" w:rsidP="00026F0F">
            <w:pPr>
              <w:jc w:val="center"/>
              <w:rPr>
                <w:color w:val="FF0000"/>
                <w:sz w:val="18"/>
                <w:szCs w:val="18"/>
              </w:rPr>
            </w:pPr>
            <w:r w:rsidRPr="00C847F7">
              <w:rPr>
                <w:color w:val="FF0000"/>
                <w:sz w:val="18"/>
                <w:szCs w:val="18"/>
              </w:rPr>
              <w:t>1</w:t>
            </w:r>
            <w:r w:rsidR="00C847F7" w:rsidRPr="00C847F7">
              <w:rPr>
                <w:color w:val="FF0000"/>
                <w:sz w:val="18"/>
                <w:szCs w:val="18"/>
              </w:rPr>
              <w:t>7</w:t>
            </w:r>
          </w:p>
        </w:tc>
        <w:tc>
          <w:tcPr>
            <w:tcW w:w="2268" w:type="dxa"/>
          </w:tcPr>
          <w:p w14:paraId="637AAA00" w14:textId="77777777" w:rsidR="000C2F45" w:rsidRPr="008559B3" w:rsidRDefault="000C2F45" w:rsidP="000C2F45">
            <w:pPr>
              <w:rPr>
                <w:sz w:val="18"/>
                <w:szCs w:val="18"/>
              </w:rPr>
            </w:pPr>
            <w:r w:rsidRPr="008559B3">
              <w:rPr>
                <w:sz w:val="18"/>
                <w:szCs w:val="18"/>
              </w:rPr>
              <w:t>Producent.......................</w:t>
            </w:r>
          </w:p>
          <w:p w14:paraId="73D8A2CE" w14:textId="77777777" w:rsidR="000C2F45" w:rsidRPr="008559B3" w:rsidRDefault="000C2F45" w:rsidP="000C2F45">
            <w:pPr>
              <w:rPr>
                <w:sz w:val="18"/>
                <w:szCs w:val="18"/>
              </w:rPr>
            </w:pPr>
            <w:r w:rsidRPr="008559B3">
              <w:rPr>
                <w:sz w:val="18"/>
                <w:szCs w:val="18"/>
              </w:rPr>
              <w:t>Nazwa ..............................</w:t>
            </w:r>
          </w:p>
          <w:p w14:paraId="58EAACC0" w14:textId="77777777" w:rsidR="00026F0F" w:rsidRPr="008559B3" w:rsidRDefault="000C2F45" w:rsidP="000C2F45">
            <w:pPr>
              <w:rPr>
                <w:sz w:val="18"/>
                <w:szCs w:val="18"/>
              </w:rPr>
            </w:pPr>
            <w:r w:rsidRPr="008559B3">
              <w:rPr>
                <w:sz w:val="18"/>
                <w:szCs w:val="18"/>
              </w:rPr>
              <w:t>Symbol .............................</w:t>
            </w:r>
          </w:p>
        </w:tc>
      </w:tr>
      <w:tr w:rsidR="00026F0F" w:rsidRPr="008559B3" w14:paraId="40A8453E" w14:textId="77777777" w:rsidTr="00625818">
        <w:tc>
          <w:tcPr>
            <w:tcW w:w="1844" w:type="dxa"/>
          </w:tcPr>
          <w:p w14:paraId="3FF3B16F" w14:textId="36D50103" w:rsidR="00026F0F" w:rsidRPr="00C847F7" w:rsidRDefault="00026F0F" w:rsidP="00503B8A">
            <w:pPr>
              <w:rPr>
                <w:rFonts w:eastAsia="Arial"/>
                <w:sz w:val="18"/>
                <w:szCs w:val="18"/>
              </w:rPr>
            </w:pPr>
            <w:r w:rsidRPr="008559B3">
              <w:rPr>
                <w:rFonts w:eastAsia="Arial"/>
                <w:sz w:val="18"/>
                <w:szCs w:val="18"/>
              </w:rPr>
              <w:t>Wysokiej jakości słuchawki z mikrofonem</w:t>
            </w:r>
          </w:p>
        </w:tc>
        <w:tc>
          <w:tcPr>
            <w:tcW w:w="10914" w:type="dxa"/>
          </w:tcPr>
          <w:p w14:paraId="06F68D7C" w14:textId="11CCCEBE" w:rsidR="00C847F7" w:rsidRPr="00C847F7" w:rsidRDefault="00C847F7" w:rsidP="00C847F7">
            <w:pPr>
              <w:rPr>
                <w:sz w:val="18"/>
                <w:szCs w:val="18"/>
              </w:rPr>
            </w:pPr>
            <w:r>
              <w:rPr>
                <w:sz w:val="18"/>
                <w:szCs w:val="18"/>
              </w:rPr>
              <w:t xml:space="preserve">- </w:t>
            </w:r>
            <w:r w:rsidRPr="00C847F7">
              <w:rPr>
                <w:sz w:val="18"/>
                <w:szCs w:val="18"/>
              </w:rPr>
              <w:t xml:space="preserve">słuchawki: impedancja  2x32Ω, czułość 110±3dB, częstotliwość 20~20000Hz, maksymalna moc wyjściowa 2x100 </w:t>
            </w:r>
            <w:proofErr w:type="spellStart"/>
            <w:r w:rsidRPr="00C847F7">
              <w:rPr>
                <w:sz w:val="18"/>
                <w:szCs w:val="18"/>
              </w:rPr>
              <w:t>mW</w:t>
            </w:r>
            <w:proofErr w:type="spellEnd"/>
            <w:r w:rsidRPr="00C847F7">
              <w:rPr>
                <w:sz w:val="18"/>
                <w:szCs w:val="18"/>
              </w:rPr>
              <w:t xml:space="preserve">, </w:t>
            </w:r>
            <w:r w:rsidRPr="00C847F7">
              <w:rPr>
                <w:sz w:val="18"/>
                <w:szCs w:val="18"/>
              </w:rPr>
              <w:tab/>
            </w:r>
          </w:p>
          <w:p w14:paraId="3B9E79F5" w14:textId="74F3E082" w:rsidR="00C847F7" w:rsidRPr="00C847F7" w:rsidRDefault="00C847F7" w:rsidP="00C847F7">
            <w:pPr>
              <w:rPr>
                <w:sz w:val="18"/>
                <w:szCs w:val="18"/>
              </w:rPr>
            </w:pPr>
            <w:r>
              <w:rPr>
                <w:sz w:val="18"/>
                <w:szCs w:val="18"/>
              </w:rPr>
              <w:t xml:space="preserve">- </w:t>
            </w:r>
            <w:r w:rsidRPr="00C847F7">
              <w:rPr>
                <w:sz w:val="18"/>
                <w:szCs w:val="18"/>
              </w:rPr>
              <w:t>mikrofon:  impedancja  200Ω, czułość -48±3dB, częstotliwość 30~16000Hz</w:t>
            </w:r>
            <w:r w:rsidRPr="00C847F7">
              <w:rPr>
                <w:sz w:val="18"/>
                <w:szCs w:val="18"/>
              </w:rPr>
              <w:tab/>
            </w:r>
          </w:p>
          <w:p w14:paraId="3E88312F" w14:textId="77777777" w:rsidR="00C847F7" w:rsidRDefault="00C847F7" w:rsidP="00C847F7">
            <w:pPr>
              <w:rPr>
                <w:sz w:val="18"/>
                <w:szCs w:val="18"/>
              </w:rPr>
            </w:pPr>
            <w:r>
              <w:rPr>
                <w:sz w:val="18"/>
                <w:szCs w:val="18"/>
              </w:rPr>
              <w:t xml:space="preserve">- </w:t>
            </w:r>
            <w:r w:rsidRPr="00C847F7">
              <w:rPr>
                <w:sz w:val="18"/>
                <w:szCs w:val="18"/>
              </w:rPr>
              <w:t xml:space="preserve">trwałe, odporne na uszkodzenia mechaniczne, miękka, elastyczna obudowa, eliminujący szum otoczenia mikrofon kierunkowy na giętkim pałąku, duże nauszniki szczelnie kryjące ucho, 2 x mini </w:t>
            </w:r>
            <w:proofErr w:type="spellStart"/>
            <w:r w:rsidRPr="00C847F7">
              <w:rPr>
                <w:sz w:val="18"/>
                <w:szCs w:val="18"/>
              </w:rPr>
              <w:t>jack</w:t>
            </w:r>
            <w:proofErr w:type="spellEnd"/>
            <w:r w:rsidRPr="00C847F7">
              <w:rPr>
                <w:sz w:val="18"/>
                <w:szCs w:val="18"/>
              </w:rPr>
              <w:t xml:space="preserve"> 3,5 mm</w:t>
            </w:r>
          </w:p>
          <w:p w14:paraId="027695FB" w14:textId="3D3BE9E1" w:rsidR="008A062A" w:rsidRPr="001F68E3" w:rsidRDefault="001541EF" w:rsidP="00C847F7">
            <w:pPr>
              <w:rPr>
                <w:sz w:val="18"/>
                <w:szCs w:val="18"/>
              </w:rPr>
            </w:pPr>
            <w:r>
              <w:rPr>
                <w:b/>
                <w:i/>
                <w:sz w:val="18"/>
                <w:szCs w:val="18"/>
              </w:rPr>
              <w:t xml:space="preserve">- </w:t>
            </w:r>
            <w:r w:rsidR="001F68E3" w:rsidRPr="00B35A33">
              <w:rPr>
                <w:b/>
                <w:i/>
                <w:sz w:val="18"/>
                <w:szCs w:val="18"/>
              </w:rPr>
              <w:t xml:space="preserve">certyfikat CE – </w:t>
            </w:r>
            <w:r>
              <w:rPr>
                <w:b/>
                <w:i/>
                <w:sz w:val="18"/>
                <w:szCs w:val="18"/>
              </w:rPr>
              <w:t>należy dołączyć do oferty.</w:t>
            </w:r>
          </w:p>
        </w:tc>
        <w:tc>
          <w:tcPr>
            <w:tcW w:w="709" w:type="dxa"/>
          </w:tcPr>
          <w:p w14:paraId="1A6463CD" w14:textId="730086E5" w:rsidR="00026F0F" w:rsidRPr="005836B9" w:rsidRDefault="005836B9" w:rsidP="00C05031">
            <w:pPr>
              <w:jc w:val="center"/>
              <w:rPr>
                <w:color w:val="FF0000"/>
                <w:sz w:val="18"/>
                <w:szCs w:val="18"/>
              </w:rPr>
            </w:pPr>
            <w:r w:rsidRPr="005836B9">
              <w:rPr>
                <w:color w:val="FF0000"/>
                <w:sz w:val="18"/>
                <w:szCs w:val="18"/>
              </w:rPr>
              <w:t>1</w:t>
            </w:r>
            <w:r w:rsidR="00C847F7">
              <w:rPr>
                <w:color w:val="FF0000"/>
                <w:sz w:val="18"/>
                <w:szCs w:val="18"/>
              </w:rPr>
              <w:t>7</w:t>
            </w:r>
          </w:p>
        </w:tc>
        <w:tc>
          <w:tcPr>
            <w:tcW w:w="2268" w:type="dxa"/>
          </w:tcPr>
          <w:p w14:paraId="185580FE" w14:textId="77777777" w:rsidR="000C2F45" w:rsidRPr="008559B3" w:rsidRDefault="000C2F45" w:rsidP="000C2F45">
            <w:pPr>
              <w:rPr>
                <w:sz w:val="18"/>
                <w:szCs w:val="18"/>
              </w:rPr>
            </w:pPr>
            <w:r w:rsidRPr="008559B3">
              <w:rPr>
                <w:sz w:val="18"/>
                <w:szCs w:val="18"/>
              </w:rPr>
              <w:t>Producent.......................</w:t>
            </w:r>
          </w:p>
          <w:p w14:paraId="2342541B" w14:textId="77777777" w:rsidR="000C2F45" w:rsidRPr="008559B3" w:rsidRDefault="000C2F45" w:rsidP="000C2F45">
            <w:pPr>
              <w:rPr>
                <w:sz w:val="18"/>
                <w:szCs w:val="18"/>
              </w:rPr>
            </w:pPr>
            <w:r w:rsidRPr="008559B3">
              <w:rPr>
                <w:sz w:val="18"/>
                <w:szCs w:val="18"/>
              </w:rPr>
              <w:t>Nazwa ..............................</w:t>
            </w:r>
          </w:p>
          <w:p w14:paraId="42A14A32" w14:textId="77777777" w:rsidR="00026F0F" w:rsidRPr="008559B3" w:rsidRDefault="000C2F45" w:rsidP="000C2F45">
            <w:pPr>
              <w:rPr>
                <w:sz w:val="18"/>
                <w:szCs w:val="18"/>
              </w:rPr>
            </w:pPr>
            <w:r w:rsidRPr="008559B3">
              <w:rPr>
                <w:sz w:val="18"/>
                <w:szCs w:val="18"/>
              </w:rPr>
              <w:t>Symbol .............................</w:t>
            </w:r>
          </w:p>
        </w:tc>
      </w:tr>
      <w:tr w:rsidR="0091588E" w:rsidRPr="008559B3" w14:paraId="2C109113" w14:textId="77777777" w:rsidTr="00625818">
        <w:tc>
          <w:tcPr>
            <w:tcW w:w="1844" w:type="dxa"/>
          </w:tcPr>
          <w:p w14:paraId="393D8133" w14:textId="697A540D" w:rsidR="0091588E" w:rsidRPr="00C847F7" w:rsidRDefault="0091588E" w:rsidP="0091588E">
            <w:pPr>
              <w:rPr>
                <w:rFonts w:eastAsia="Arial"/>
                <w:sz w:val="18"/>
                <w:szCs w:val="18"/>
              </w:rPr>
            </w:pPr>
            <w:r>
              <w:rPr>
                <w:rFonts w:eastAsia="Arial"/>
                <w:sz w:val="18"/>
                <w:szCs w:val="18"/>
              </w:rPr>
              <w:t>Po</w:t>
            </w:r>
            <w:r w:rsidR="00C847F7">
              <w:rPr>
                <w:rFonts w:eastAsia="Arial"/>
                <w:sz w:val="18"/>
                <w:szCs w:val="18"/>
              </w:rPr>
              <w:t xml:space="preserve">dwójny </w:t>
            </w:r>
            <w:r w:rsidR="004726BE">
              <w:rPr>
                <w:rFonts w:eastAsia="Arial"/>
                <w:sz w:val="18"/>
                <w:szCs w:val="18"/>
              </w:rPr>
              <w:t xml:space="preserve">metalowy </w:t>
            </w:r>
            <w:r>
              <w:rPr>
                <w:rFonts w:eastAsia="Arial"/>
                <w:sz w:val="18"/>
                <w:szCs w:val="18"/>
              </w:rPr>
              <w:t>pulpit uczniowski</w:t>
            </w:r>
          </w:p>
        </w:tc>
        <w:tc>
          <w:tcPr>
            <w:tcW w:w="10914" w:type="dxa"/>
          </w:tcPr>
          <w:p w14:paraId="4DB1D227" w14:textId="6CA10FB7" w:rsidR="00C847F7" w:rsidRPr="00C847F7" w:rsidRDefault="00C847F7" w:rsidP="00C847F7">
            <w:pPr>
              <w:rPr>
                <w:rFonts w:eastAsia="Arial"/>
                <w:sz w:val="18"/>
                <w:szCs w:val="18"/>
              </w:rPr>
            </w:pPr>
            <w:r>
              <w:rPr>
                <w:rFonts w:eastAsia="Arial"/>
                <w:sz w:val="18"/>
                <w:szCs w:val="18"/>
              </w:rPr>
              <w:t xml:space="preserve">- </w:t>
            </w:r>
            <w:r w:rsidRPr="00C847F7">
              <w:rPr>
                <w:rFonts w:eastAsia="Arial"/>
                <w:sz w:val="18"/>
                <w:szCs w:val="18"/>
              </w:rPr>
              <w:t>metalowa obudowa; umieszczony w kanale kablowym stołu lub na blendzie;  wymiary max: 12 cm x 15 cm x 4 cm (</w:t>
            </w:r>
            <w:proofErr w:type="spellStart"/>
            <w:r w:rsidRPr="00C847F7">
              <w:rPr>
                <w:rFonts w:eastAsia="Arial"/>
                <w:sz w:val="18"/>
                <w:szCs w:val="18"/>
              </w:rPr>
              <w:t>szer</w:t>
            </w:r>
            <w:proofErr w:type="spellEnd"/>
            <w:r w:rsidRPr="00C847F7">
              <w:rPr>
                <w:rFonts w:eastAsia="Arial"/>
                <w:sz w:val="18"/>
                <w:szCs w:val="18"/>
              </w:rPr>
              <w:t xml:space="preserve"> x wys. x gł.)</w:t>
            </w:r>
            <w:r w:rsidRPr="00C847F7">
              <w:rPr>
                <w:rFonts w:eastAsia="Arial"/>
                <w:sz w:val="18"/>
                <w:szCs w:val="18"/>
              </w:rPr>
              <w:tab/>
            </w:r>
          </w:p>
          <w:p w14:paraId="39D8017A" w14:textId="58B738BD" w:rsidR="00C847F7" w:rsidRPr="00C847F7" w:rsidRDefault="00C847F7" w:rsidP="00C847F7">
            <w:pPr>
              <w:rPr>
                <w:rFonts w:eastAsia="Arial"/>
                <w:sz w:val="18"/>
                <w:szCs w:val="18"/>
              </w:rPr>
            </w:pPr>
            <w:r>
              <w:rPr>
                <w:rFonts w:eastAsia="Arial"/>
                <w:sz w:val="18"/>
                <w:szCs w:val="18"/>
              </w:rPr>
              <w:t xml:space="preserve">- </w:t>
            </w:r>
            <w:r w:rsidRPr="00C847F7">
              <w:rPr>
                <w:rFonts w:eastAsia="Arial"/>
                <w:sz w:val="18"/>
                <w:szCs w:val="18"/>
              </w:rPr>
              <w:t xml:space="preserve">podłączenie dwóch stanowiskowych słuchawek z mikrofonem 2 x mini </w:t>
            </w:r>
            <w:proofErr w:type="spellStart"/>
            <w:r w:rsidRPr="00C847F7">
              <w:rPr>
                <w:rFonts w:eastAsia="Arial"/>
                <w:sz w:val="18"/>
                <w:szCs w:val="18"/>
              </w:rPr>
              <w:t>jack</w:t>
            </w:r>
            <w:proofErr w:type="spellEnd"/>
            <w:r w:rsidRPr="00C847F7">
              <w:rPr>
                <w:rFonts w:eastAsia="Arial"/>
                <w:sz w:val="18"/>
                <w:szCs w:val="18"/>
              </w:rPr>
              <w:t xml:space="preserve"> 3,5 mm</w:t>
            </w:r>
            <w:r w:rsidRPr="00C847F7">
              <w:rPr>
                <w:rFonts w:eastAsia="Arial"/>
                <w:sz w:val="18"/>
                <w:szCs w:val="18"/>
              </w:rPr>
              <w:tab/>
            </w:r>
          </w:p>
          <w:p w14:paraId="2EBD80F6" w14:textId="4C25D946" w:rsidR="00C847F7" w:rsidRPr="00C847F7" w:rsidRDefault="00C847F7" w:rsidP="00C847F7">
            <w:pPr>
              <w:rPr>
                <w:rFonts w:eastAsia="Arial"/>
                <w:sz w:val="18"/>
                <w:szCs w:val="18"/>
              </w:rPr>
            </w:pPr>
            <w:r>
              <w:rPr>
                <w:rFonts w:eastAsia="Arial"/>
                <w:sz w:val="18"/>
                <w:szCs w:val="18"/>
              </w:rPr>
              <w:t xml:space="preserve">- </w:t>
            </w:r>
            <w:r w:rsidRPr="00C847F7">
              <w:rPr>
                <w:rFonts w:eastAsia="Arial"/>
                <w:sz w:val="18"/>
                <w:szCs w:val="18"/>
              </w:rPr>
              <w:t xml:space="preserve">wejście audio (2 x mini </w:t>
            </w:r>
            <w:proofErr w:type="spellStart"/>
            <w:r w:rsidRPr="00C847F7">
              <w:rPr>
                <w:rFonts w:eastAsia="Arial"/>
                <w:sz w:val="18"/>
                <w:szCs w:val="18"/>
              </w:rPr>
              <w:t>jack</w:t>
            </w:r>
            <w:proofErr w:type="spellEnd"/>
            <w:r w:rsidRPr="00C847F7">
              <w:rPr>
                <w:rFonts w:eastAsia="Arial"/>
                <w:sz w:val="18"/>
                <w:szCs w:val="18"/>
              </w:rPr>
              <w:t xml:space="preserve"> 3,5 mm) - pozwala na opcjonalne podłączenie rejestratora telefonu, tabletu, magnetofonu, komputera</w:t>
            </w:r>
            <w:r w:rsidRPr="00C847F7">
              <w:rPr>
                <w:rFonts w:eastAsia="Arial"/>
                <w:sz w:val="18"/>
                <w:szCs w:val="18"/>
              </w:rPr>
              <w:tab/>
            </w:r>
          </w:p>
          <w:p w14:paraId="37091677" w14:textId="095CFC47" w:rsidR="00C847F7" w:rsidRPr="00C847F7" w:rsidRDefault="00C847F7" w:rsidP="00C847F7">
            <w:pPr>
              <w:rPr>
                <w:rFonts w:eastAsia="Arial"/>
                <w:sz w:val="18"/>
                <w:szCs w:val="18"/>
              </w:rPr>
            </w:pPr>
            <w:r>
              <w:rPr>
                <w:rFonts w:eastAsia="Arial"/>
                <w:sz w:val="18"/>
                <w:szCs w:val="18"/>
              </w:rPr>
              <w:t xml:space="preserve">- </w:t>
            </w:r>
            <w:r w:rsidRPr="00C847F7">
              <w:rPr>
                <w:rFonts w:eastAsia="Arial"/>
                <w:sz w:val="18"/>
                <w:szCs w:val="18"/>
              </w:rPr>
              <w:t xml:space="preserve">wyjście audio (2 x mini </w:t>
            </w:r>
            <w:proofErr w:type="spellStart"/>
            <w:r w:rsidRPr="00C847F7">
              <w:rPr>
                <w:rFonts w:eastAsia="Arial"/>
                <w:sz w:val="18"/>
                <w:szCs w:val="18"/>
              </w:rPr>
              <w:t>jack</w:t>
            </w:r>
            <w:proofErr w:type="spellEnd"/>
            <w:r w:rsidRPr="00C847F7">
              <w:rPr>
                <w:rFonts w:eastAsia="Arial"/>
                <w:sz w:val="18"/>
                <w:szCs w:val="18"/>
              </w:rPr>
              <w:t xml:space="preserve"> 3,5 mm) - pozwala na podłączenie rejestratora cyfrowego, dyktafonu, magnetofonu, komputera i nagrywanie dialogu prowadzonego z lektorem, w parze lub dyskusji w grupach roboczych, czy słyszanej audycji oraz własnego głosu</w:t>
            </w:r>
            <w:r w:rsidRPr="00C847F7">
              <w:rPr>
                <w:rFonts w:eastAsia="Arial"/>
                <w:sz w:val="18"/>
                <w:szCs w:val="18"/>
              </w:rPr>
              <w:tab/>
            </w:r>
          </w:p>
          <w:p w14:paraId="72AF9670" w14:textId="70A2FC0B" w:rsidR="00C847F7" w:rsidRPr="00C847F7" w:rsidRDefault="00C847F7" w:rsidP="00C847F7">
            <w:pPr>
              <w:rPr>
                <w:rFonts w:eastAsia="Arial"/>
                <w:sz w:val="18"/>
                <w:szCs w:val="18"/>
              </w:rPr>
            </w:pPr>
            <w:r>
              <w:rPr>
                <w:rFonts w:eastAsia="Arial"/>
                <w:sz w:val="18"/>
                <w:szCs w:val="18"/>
              </w:rPr>
              <w:t xml:space="preserve">- </w:t>
            </w:r>
            <w:r w:rsidRPr="00C847F7">
              <w:rPr>
                <w:rFonts w:eastAsia="Arial"/>
                <w:sz w:val="18"/>
                <w:szCs w:val="18"/>
              </w:rPr>
              <w:t xml:space="preserve">komplet dedykowanych przewodów power/data: 2 x </w:t>
            </w:r>
            <w:proofErr w:type="spellStart"/>
            <w:r w:rsidRPr="00C847F7">
              <w:rPr>
                <w:rFonts w:eastAsia="Arial"/>
                <w:sz w:val="18"/>
                <w:szCs w:val="18"/>
              </w:rPr>
              <w:t>patch</w:t>
            </w:r>
            <w:proofErr w:type="spellEnd"/>
            <w:r w:rsidRPr="00C847F7">
              <w:rPr>
                <w:rFonts w:eastAsia="Arial"/>
                <w:sz w:val="18"/>
                <w:szCs w:val="18"/>
              </w:rPr>
              <w:t xml:space="preserve"> </w:t>
            </w:r>
            <w:proofErr w:type="spellStart"/>
            <w:r w:rsidRPr="00C847F7">
              <w:rPr>
                <w:rFonts w:eastAsia="Arial"/>
                <w:sz w:val="18"/>
                <w:szCs w:val="18"/>
              </w:rPr>
              <w:t>cord</w:t>
            </w:r>
            <w:proofErr w:type="spellEnd"/>
            <w:r w:rsidRPr="00C847F7">
              <w:rPr>
                <w:rFonts w:eastAsia="Arial"/>
                <w:sz w:val="18"/>
                <w:szCs w:val="18"/>
              </w:rPr>
              <w:t xml:space="preserve"> (2 m) cat.6</w:t>
            </w:r>
            <w:r w:rsidRPr="00C847F7">
              <w:rPr>
                <w:rFonts w:eastAsia="Arial"/>
                <w:sz w:val="18"/>
                <w:szCs w:val="18"/>
              </w:rPr>
              <w:tab/>
            </w:r>
          </w:p>
          <w:p w14:paraId="3F36E742" w14:textId="0C96F931" w:rsidR="0091588E" w:rsidRPr="008559B3" w:rsidRDefault="00C847F7" w:rsidP="00C847F7">
            <w:pPr>
              <w:rPr>
                <w:color w:val="000000"/>
                <w:sz w:val="18"/>
                <w:szCs w:val="18"/>
              </w:rPr>
            </w:pPr>
            <w:r>
              <w:rPr>
                <w:rFonts w:eastAsia="Arial"/>
                <w:sz w:val="18"/>
                <w:szCs w:val="18"/>
              </w:rPr>
              <w:t xml:space="preserve">- </w:t>
            </w:r>
            <w:r w:rsidR="00FB1484">
              <w:rPr>
                <w:rFonts w:eastAsia="Arial"/>
                <w:sz w:val="18"/>
                <w:szCs w:val="18"/>
              </w:rPr>
              <w:t>w</w:t>
            </w:r>
            <w:r w:rsidRPr="00C847F7">
              <w:rPr>
                <w:rFonts w:eastAsia="Arial"/>
                <w:sz w:val="18"/>
                <w:szCs w:val="18"/>
              </w:rPr>
              <w:t>ejścia / wyjścia: maks. 5 x RJ45 (port power/data)</w:t>
            </w:r>
            <w:r w:rsidRPr="00C847F7">
              <w:rPr>
                <w:rFonts w:eastAsia="Arial"/>
                <w:sz w:val="18"/>
                <w:szCs w:val="18"/>
              </w:rPr>
              <w:tab/>
            </w:r>
          </w:p>
        </w:tc>
        <w:tc>
          <w:tcPr>
            <w:tcW w:w="709" w:type="dxa"/>
          </w:tcPr>
          <w:p w14:paraId="38529C61" w14:textId="714A39EB" w:rsidR="0091588E" w:rsidRPr="0091588E" w:rsidRDefault="00C847F7" w:rsidP="00026F0F">
            <w:pPr>
              <w:jc w:val="center"/>
              <w:rPr>
                <w:color w:val="FF0000"/>
                <w:sz w:val="18"/>
                <w:szCs w:val="18"/>
              </w:rPr>
            </w:pPr>
            <w:r>
              <w:rPr>
                <w:color w:val="FF0000"/>
                <w:sz w:val="18"/>
                <w:szCs w:val="18"/>
              </w:rPr>
              <w:t>8</w:t>
            </w:r>
          </w:p>
        </w:tc>
        <w:tc>
          <w:tcPr>
            <w:tcW w:w="2268" w:type="dxa"/>
          </w:tcPr>
          <w:p w14:paraId="54460111" w14:textId="77777777" w:rsidR="0091588E" w:rsidRPr="008559B3" w:rsidRDefault="0091588E" w:rsidP="0091588E">
            <w:pPr>
              <w:rPr>
                <w:sz w:val="18"/>
                <w:szCs w:val="18"/>
              </w:rPr>
            </w:pPr>
            <w:r w:rsidRPr="008559B3">
              <w:rPr>
                <w:sz w:val="18"/>
                <w:szCs w:val="18"/>
              </w:rPr>
              <w:t>Producent.......................</w:t>
            </w:r>
          </w:p>
          <w:p w14:paraId="1CA3BC20" w14:textId="77777777" w:rsidR="0091588E" w:rsidRPr="008559B3" w:rsidRDefault="0091588E" w:rsidP="0091588E">
            <w:pPr>
              <w:rPr>
                <w:sz w:val="18"/>
                <w:szCs w:val="18"/>
              </w:rPr>
            </w:pPr>
            <w:r w:rsidRPr="008559B3">
              <w:rPr>
                <w:sz w:val="18"/>
                <w:szCs w:val="18"/>
              </w:rPr>
              <w:t>Nazwa ..............................</w:t>
            </w:r>
          </w:p>
          <w:p w14:paraId="5074CE06" w14:textId="77777777" w:rsidR="0091588E" w:rsidRPr="008559B3" w:rsidRDefault="0091588E" w:rsidP="0091588E">
            <w:pPr>
              <w:rPr>
                <w:sz w:val="18"/>
                <w:szCs w:val="18"/>
              </w:rPr>
            </w:pPr>
            <w:r w:rsidRPr="008559B3">
              <w:rPr>
                <w:sz w:val="18"/>
                <w:szCs w:val="18"/>
              </w:rPr>
              <w:t>Symbol .............................</w:t>
            </w:r>
          </w:p>
        </w:tc>
      </w:tr>
      <w:tr w:rsidR="00897700" w:rsidRPr="008559B3" w14:paraId="5F96D5BD" w14:textId="77777777" w:rsidTr="00625818">
        <w:tc>
          <w:tcPr>
            <w:tcW w:w="1844" w:type="dxa"/>
          </w:tcPr>
          <w:p w14:paraId="462FBB04" w14:textId="337078BC" w:rsidR="00897700" w:rsidRPr="00897700" w:rsidRDefault="00C847F7" w:rsidP="0091588E">
            <w:pPr>
              <w:rPr>
                <w:rFonts w:eastAsia="Arial"/>
                <w:color w:val="FF0000"/>
                <w:sz w:val="18"/>
                <w:szCs w:val="18"/>
              </w:rPr>
            </w:pPr>
            <w:r>
              <w:rPr>
                <w:rFonts w:eastAsia="Arial"/>
                <w:sz w:val="18"/>
                <w:szCs w:val="18"/>
              </w:rPr>
              <w:t>U</w:t>
            </w:r>
            <w:r w:rsidRPr="00C847F7">
              <w:rPr>
                <w:rFonts w:eastAsia="Arial"/>
                <w:sz w:val="18"/>
                <w:szCs w:val="18"/>
              </w:rPr>
              <w:t>chwyt na słuchawki</w:t>
            </w:r>
          </w:p>
        </w:tc>
        <w:tc>
          <w:tcPr>
            <w:tcW w:w="10914" w:type="dxa"/>
          </w:tcPr>
          <w:p w14:paraId="2A5FF998" w14:textId="60235973" w:rsidR="00C847F7" w:rsidRPr="00C847F7" w:rsidRDefault="00C847F7" w:rsidP="00C847F7">
            <w:pPr>
              <w:rPr>
                <w:sz w:val="18"/>
              </w:rPr>
            </w:pPr>
            <w:r>
              <w:rPr>
                <w:sz w:val="18"/>
              </w:rPr>
              <w:t xml:space="preserve">- </w:t>
            </w:r>
            <w:r w:rsidRPr="00C847F7">
              <w:rPr>
                <w:sz w:val="18"/>
              </w:rPr>
              <w:t>wykonany z blachy stalowej, pokryty powłoką matową epoksydową</w:t>
            </w:r>
            <w:r w:rsidRPr="00C847F7">
              <w:rPr>
                <w:sz w:val="18"/>
              </w:rPr>
              <w:tab/>
            </w:r>
          </w:p>
          <w:p w14:paraId="3EF70C9E" w14:textId="6974CC3F" w:rsidR="00C847F7" w:rsidRPr="00C847F7" w:rsidRDefault="00C847F7" w:rsidP="00C847F7">
            <w:pPr>
              <w:rPr>
                <w:sz w:val="18"/>
              </w:rPr>
            </w:pPr>
            <w:r>
              <w:rPr>
                <w:sz w:val="18"/>
              </w:rPr>
              <w:t xml:space="preserve">- </w:t>
            </w:r>
            <w:r w:rsidRPr="00C847F7">
              <w:rPr>
                <w:sz w:val="18"/>
              </w:rPr>
              <w:t>brak widocznych elementów montażowych (śrub, wkrętów)</w:t>
            </w:r>
            <w:r w:rsidRPr="00C847F7">
              <w:rPr>
                <w:sz w:val="18"/>
              </w:rPr>
              <w:tab/>
            </w:r>
          </w:p>
          <w:p w14:paraId="26ABDF6B" w14:textId="008A3156" w:rsidR="00C847F7" w:rsidRPr="00C847F7" w:rsidRDefault="00C847F7" w:rsidP="00C847F7">
            <w:pPr>
              <w:rPr>
                <w:sz w:val="18"/>
              </w:rPr>
            </w:pPr>
            <w:r>
              <w:rPr>
                <w:sz w:val="18"/>
              </w:rPr>
              <w:t xml:space="preserve">- </w:t>
            </w:r>
            <w:r w:rsidRPr="00C847F7">
              <w:rPr>
                <w:sz w:val="18"/>
              </w:rPr>
              <w:t>wyprofilowany bez ostrych krawędzi, nie dopuszcza się wieszaków z giętego drutu</w:t>
            </w:r>
            <w:r w:rsidRPr="00C847F7">
              <w:rPr>
                <w:sz w:val="18"/>
              </w:rPr>
              <w:tab/>
            </w:r>
          </w:p>
          <w:p w14:paraId="4BE3456D" w14:textId="408DC537" w:rsidR="00897700" w:rsidRDefault="00C847F7" w:rsidP="00C847F7">
            <w:pPr>
              <w:rPr>
                <w:color w:val="000000"/>
                <w:sz w:val="18"/>
                <w:szCs w:val="18"/>
              </w:rPr>
            </w:pPr>
            <w:r>
              <w:rPr>
                <w:sz w:val="18"/>
              </w:rPr>
              <w:t xml:space="preserve">- </w:t>
            </w:r>
            <w:r w:rsidRPr="00C847F7">
              <w:rPr>
                <w:sz w:val="18"/>
              </w:rPr>
              <w:t>wyznaczona strefa gięcia gwarantująca bezpieczeństwo użytkowania</w:t>
            </w:r>
            <w:r w:rsidRPr="00C847F7">
              <w:rPr>
                <w:sz w:val="18"/>
              </w:rPr>
              <w:tab/>
            </w:r>
          </w:p>
        </w:tc>
        <w:tc>
          <w:tcPr>
            <w:tcW w:w="709" w:type="dxa"/>
          </w:tcPr>
          <w:p w14:paraId="68EB43CE" w14:textId="77777777" w:rsidR="00897700" w:rsidRPr="0091588E" w:rsidRDefault="00897700" w:rsidP="00026F0F">
            <w:pPr>
              <w:jc w:val="center"/>
              <w:rPr>
                <w:color w:val="FF0000"/>
                <w:sz w:val="18"/>
                <w:szCs w:val="18"/>
              </w:rPr>
            </w:pPr>
            <w:r>
              <w:rPr>
                <w:color w:val="FF0000"/>
                <w:sz w:val="18"/>
                <w:szCs w:val="18"/>
              </w:rPr>
              <w:t>16</w:t>
            </w:r>
          </w:p>
        </w:tc>
        <w:tc>
          <w:tcPr>
            <w:tcW w:w="2268" w:type="dxa"/>
          </w:tcPr>
          <w:p w14:paraId="2495348B" w14:textId="77777777" w:rsidR="00897700" w:rsidRPr="008559B3" w:rsidRDefault="00897700" w:rsidP="00897700">
            <w:pPr>
              <w:rPr>
                <w:sz w:val="18"/>
                <w:szCs w:val="18"/>
              </w:rPr>
            </w:pPr>
            <w:r w:rsidRPr="008559B3">
              <w:rPr>
                <w:sz w:val="18"/>
                <w:szCs w:val="18"/>
              </w:rPr>
              <w:t>Producent.......................</w:t>
            </w:r>
          </w:p>
          <w:p w14:paraId="0B0D71E5" w14:textId="77777777" w:rsidR="00897700" w:rsidRPr="008559B3" w:rsidRDefault="00897700" w:rsidP="00897700">
            <w:pPr>
              <w:rPr>
                <w:sz w:val="18"/>
                <w:szCs w:val="18"/>
              </w:rPr>
            </w:pPr>
            <w:r w:rsidRPr="008559B3">
              <w:rPr>
                <w:sz w:val="18"/>
                <w:szCs w:val="18"/>
              </w:rPr>
              <w:t>Nazwa ..............................</w:t>
            </w:r>
          </w:p>
          <w:p w14:paraId="1DD716EA" w14:textId="77777777" w:rsidR="00897700" w:rsidRPr="008559B3" w:rsidRDefault="00897700" w:rsidP="00897700">
            <w:pPr>
              <w:rPr>
                <w:sz w:val="18"/>
                <w:szCs w:val="18"/>
              </w:rPr>
            </w:pPr>
            <w:r w:rsidRPr="008559B3">
              <w:rPr>
                <w:sz w:val="18"/>
                <w:szCs w:val="18"/>
              </w:rPr>
              <w:t>Symbol .............................</w:t>
            </w:r>
          </w:p>
        </w:tc>
      </w:tr>
      <w:tr w:rsidR="00374337" w:rsidRPr="008559B3" w14:paraId="5CF61DB0" w14:textId="77777777" w:rsidTr="00625818">
        <w:tc>
          <w:tcPr>
            <w:tcW w:w="1844" w:type="dxa"/>
          </w:tcPr>
          <w:p w14:paraId="38929F7C" w14:textId="77777777" w:rsidR="00374337" w:rsidRPr="008559B3" w:rsidRDefault="00374337" w:rsidP="00503B8A">
            <w:pPr>
              <w:rPr>
                <w:rFonts w:eastAsia="Arial"/>
                <w:sz w:val="18"/>
                <w:szCs w:val="18"/>
              </w:rPr>
            </w:pPr>
            <w:r w:rsidRPr="008559B3">
              <w:rPr>
                <w:rFonts w:eastAsia="Arial"/>
                <w:sz w:val="18"/>
                <w:szCs w:val="18"/>
              </w:rPr>
              <w:t>Głośnik montowany w blendzie biurka lektorskiego</w:t>
            </w:r>
          </w:p>
        </w:tc>
        <w:tc>
          <w:tcPr>
            <w:tcW w:w="10914" w:type="dxa"/>
          </w:tcPr>
          <w:p w14:paraId="177957B3" w14:textId="258B7FE8" w:rsidR="00C847F7" w:rsidRPr="00C847F7" w:rsidRDefault="00C847F7" w:rsidP="00C847F7">
            <w:pPr>
              <w:rPr>
                <w:color w:val="000000"/>
                <w:sz w:val="18"/>
                <w:szCs w:val="18"/>
              </w:rPr>
            </w:pPr>
            <w:r>
              <w:rPr>
                <w:color w:val="000000"/>
                <w:sz w:val="18"/>
                <w:szCs w:val="18"/>
              </w:rPr>
              <w:t xml:space="preserve">- </w:t>
            </w:r>
            <w:r w:rsidRPr="00C847F7">
              <w:rPr>
                <w:color w:val="000000"/>
                <w:sz w:val="18"/>
                <w:szCs w:val="18"/>
              </w:rPr>
              <w:t>konfiguracja głośników: 6,5''</w:t>
            </w:r>
            <w:r w:rsidRPr="00C847F7">
              <w:rPr>
                <w:color w:val="000000"/>
                <w:sz w:val="18"/>
                <w:szCs w:val="18"/>
              </w:rPr>
              <w:tab/>
            </w:r>
          </w:p>
          <w:p w14:paraId="252627A6" w14:textId="41FF57C2" w:rsidR="00C847F7" w:rsidRPr="00C847F7" w:rsidRDefault="00C847F7" w:rsidP="00C847F7">
            <w:pPr>
              <w:rPr>
                <w:color w:val="000000"/>
                <w:sz w:val="18"/>
                <w:szCs w:val="18"/>
              </w:rPr>
            </w:pPr>
            <w:r>
              <w:rPr>
                <w:color w:val="000000"/>
                <w:sz w:val="18"/>
                <w:szCs w:val="18"/>
              </w:rPr>
              <w:t xml:space="preserve">- </w:t>
            </w:r>
            <w:r w:rsidRPr="00C847F7">
              <w:rPr>
                <w:color w:val="000000"/>
                <w:sz w:val="18"/>
                <w:szCs w:val="18"/>
              </w:rPr>
              <w:t>impedancja: 8Ω</w:t>
            </w:r>
            <w:r w:rsidRPr="00C847F7">
              <w:rPr>
                <w:color w:val="000000"/>
                <w:sz w:val="18"/>
                <w:szCs w:val="18"/>
              </w:rPr>
              <w:tab/>
            </w:r>
          </w:p>
          <w:p w14:paraId="43CBD8EE" w14:textId="52EF58CF" w:rsidR="00C847F7" w:rsidRPr="00C847F7" w:rsidRDefault="00C847F7" w:rsidP="00C847F7">
            <w:pPr>
              <w:rPr>
                <w:color w:val="000000"/>
                <w:sz w:val="18"/>
                <w:szCs w:val="18"/>
              </w:rPr>
            </w:pPr>
            <w:r>
              <w:rPr>
                <w:color w:val="000000"/>
                <w:sz w:val="18"/>
                <w:szCs w:val="18"/>
              </w:rPr>
              <w:t>- m</w:t>
            </w:r>
            <w:r w:rsidRPr="00C847F7">
              <w:rPr>
                <w:color w:val="000000"/>
                <w:sz w:val="18"/>
                <w:szCs w:val="18"/>
              </w:rPr>
              <w:t>oc: 50W</w:t>
            </w:r>
            <w:r w:rsidRPr="00C847F7">
              <w:rPr>
                <w:color w:val="000000"/>
                <w:sz w:val="18"/>
                <w:szCs w:val="18"/>
              </w:rPr>
              <w:tab/>
            </w:r>
          </w:p>
          <w:p w14:paraId="7E4E0331" w14:textId="02176DE7" w:rsidR="00C847F7" w:rsidRPr="00C847F7" w:rsidRDefault="00C847F7" w:rsidP="00C847F7">
            <w:pPr>
              <w:rPr>
                <w:color w:val="000000"/>
                <w:sz w:val="18"/>
                <w:szCs w:val="18"/>
              </w:rPr>
            </w:pPr>
            <w:r>
              <w:rPr>
                <w:color w:val="000000"/>
                <w:sz w:val="18"/>
                <w:szCs w:val="18"/>
              </w:rPr>
              <w:t xml:space="preserve">- </w:t>
            </w:r>
            <w:r w:rsidRPr="00C847F7">
              <w:rPr>
                <w:color w:val="000000"/>
                <w:sz w:val="18"/>
                <w:szCs w:val="18"/>
              </w:rPr>
              <w:t>zakres częstotliwości: 60Hz – 10kHz</w:t>
            </w:r>
            <w:r w:rsidRPr="00C847F7">
              <w:rPr>
                <w:color w:val="000000"/>
                <w:sz w:val="18"/>
                <w:szCs w:val="18"/>
              </w:rPr>
              <w:tab/>
            </w:r>
          </w:p>
          <w:p w14:paraId="11DD5BC0" w14:textId="42C006EB" w:rsidR="00C847F7" w:rsidRPr="00C847F7" w:rsidRDefault="00C847F7" w:rsidP="00C847F7">
            <w:pPr>
              <w:rPr>
                <w:color w:val="000000"/>
                <w:sz w:val="18"/>
                <w:szCs w:val="18"/>
              </w:rPr>
            </w:pPr>
            <w:r>
              <w:rPr>
                <w:color w:val="000000"/>
                <w:sz w:val="18"/>
                <w:szCs w:val="18"/>
              </w:rPr>
              <w:t xml:space="preserve">- </w:t>
            </w:r>
            <w:r w:rsidRPr="00C847F7">
              <w:rPr>
                <w:color w:val="000000"/>
                <w:sz w:val="18"/>
                <w:szCs w:val="18"/>
              </w:rPr>
              <w:t>efektywność (1W/1m): 90dB</w:t>
            </w:r>
            <w:r w:rsidRPr="00C847F7">
              <w:rPr>
                <w:color w:val="000000"/>
                <w:sz w:val="18"/>
                <w:szCs w:val="18"/>
              </w:rPr>
              <w:tab/>
            </w:r>
          </w:p>
          <w:p w14:paraId="74158C6B" w14:textId="7A9CE287" w:rsidR="00C847F7" w:rsidRPr="00C847F7" w:rsidRDefault="00C847F7" w:rsidP="00C847F7">
            <w:pPr>
              <w:rPr>
                <w:color w:val="000000"/>
                <w:sz w:val="18"/>
                <w:szCs w:val="18"/>
              </w:rPr>
            </w:pPr>
            <w:r>
              <w:rPr>
                <w:color w:val="000000"/>
                <w:sz w:val="18"/>
                <w:szCs w:val="18"/>
              </w:rPr>
              <w:t>- w</w:t>
            </w:r>
            <w:r w:rsidRPr="00C847F7">
              <w:rPr>
                <w:color w:val="000000"/>
                <w:sz w:val="18"/>
                <w:szCs w:val="18"/>
              </w:rPr>
              <w:t>ymiary Ø 226/192mm x 63mm</w:t>
            </w:r>
            <w:r w:rsidRPr="00C847F7">
              <w:rPr>
                <w:color w:val="000000"/>
                <w:sz w:val="18"/>
                <w:szCs w:val="18"/>
              </w:rPr>
              <w:tab/>
            </w:r>
          </w:p>
          <w:p w14:paraId="67E06C22" w14:textId="5ED2DABB" w:rsidR="00374337" w:rsidRPr="008559B3" w:rsidRDefault="00C847F7" w:rsidP="00C847F7">
            <w:pPr>
              <w:rPr>
                <w:sz w:val="18"/>
                <w:szCs w:val="18"/>
              </w:rPr>
            </w:pPr>
            <w:r>
              <w:rPr>
                <w:color w:val="000000"/>
                <w:sz w:val="18"/>
                <w:szCs w:val="18"/>
              </w:rPr>
              <w:t xml:space="preserve">- </w:t>
            </w:r>
            <w:r w:rsidRPr="00C847F7">
              <w:rPr>
                <w:color w:val="000000"/>
                <w:sz w:val="18"/>
                <w:szCs w:val="18"/>
              </w:rPr>
              <w:t>kolor: biały</w:t>
            </w:r>
          </w:p>
        </w:tc>
        <w:tc>
          <w:tcPr>
            <w:tcW w:w="709" w:type="dxa"/>
          </w:tcPr>
          <w:p w14:paraId="27A12FD7" w14:textId="69FA3B33" w:rsidR="00374337" w:rsidRPr="008559B3" w:rsidRDefault="00C847F7" w:rsidP="00026F0F">
            <w:pPr>
              <w:jc w:val="center"/>
              <w:rPr>
                <w:sz w:val="18"/>
                <w:szCs w:val="18"/>
              </w:rPr>
            </w:pPr>
            <w:r>
              <w:rPr>
                <w:sz w:val="18"/>
                <w:szCs w:val="18"/>
              </w:rPr>
              <w:t>1</w:t>
            </w:r>
          </w:p>
        </w:tc>
        <w:tc>
          <w:tcPr>
            <w:tcW w:w="2268" w:type="dxa"/>
          </w:tcPr>
          <w:p w14:paraId="6DB51CA0" w14:textId="77777777" w:rsidR="00374337" w:rsidRPr="008559B3" w:rsidRDefault="00374337" w:rsidP="000C2F45">
            <w:pPr>
              <w:rPr>
                <w:sz w:val="18"/>
                <w:szCs w:val="18"/>
              </w:rPr>
            </w:pPr>
            <w:r w:rsidRPr="008559B3">
              <w:rPr>
                <w:sz w:val="18"/>
                <w:szCs w:val="18"/>
              </w:rPr>
              <w:t>Producent.......................</w:t>
            </w:r>
          </w:p>
          <w:p w14:paraId="581817F1" w14:textId="77777777" w:rsidR="00374337" w:rsidRPr="008559B3" w:rsidRDefault="00374337" w:rsidP="000C2F45">
            <w:pPr>
              <w:rPr>
                <w:sz w:val="18"/>
                <w:szCs w:val="18"/>
              </w:rPr>
            </w:pPr>
            <w:r w:rsidRPr="008559B3">
              <w:rPr>
                <w:sz w:val="18"/>
                <w:szCs w:val="18"/>
              </w:rPr>
              <w:t>Nazwa ..............................</w:t>
            </w:r>
          </w:p>
          <w:p w14:paraId="2F5B4F18" w14:textId="77777777" w:rsidR="00374337" w:rsidRPr="008559B3" w:rsidRDefault="00374337" w:rsidP="000C2F45">
            <w:pPr>
              <w:rPr>
                <w:sz w:val="18"/>
                <w:szCs w:val="18"/>
              </w:rPr>
            </w:pPr>
            <w:r w:rsidRPr="008559B3">
              <w:rPr>
                <w:sz w:val="18"/>
                <w:szCs w:val="18"/>
              </w:rPr>
              <w:t>Symbol .............................</w:t>
            </w:r>
          </w:p>
        </w:tc>
      </w:tr>
      <w:tr w:rsidR="00374337" w:rsidRPr="008559B3" w14:paraId="7154151C" w14:textId="77777777" w:rsidTr="00625818">
        <w:tc>
          <w:tcPr>
            <w:tcW w:w="1844" w:type="dxa"/>
          </w:tcPr>
          <w:p w14:paraId="68DDDE33" w14:textId="77777777" w:rsidR="00374337" w:rsidRPr="008559B3" w:rsidRDefault="00374337" w:rsidP="00503B8A">
            <w:pPr>
              <w:rPr>
                <w:rFonts w:eastAsia="Arial"/>
                <w:sz w:val="18"/>
                <w:szCs w:val="18"/>
              </w:rPr>
            </w:pPr>
            <w:r w:rsidRPr="008559B3">
              <w:rPr>
                <w:rFonts w:eastAsia="Arial"/>
                <w:sz w:val="18"/>
                <w:szCs w:val="18"/>
              </w:rPr>
              <w:t>Wymagania dodatkowe</w:t>
            </w:r>
          </w:p>
        </w:tc>
        <w:tc>
          <w:tcPr>
            <w:tcW w:w="10914" w:type="dxa"/>
          </w:tcPr>
          <w:p w14:paraId="1C9E704B" w14:textId="70414548" w:rsidR="00C847F7" w:rsidRDefault="00C847F7" w:rsidP="008A062A">
            <w:pPr>
              <w:rPr>
                <w:sz w:val="18"/>
                <w:szCs w:val="18"/>
              </w:rPr>
            </w:pPr>
            <w:r>
              <w:rPr>
                <w:sz w:val="18"/>
                <w:szCs w:val="18"/>
              </w:rPr>
              <w:t xml:space="preserve">- </w:t>
            </w:r>
            <w:r w:rsidRPr="00C847F7">
              <w:rPr>
                <w:sz w:val="18"/>
                <w:szCs w:val="18"/>
              </w:rPr>
              <w:t>ergonomiczne szeregowe połączenia (jednostka centralna łączy się z pierwszym pulpitem, a kolejne pomiędzy sobą); nie dopuszcza się aby wszystkie stanowiska uczniowskie łączyły się z jednostką centralną bezpośrednio</w:t>
            </w:r>
          </w:p>
          <w:p w14:paraId="22A22EA2" w14:textId="038AAB9D" w:rsidR="00374337" w:rsidRDefault="00374337" w:rsidP="008A062A">
            <w:pPr>
              <w:rPr>
                <w:sz w:val="18"/>
                <w:szCs w:val="18"/>
              </w:rPr>
            </w:pPr>
            <w:r w:rsidRPr="008559B3">
              <w:rPr>
                <w:sz w:val="18"/>
                <w:szCs w:val="18"/>
              </w:rPr>
              <w:t xml:space="preserve">- gwarancja </w:t>
            </w:r>
            <w:r w:rsidR="00ED389D">
              <w:rPr>
                <w:sz w:val="18"/>
                <w:szCs w:val="18"/>
              </w:rPr>
              <w:t xml:space="preserve">producenta </w:t>
            </w:r>
            <w:r w:rsidRPr="008559B3">
              <w:rPr>
                <w:sz w:val="18"/>
                <w:szCs w:val="18"/>
              </w:rPr>
              <w:t xml:space="preserve">na pracownię </w:t>
            </w:r>
            <w:r w:rsidR="00ED389D">
              <w:rPr>
                <w:sz w:val="18"/>
                <w:szCs w:val="18"/>
              </w:rPr>
              <w:t xml:space="preserve">jednostka centralna systemu, słuchawki, pulpity uczniowskie </w:t>
            </w:r>
            <w:r w:rsidRPr="008559B3">
              <w:rPr>
                <w:sz w:val="18"/>
                <w:szCs w:val="18"/>
              </w:rPr>
              <w:t>minimum</w:t>
            </w:r>
            <w:r w:rsidR="00C847F7">
              <w:rPr>
                <w:sz w:val="18"/>
                <w:szCs w:val="18"/>
              </w:rPr>
              <w:t xml:space="preserve"> 24</w:t>
            </w:r>
            <w:r w:rsidRPr="008559B3">
              <w:rPr>
                <w:sz w:val="18"/>
                <w:szCs w:val="18"/>
              </w:rPr>
              <w:t xml:space="preserve"> miesi</w:t>
            </w:r>
            <w:r w:rsidR="00C847F7">
              <w:rPr>
                <w:sz w:val="18"/>
                <w:szCs w:val="18"/>
              </w:rPr>
              <w:t>ące</w:t>
            </w:r>
            <w:r w:rsidRPr="008559B3">
              <w:rPr>
                <w:sz w:val="18"/>
                <w:szCs w:val="18"/>
              </w:rPr>
              <w:t>,</w:t>
            </w:r>
          </w:p>
          <w:p w14:paraId="42E3CA1A" w14:textId="77777777" w:rsidR="00ED389D" w:rsidRDefault="00ED389D" w:rsidP="008A062A">
            <w:pPr>
              <w:rPr>
                <w:sz w:val="18"/>
                <w:szCs w:val="18"/>
              </w:rPr>
            </w:pPr>
            <w:r>
              <w:rPr>
                <w:sz w:val="18"/>
                <w:szCs w:val="18"/>
              </w:rPr>
              <w:t xml:space="preserve">- </w:t>
            </w:r>
            <w:proofErr w:type="spellStart"/>
            <w:r>
              <w:rPr>
                <w:sz w:val="18"/>
                <w:szCs w:val="18"/>
              </w:rPr>
              <w:t>gwarnacja</w:t>
            </w:r>
            <w:proofErr w:type="spellEnd"/>
            <w:r>
              <w:rPr>
                <w:sz w:val="18"/>
                <w:szCs w:val="18"/>
              </w:rPr>
              <w:t xml:space="preserve"> producenta na monitor dotykowy minimum 36 miesięcy,</w:t>
            </w:r>
          </w:p>
          <w:p w14:paraId="37CD2BB3" w14:textId="77777777" w:rsidR="00ED389D" w:rsidRPr="00D414FC" w:rsidRDefault="00ED389D" w:rsidP="008A062A">
            <w:pPr>
              <w:rPr>
                <w:sz w:val="18"/>
                <w:szCs w:val="18"/>
              </w:rPr>
            </w:pPr>
            <w:r w:rsidRPr="00D414FC">
              <w:rPr>
                <w:sz w:val="18"/>
                <w:szCs w:val="18"/>
              </w:rPr>
              <w:t>- gwarancja producenta na komputer stacjonarny do obsługi pracowni językowej minimum 36 miesięcy,</w:t>
            </w:r>
          </w:p>
          <w:p w14:paraId="55124D37" w14:textId="77777777" w:rsidR="00ED389D" w:rsidRPr="008559B3" w:rsidRDefault="00ED389D" w:rsidP="008A062A">
            <w:pPr>
              <w:rPr>
                <w:sz w:val="18"/>
                <w:szCs w:val="18"/>
              </w:rPr>
            </w:pPr>
            <w:r>
              <w:rPr>
                <w:sz w:val="18"/>
                <w:szCs w:val="18"/>
              </w:rPr>
              <w:t xml:space="preserve">- gwarancja producenta na meble minimum 24 </w:t>
            </w:r>
            <w:proofErr w:type="spellStart"/>
            <w:r>
              <w:rPr>
                <w:sz w:val="18"/>
                <w:szCs w:val="18"/>
              </w:rPr>
              <w:t>miesięce</w:t>
            </w:r>
            <w:proofErr w:type="spellEnd"/>
            <w:r>
              <w:rPr>
                <w:sz w:val="18"/>
                <w:szCs w:val="18"/>
              </w:rPr>
              <w:t>,</w:t>
            </w:r>
          </w:p>
          <w:p w14:paraId="3A2912FE" w14:textId="77777777" w:rsidR="00374337" w:rsidRDefault="00D62CA0" w:rsidP="008A062A">
            <w:pPr>
              <w:rPr>
                <w:sz w:val="18"/>
                <w:szCs w:val="18"/>
              </w:rPr>
            </w:pPr>
            <w:r>
              <w:rPr>
                <w:sz w:val="18"/>
                <w:szCs w:val="18"/>
              </w:rPr>
              <w:t>- m</w:t>
            </w:r>
            <w:r w:rsidR="00374337" w:rsidRPr="008559B3">
              <w:rPr>
                <w:sz w:val="18"/>
                <w:szCs w:val="18"/>
              </w:rPr>
              <w:t>in</w:t>
            </w:r>
            <w:r>
              <w:rPr>
                <w:sz w:val="18"/>
                <w:szCs w:val="18"/>
              </w:rPr>
              <w:t>.</w:t>
            </w:r>
            <w:r w:rsidR="00374337" w:rsidRPr="008559B3">
              <w:rPr>
                <w:sz w:val="18"/>
                <w:szCs w:val="18"/>
              </w:rPr>
              <w:t xml:space="preserve"> </w:t>
            </w:r>
            <w:r>
              <w:rPr>
                <w:sz w:val="18"/>
                <w:szCs w:val="18"/>
              </w:rPr>
              <w:t>6</w:t>
            </w:r>
            <w:r w:rsidR="00374337" w:rsidRPr="008559B3">
              <w:rPr>
                <w:sz w:val="18"/>
                <w:szCs w:val="18"/>
              </w:rPr>
              <w:t xml:space="preserve"> kolorów płyty meblowej do wyboru. Możliwość łączenia kolorów płyty,</w:t>
            </w:r>
          </w:p>
          <w:p w14:paraId="54CA7636" w14:textId="77777777" w:rsidR="009A7687" w:rsidRPr="00B35A33" w:rsidRDefault="009A7687" w:rsidP="009A7687">
            <w:pPr>
              <w:rPr>
                <w:b/>
                <w:i/>
                <w:sz w:val="18"/>
              </w:rPr>
            </w:pPr>
            <w:r w:rsidRPr="00B35A33">
              <w:rPr>
                <w:b/>
                <w:i/>
                <w:sz w:val="18"/>
              </w:rPr>
              <w:t xml:space="preserve">- dołączone do oferty przykładowe zdjęcie wykonanych mebli wraz z przykładową aranżacją, </w:t>
            </w:r>
          </w:p>
          <w:p w14:paraId="5A92439B" w14:textId="77777777" w:rsidR="00374337" w:rsidRPr="008559B3" w:rsidRDefault="00374337" w:rsidP="008A062A">
            <w:pPr>
              <w:rPr>
                <w:sz w:val="18"/>
                <w:szCs w:val="18"/>
              </w:rPr>
            </w:pPr>
            <w:r w:rsidRPr="008559B3">
              <w:rPr>
                <w:sz w:val="18"/>
                <w:szCs w:val="18"/>
              </w:rPr>
              <w:t>- nieodpłatne aktualizacje oprogramowania co najmniej przez okres gwarancji na pracownię,</w:t>
            </w:r>
          </w:p>
          <w:p w14:paraId="38386800" w14:textId="77777777" w:rsidR="00374337" w:rsidRPr="008559B3" w:rsidRDefault="00374337" w:rsidP="008A062A">
            <w:pPr>
              <w:rPr>
                <w:sz w:val="18"/>
                <w:szCs w:val="18"/>
              </w:rPr>
            </w:pPr>
            <w:r w:rsidRPr="008559B3">
              <w:rPr>
                <w:sz w:val="18"/>
                <w:szCs w:val="18"/>
              </w:rPr>
              <w:t>- dostarczenie z pracownią instrukcji w języku polskim,</w:t>
            </w:r>
          </w:p>
          <w:p w14:paraId="39085C4D" w14:textId="1321DDFE" w:rsidR="00FA6947" w:rsidRPr="008559B3" w:rsidRDefault="00374337" w:rsidP="008A062A">
            <w:pPr>
              <w:rPr>
                <w:sz w:val="18"/>
                <w:szCs w:val="18"/>
              </w:rPr>
            </w:pPr>
            <w:r w:rsidRPr="008559B3">
              <w:rPr>
                <w:sz w:val="18"/>
                <w:szCs w:val="18"/>
              </w:rPr>
              <w:t>- dostarczenie urządzeń, instalacja w miejscu wskazanym przez zamawiającego, rozruch technologiczny i przeszkolenie użytkowników z obsługi pracowni</w:t>
            </w:r>
            <w:r w:rsidR="00FA6947">
              <w:rPr>
                <w:sz w:val="18"/>
                <w:szCs w:val="18"/>
              </w:rPr>
              <w:t>,</w:t>
            </w:r>
          </w:p>
        </w:tc>
        <w:tc>
          <w:tcPr>
            <w:tcW w:w="709" w:type="dxa"/>
          </w:tcPr>
          <w:p w14:paraId="10C9DAD4" w14:textId="77777777" w:rsidR="00374337" w:rsidRPr="008559B3" w:rsidRDefault="003060D4" w:rsidP="00026F0F">
            <w:pPr>
              <w:jc w:val="center"/>
              <w:rPr>
                <w:sz w:val="18"/>
                <w:szCs w:val="18"/>
              </w:rPr>
            </w:pPr>
            <w:r>
              <w:rPr>
                <w:sz w:val="18"/>
                <w:szCs w:val="18"/>
              </w:rPr>
              <w:t>-</w:t>
            </w:r>
          </w:p>
        </w:tc>
        <w:tc>
          <w:tcPr>
            <w:tcW w:w="2268" w:type="dxa"/>
          </w:tcPr>
          <w:p w14:paraId="2ADCBD3A" w14:textId="77777777" w:rsidR="003060D4" w:rsidRPr="008559B3" w:rsidRDefault="003060D4" w:rsidP="003060D4">
            <w:pPr>
              <w:jc w:val="center"/>
              <w:rPr>
                <w:sz w:val="18"/>
                <w:szCs w:val="18"/>
              </w:rPr>
            </w:pPr>
            <w:r>
              <w:rPr>
                <w:sz w:val="18"/>
                <w:szCs w:val="18"/>
              </w:rPr>
              <w:t>-</w:t>
            </w:r>
          </w:p>
        </w:tc>
      </w:tr>
      <w:tr w:rsidR="00374337" w:rsidRPr="008559B3" w14:paraId="3FFDA593" w14:textId="77777777" w:rsidTr="00625818">
        <w:tc>
          <w:tcPr>
            <w:tcW w:w="1844" w:type="dxa"/>
          </w:tcPr>
          <w:p w14:paraId="41BAD878" w14:textId="77777777" w:rsidR="00374337" w:rsidRPr="008559B3" w:rsidRDefault="00374337" w:rsidP="00503B8A">
            <w:pPr>
              <w:rPr>
                <w:rFonts w:eastAsia="Arial"/>
                <w:sz w:val="18"/>
                <w:szCs w:val="18"/>
              </w:rPr>
            </w:pPr>
            <w:r w:rsidRPr="008559B3">
              <w:rPr>
                <w:rFonts w:eastAsia="Arial"/>
                <w:sz w:val="18"/>
                <w:szCs w:val="18"/>
              </w:rPr>
              <w:lastRenderedPageBreak/>
              <w:t>Opis oprogramowania</w:t>
            </w:r>
          </w:p>
        </w:tc>
        <w:tc>
          <w:tcPr>
            <w:tcW w:w="10914" w:type="dxa"/>
          </w:tcPr>
          <w:p w14:paraId="1F94CFBC" w14:textId="77777777" w:rsidR="00C847F7" w:rsidRPr="00C847F7" w:rsidRDefault="00C847F7" w:rsidP="00C847F7">
            <w:pPr>
              <w:rPr>
                <w:sz w:val="18"/>
                <w:szCs w:val="18"/>
              </w:rPr>
            </w:pPr>
            <w:r w:rsidRPr="00C847F7">
              <w:rPr>
                <w:sz w:val="18"/>
                <w:szCs w:val="18"/>
              </w:rPr>
              <w:t>OPIS OPROGRAMOWANIA (podstawowe funkcjonalności):</w:t>
            </w:r>
          </w:p>
          <w:p w14:paraId="2AF22BCD" w14:textId="77777777" w:rsidR="00C847F7" w:rsidRPr="00C847F7" w:rsidRDefault="00C847F7" w:rsidP="00C847F7">
            <w:pPr>
              <w:rPr>
                <w:sz w:val="18"/>
                <w:szCs w:val="18"/>
              </w:rPr>
            </w:pPr>
          </w:p>
          <w:p w14:paraId="27871C69" w14:textId="77777777" w:rsidR="00C847F7" w:rsidRPr="00C847F7" w:rsidRDefault="00C847F7" w:rsidP="00C847F7">
            <w:pPr>
              <w:rPr>
                <w:sz w:val="18"/>
                <w:szCs w:val="18"/>
              </w:rPr>
            </w:pPr>
            <w:r w:rsidRPr="00C847F7">
              <w:rPr>
                <w:sz w:val="18"/>
                <w:szCs w:val="18"/>
              </w:rPr>
              <w:t xml:space="preserve">lista uczniów </w:t>
            </w:r>
          </w:p>
          <w:p w14:paraId="05599FD2" w14:textId="77777777" w:rsidR="00C847F7" w:rsidRPr="00C847F7" w:rsidRDefault="00C847F7" w:rsidP="00C847F7">
            <w:pPr>
              <w:rPr>
                <w:sz w:val="18"/>
                <w:szCs w:val="18"/>
              </w:rPr>
            </w:pPr>
            <w:r w:rsidRPr="00C847F7">
              <w:rPr>
                <w:sz w:val="18"/>
                <w:szCs w:val="18"/>
              </w:rPr>
              <w:t>tworzenie klas i list uczniowskich</w:t>
            </w:r>
          </w:p>
          <w:p w14:paraId="5A54ED31" w14:textId="77777777" w:rsidR="00C847F7" w:rsidRPr="00C847F7" w:rsidRDefault="00C847F7" w:rsidP="00C847F7">
            <w:pPr>
              <w:rPr>
                <w:sz w:val="18"/>
                <w:szCs w:val="18"/>
              </w:rPr>
            </w:pPr>
            <w:r w:rsidRPr="00C847F7">
              <w:rPr>
                <w:sz w:val="18"/>
                <w:szCs w:val="18"/>
              </w:rPr>
              <w:t>przypisywanie ucznia do danego stanowiska poprzez „przeciągnij i upuść”, dalej „D&amp;P”</w:t>
            </w:r>
          </w:p>
          <w:p w14:paraId="071C4998" w14:textId="77777777" w:rsidR="00C847F7" w:rsidRPr="00C847F7" w:rsidRDefault="00C847F7" w:rsidP="00C847F7">
            <w:pPr>
              <w:rPr>
                <w:sz w:val="18"/>
                <w:szCs w:val="18"/>
              </w:rPr>
            </w:pPr>
            <w:r w:rsidRPr="00C847F7">
              <w:rPr>
                <w:sz w:val="18"/>
                <w:szCs w:val="18"/>
              </w:rPr>
              <w:t>sortowanie list zarówno alfabetycznie jak i po numerze stanowiska</w:t>
            </w:r>
          </w:p>
          <w:p w14:paraId="6340090F" w14:textId="77777777" w:rsidR="00C847F7" w:rsidRPr="00C847F7" w:rsidRDefault="00C847F7" w:rsidP="00C847F7">
            <w:pPr>
              <w:rPr>
                <w:sz w:val="18"/>
                <w:szCs w:val="18"/>
              </w:rPr>
            </w:pPr>
            <w:r w:rsidRPr="00C847F7">
              <w:rPr>
                <w:sz w:val="18"/>
                <w:szCs w:val="18"/>
              </w:rPr>
              <w:t>ukrywanie/chowanie listy uczniów i klas</w:t>
            </w:r>
          </w:p>
          <w:p w14:paraId="2AA8712C" w14:textId="77777777" w:rsidR="00C847F7" w:rsidRPr="00C847F7" w:rsidRDefault="00C847F7" w:rsidP="00C847F7">
            <w:pPr>
              <w:rPr>
                <w:sz w:val="18"/>
                <w:szCs w:val="18"/>
              </w:rPr>
            </w:pPr>
            <w:r w:rsidRPr="00C847F7">
              <w:rPr>
                <w:sz w:val="18"/>
                <w:szCs w:val="18"/>
              </w:rPr>
              <w:t>sprawdzanie obecności przy uruchomieniu programu</w:t>
            </w:r>
          </w:p>
          <w:p w14:paraId="1B0A6DF8" w14:textId="77777777" w:rsidR="00C847F7" w:rsidRPr="00C847F7" w:rsidRDefault="00C847F7" w:rsidP="00C847F7">
            <w:pPr>
              <w:rPr>
                <w:sz w:val="18"/>
                <w:szCs w:val="18"/>
              </w:rPr>
            </w:pPr>
            <w:r w:rsidRPr="00C847F7">
              <w:rPr>
                <w:sz w:val="18"/>
                <w:szCs w:val="18"/>
              </w:rPr>
              <w:t>zaznaczenie obecnych / nieobecnych w trakcie pracy z programem</w:t>
            </w:r>
          </w:p>
          <w:p w14:paraId="7A29736B" w14:textId="77777777" w:rsidR="00C847F7" w:rsidRPr="00C847F7" w:rsidRDefault="00C847F7" w:rsidP="00C847F7">
            <w:pPr>
              <w:rPr>
                <w:sz w:val="18"/>
                <w:szCs w:val="18"/>
              </w:rPr>
            </w:pPr>
            <w:r w:rsidRPr="00C847F7">
              <w:rPr>
                <w:sz w:val="18"/>
                <w:szCs w:val="18"/>
              </w:rPr>
              <w:t>aktywowanie obecności spóźnionych na zajęcia bez konieczności restartu programu</w:t>
            </w:r>
          </w:p>
          <w:p w14:paraId="233DD625" w14:textId="77777777" w:rsidR="00C847F7" w:rsidRPr="00C847F7" w:rsidRDefault="00C847F7" w:rsidP="00C847F7">
            <w:pPr>
              <w:rPr>
                <w:sz w:val="18"/>
                <w:szCs w:val="18"/>
              </w:rPr>
            </w:pPr>
            <w:r w:rsidRPr="00C847F7">
              <w:rPr>
                <w:sz w:val="18"/>
                <w:szCs w:val="18"/>
              </w:rPr>
              <w:t>zamiana miejsc uczniów na stanowiskach realizowana w prosty sposób w programie poprzez D&amp;P</w:t>
            </w:r>
          </w:p>
          <w:p w14:paraId="164D101A" w14:textId="77777777" w:rsidR="00C847F7" w:rsidRPr="00C847F7" w:rsidRDefault="00C847F7" w:rsidP="00C847F7">
            <w:pPr>
              <w:rPr>
                <w:sz w:val="18"/>
                <w:szCs w:val="18"/>
              </w:rPr>
            </w:pPr>
            <w:r w:rsidRPr="00C847F7">
              <w:rPr>
                <w:sz w:val="18"/>
                <w:szCs w:val="18"/>
              </w:rPr>
              <w:t>obecni i nieobecni – rozróżnienie graficzne</w:t>
            </w:r>
          </w:p>
          <w:p w14:paraId="256F73F0" w14:textId="77777777" w:rsidR="00C847F7" w:rsidRPr="00C847F7" w:rsidRDefault="00C847F7" w:rsidP="00C847F7">
            <w:pPr>
              <w:rPr>
                <w:sz w:val="18"/>
                <w:szCs w:val="18"/>
              </w:rPr>
            </w:pPr>
            <w:r w:rsidRPr="00C847F7">
              <w:rPr>
                <w:sz w:val="18"/>
                <w:szCs w:val="18"/>
              </w:rPr>
              <w:t>obecni i nieobecni – program uwzględnia stanowiska nieaktywne przy podziałach na grupy</w:t>
            </w:r>
          </w:p>
          <w:p w14:paraId="3FBF8465" w14:textId="77777777" w:rsidR="00C847F7" w:rsidRPr="00C847F7" w:rsidRDefault="00C847F7" w:rsidP="00C847F7">
            <w:pPr>
              <w:rPr>
                <w:sz w:val="18"/>
                <w:szCs w:val="18"/>
              </w:rPr>
            </w:pPr>
          </w:p>
          <w:p w14:paraId="3146F819" w14:textId="77777777" w:rsidR="00C847F7" w:rsidRPr="00C847F7" w:rsidRDefault="00C847F7" w:rsidP="00C847F7">
            <w:pPr>
              <w:rPr>
                <w:sz w:val="18"/>
                <w:szCs w:val="18"/>
              </w:rPr>
            </w:pPr>
            <w:r w:rsidRPr="00C847F7">
              <w:rPr>
                <w:sz w:val="18"/>
                <w:szCs w:val="18"/>
              </w:rPr>
              <w:t>sala</w:t>
            </w:r>
          </w:p>
          <w:p w14:paraId="0AA8B605" w14:textId="77777777" w:rsidR="00C847F7" w:rsidRPr="00C847F7" w:rsidRDefault="00C847F7" w:rsidP="00C847F7">
            <w:pPr>
              <w:rPr>
                <w:sz w:val="18"/>
                <w:szCs w:val="18"/>
              </w:rPr>
            </w:pPr>
            <w:r w:rsidRPr="00C847F7">
              <w:rPr>
                <w:sz w:val="18"/>
                <w:szCs w:val="18"/>
              </w:rPr>
              <w:t>możliwość zdefiniowania ilości stanowisk w trybie konfiguracji</w:t>
            </w:r>
          </w:p>
          <w:p w14:paraId="055B969E" w14:textId="77777777" w:rsidR="00C847F7" w:rsidRPr="00C847F7" w:rsidRDefault="00C847F7" w:rsidP="00C847F7">
            <w:pPr>
              <w:rPr>
                <w:sz w:val="18"/>
                <w:szCs w:val="18"/>
              </w:rPr>
            </w:pPr>
            <w:r w:rsidRPr="00C847F7">
              <w:rPr>
                <w:sz w:val="18"/>
                <w:szCs w:val="18"/>
              </w:rPr>
              <w:t>edycja ustawienia sali (położenie ikon stanowisk predefiniowane i ustawiane przez użytkownika poprzez „D&amp;P”)</w:t>
            </w:r>
          </w:p>
          <w:p w14:paraId="25ADD2BD" w14:textId="77777777" w:rsidR="00C847F7" w:rsidRPr="00C847F7" w:rsidRDefault="00C847F7" w:rsidP="00C847F7">
            <w:pPr>
              <w:rPr>
                <w:sz w:val="18"/>
                <w:szCs w:val="18"/>
              </w:rPr>
            </w:pPr>
            <w:r w:rsidRPr="00C847F7">
              <w:rPr>
                <w:sz w:val="18"/>
                <w:szCs w:val="18"/>
              </w:rPr>
              <w:t xml:space="preserve">możliwość odwzorowania aranżacji (rozmieszczenia poszczególnych stanowisk) sali w programie </w:t>
            </w:r>
          </w:p>
          <w:p w14:paraId="187A5E00" w14:textId="77777777" w:rsidR="00C847F7" w:rsidRPr="00C847F7" w:rsidRDefault="00C847F7" w:rsidP="00C847F7">
            <w:pPr>
              <w:rPr>
                <w:sz w:val="18"/>
                <w:szCs w:val="18"/>
              </w:rPr>
            </w:pPr>
            <w:r w:rsidRPr="00C847F7">
              <w:rPr>
                <w:sz w:val="18"/>
                <w:szCs w:val="18"/>
              </w:rPr>
              <w:t>personalizacja tła - ustawianie dowolnego tła poprzez wybór szablonu lub dowolnego zdjęcia (podkład JPEG/PNG)</w:t>
            </w:r>
          </w:p>
          <w:p w14:paraId="2974E877" w14:textId="77777777" w:rsidR="00C847F7" w:rsidRPr="00C847F7" w:rsidRDefault="00C847F7" w:rsidP="00C847F7">
            <w:pPr>
              <w:rPr>
                <w:sz w:val="18"/>
                <w:szCs w:val="18"/>
              </w:rPr>
            </w:pPr>
            <w:r w:rsidRPr="00C847F7">
              <w:rPr>
                <w:sz w:val="18"/>
                <w:szCs w:val="18"/>
              </w:rPr>
              <w:t>możliwość ustawienia schematu klasy jako tła w programie</w:t>
            </w:r>
          </w:p>
          <w:p w14:paraId="0506D522" w14:textId="77777777" w:rsidR="00C847F7" w:rsidRPr="00C847F7" w:rsidRDefault="00C847F7" w:rsidP="00C847F7">
            <w:pPr>
              <w:rPr>
                <w:sz w:val="18"/>
                <w:szCs w:val="18"/>
              </w:rPr>
            </w:pPr>
            <w:r w:rsidRPr="00C847F7">
              <w:rPr>
                <w:sz w:val="18"/>
                <w:szCs w:val="18"/>
              </w:rPr>
              <w:t xml:space="preserve">predefiniowane ustawianie wielkości ikon stanowisk (trzy poziomy) – uwzględnia różne ilości stanowisk oraz rozdzielczość wyświetlacza </w:t>
            </w:r>
          </w:p>
          <w:p w14:paraId="722B19CB" w14:textId="77777777" w:rsidR="00C847F7" w:rsidRPr="00C847F7" w:rsidRDefault="00C847F7" w:rsidP="00C847F7">
            <w:pPr>
              <w:rPr>
                <w:sz w:val="18"/>
                <w:szCs w:val="18"/>
              </w:rPr>
            </w:pPr>
            <w:r w:rsidRPr="00C847F7">
              <w:rPr>
                <w:sz w:val="18"/>
                <w:szCs w:val="18"/>
              </w:rPr>
              <w:t>zapamiętywanie podziału na grupy z przypisanymi źródłami audio - osiem programowalnych przycisków (programów), tzw. makra z możliwością tworzenia nazw</w:t>
            </w:r>
          </w:p>
          <w:p w14:paraId="7A897388" w14:textId="77777777" w:rsidR="00C847F7" w:rsidRPr="00C847F7" w:rsidRDefault="00C847F7" w:rsidP="00C847F7">
            <w:pPr>
              <w:rPr>
                <w:sz w:val="18"/>
                <w:szCs w:val="18"/>
              </w:rPr>
            </w:pPr>
            <w:r w:rsidRPr="00C847F7">
              <w:rPr>
                <w:sz w:val="18"/>
                <w:szCs w:val="18"/>
              </w:rPr>
              <w:t>kolorystyczne rozróżnienie poszczególnych grup</w:t>
            </w:r>
          </w:p>
          <w:p w14:paraId="0622331A" w14:textId="77777777" w:rsidR="00C847F7" w:rsidRPr="00C847F7" w:rsidRDefault="00C847F7" w:rsidP="00C847F7">
            <w:pPr>
              <w:rPr>
                <w:sz w:val="18"/>
                <w:szCs w:val="18"/>
              </w:rPr>
            </w:pPr>
            <w:r w:rsidRPr="00C847F7">
              <w:rPr>
                <w:sz w:val="18"/>
                <w:szCs w:val="18"/>
              </w:rPr>
              <w:t>Włączenie / wyłączenie wszystkich mikrofonów</w:t>
            </w:r>
          </w:p>
          <w:p w14:paraId="690F2850" w14:textId="77777777" w:rsidR="00C847F7" w:rsidRPr="00C847F7" w:rsidRDefault="00C847F7" w:rsidP="00C847F7">
            <w:pPr>
              <w:rPr>
                <w:sz w:val="18"/>
                <w:szCs w:val="18"/>
              </w:rPr>
            </w:pPr>
            <w:r w:rsidRPr="00C847F7">
              <w:rPr>
                <w:sz w:val="18"/>
                <w:szCs w:val="18"/>
              </w:rPr>
              <w:t>Włączenie / wyłączenie wszystkich słuchawek</w:t>
            </w:r>
          </w:p>
          <w:p w14:paraId="058A63ED" w14:textId="77777777" w:rsidR="00C847F7" w:rsidRPr="00C847F7" w:rsidRDefault="00C847F7" w:rsidP="00C847F7">
            <w:pPr>
              <w:rPr>
                <w:sz w:val="18"/>
                <w:szCs w:val="18"/>
              </w:rPr>
            </w:pPr>
            <w:proofErr w:type="spellStart"/>
            <w:r w:rsidRPr="00C847F7">
              <w:rPr>
                <w:sz w:val="18"/>
                <w:szCs w:val="18"/>
              </w:rPr>
              <w:t>Timer</w:t>
            </w:r>
            <w:proofErr w:type="spellEnd"/>
            <w:r w:rsidRPr="00C847F7">
              <w:rPr>
                <w:sz w:val="18"/>
                <w:szCs w:val="18"/>
              </w:rPr>
              <w:t xml:space="preserve"> (minutnik)</w:t>
            </w:r>
          </w:p>
          <w:p w14:paraId="29282CED" w14:textId="77777777" w:rsidR="00C847F7" w:rsidRPr="00C847F7" w:rsidRDefault="00C847F7" w:rsidP="00C847F7">
            <w:pPr>
              <w:rPr>
                <w:sz w:val="18"/>
                <w:szCs w:val="18"/>
              </w:rPr>
            </w:pPr>
            <w:r w:rsidRPr="00C847F7">
              <w:rPr>
                <w:sz w:val="18"/>
                <w:szCs w:val="18"/>
              </w:rPr>
              <w:t>Instrukcja obsługi programu dostępna z poziomu aplikacji</w:t>
            </w:r>
          </w:p>
          <w:p w14:paraId="055051EC" w14:textId="77777777" w:rsidR="00C847F7" w:rsidRPr="00C847F7" w:rsidRDefault="00C847F7" w:rsidP="00C847F7">
            <w:pPr>
              <w:rPr>
                <w:sz w:val="18"/>
                <w:szCs w:val="18"/>
              </w:rPr>
            </w:pPr>
          </w:p>
          <w:p w14:paraId="75638BB2" w14:textId="77777777" w:rsidR="00C847F7" w:rsidRPr="00C847F7" w:rsidRDefault="00C847F7" w:rsidP="00C847F7">
            <w:pPr>
              <w:rPr>
                <w:sz w:val="18"/>
                <w:szCs w:val="18"/>
              </w:rPr>
            </w:pPr>
            <w:r w:rsidRPr="00C847F7">
              <w:rPr>
                <w:sz w:val="18"/>
                <w:szCs w:val="18"/>
              </w:rPr>
              <w:t>stanowisko ucznia – ikona podstawowa</w:t>
            </w:r>
          </w:p>
          <w:p w14:paraId="06F31804" w14:textId="77777777" w:rsidR="00C847F7" w:rsidRPr="00C847F7" w:rsidRDefault="00C847F7" w:rsidP="00C847F7">
            <w:pPr>
              <w:rPr>
                <w:sz w:val="18"/>
                <w:szCs w:val="18"/>
              </w:rPr>
            </w:pPr>
            <w:r w:rsidRPr="00C847F7">
              <w:rPr>
                <w:sz w:val="18"/>
                <w:szCs w:val="18"/>
              </w:rPr>
              <w:t>kolor tła – unikalny dla każdej grupy</w:t>
            </w:r>
          </w:p>
          <w:p w14:paraId="36ECF7BE" w14:textId="77777777" w:rsidR="00C847F7" w:rsidRPr="00C847F7" w:rsidRDefault="00C847F7" w:rsidP="00C847F7">
            <w:pPr>
              <w:rPr>
                <w:sz w:val="18"/>
                <w:szCs w:val="18"/>
              </w:rPr>
            </w:pPr>
            <w:r w:rsidRPr="00C847F7">
              <w:rPr>
                <w:sz w:val="18"/>
                <w:szCs w:val="18"/>
              </w:rPr>
              <w:t>informacja do której grupy uczeń przynależy</w:t>
            </w:r>
          </w:p>
          <w:p w14:paraId="3BE906E5" w14:textId="77777777" w:rsidR="00C847F7" w:rsidRPr="00C847F7" w:rsidRDefault="00C847F7" w:rsidP="00C847F7">
            <w:pPr>
              <w:rPr>
                <w:sz w:val="18"/>
                <w:szCs w:val="18"/>
              </w:rPr>
            </w:pPr>
            <w:r w:rsidRPr="00C847F7">
              <w:rPr>
                <w:sz w:val="18"/>
                <w:szCs w:val="18"/>
              </w:rPr>
              <w:t>informacja o przypisanym do danego stanowiska źródle audio</w:t>
            </w:r>
          </w:p>
          <w:p w14:paraId="75BA54FB" w14:textId="77777777" w:rsidR="00C847F7" w:rsidRPr="00C847F7" w:rsidRDefault="00C847F7" w:rsidP="00C847F7">
            <w:pPr>
              <w:rPr>
                <w:sz w:val="18"/>
                <w:szCs w:val="18"/>
              </w:rPr>
            </w:pPr>
            <w:r w:rsidRPr="00C847F7">
              <w:rPr>
                <w:sz w:val="18"/>
                <w:szCs w:val="18"/>
              </w:rPr>
              <w:t>informacja, czy mikrofon ucznia jest aktywny/nieaktywny</w:t>
            </w:r>
          </w:p>
          <w:p w14:paraId="085B2091" w14:textId="77777777" w:rsidR="00C847F7" w:rsidRPr="00C847F7" w:rsidRDefault="00C847F7" w:rsidP="00C847F7">
            <w:pPr>
              <w:rPr>
                <w:sz w:val="18"/>
                <w:szCs w:val="18"/>
              </w:rPr>
            </w:pPr>
            <w:r w:rsidRPr="00C847F7">
              <w:rPr>
                <w:sz w:val="18"/>
                <w:szCs w:val="18"/>
              </w:rPr>
              <w:t>informacja czy słuchawki ucznia są aktywne/nieaktywne</w:t>
            </w:r>
          </w:p>
          <w:p w14:paraId="2AFD0610" w14:textId="77777777" w:rsidR="00C847F7" w:rsidRPr="00C847F7" w:rsidRDefault="00C847F7" w:rsidP="00C847F7">
            <w:pPr>
              <w:rPr>
                <w:sz w:val="18"/>
                <w:szCs w:val="18"/>
              </w:rPr>
            </w:pPr>
            <w:r w:rsidRPr="00C847F7">
              <w:rPr>
                <w:sz w:val="18"/>
                <w:szCs w:val="18"/>
              </w:rPr>
              <w:t>wizualizacja indywidualnego poziomu głośności</w:t>
            </w:r>
          </w:p>
          <w:p w14:paraId="47DE4DCF" w14:textId="77777777" w:rsidR="00C847F7" w:rsidRPr="00C847F7" w:rsidRDefault="00C847F7" w:rsidP="00C847F7">
            <w:pPr>
              <w:rPr>
                <w:sz w:val="18"/>
                <w:szCs w:val="18"/>
              </w:rPr>
            </w:pPr>
            <w:r w:rsidRPr="00C847F7">
              <w:rPr>
                <w:sz w:val="18"/>
                <w:szCs w:val="18"/>
              </w:rPr>
              <w:t>numer stanowiska ucznia</w:t>
            </w:r>
          </w:p>
          <w:p w14:paraId="365BC84E" w14:textId="77777777" w:rsidR="00C847F7" w:rsidRPr="00C847F7" w:rsidRDefault="00C847F7" w:rsidP="00C847F7">
            <w:pPr>
              <w:rPr>
                <w:sz w:val="18"/>
                <w:szCs w:val="18"/>
              </w:rPr>
            </w:pPr>
            <w:r w:rsidRPr="00C847F7">
              <w:rPr>
                <w:sz w:val="18"/>
                <w:szCs w:val="18"/>
              </w:rPr>
              <w:t>imię i nazwisko ucznia</w:t>
            </w:r>
          </w:p>
          <w:p w14:paraId="7A202476" w14:textId="77777777" w:rsidR="00C847F7" w:rsidRPr="00C847F7" w:rsidRDefault="00C847F7" w:rsidP="00C847F7">
            <w:pPr>
              <w:rPr>
                <w:sz w:val="18"/>
                <w:szCs w:val="18"/>
              </w:rPr>
            </w:pPr>
          </w:p>
          <w:p w14:paraId="3E23B1B0" w14:textId="77777777" w:rsidR="00C847F7" w:rsidRPr="00C847F7" w:rsidRDefault="00C847F7" w:rsidP="00C847F7">
            <w:pPr>
              <w:rPr>
                <w:sz w:val="18"/>
                <w:szCs w:val="18"/>
              </w:rPr>
            </w:pPr>
            <w:r w:rsidRPr="00C847F7">
              <w:rPr>
                <w:sz w:val="18"/>
                <w:szCs w:val="18"/>
              </w:rPr>
              <w:t>stanowisko ucznia – ikona rozszerzona</w:t>
            </w:r>
          </w:p>
          <w:p w14:paraId="7A647949" w14:textId="77777777" w:rsidR="00C847F7" w:rsidRPr="00C847F7" w:rsidRDefault="00C847F7" w:rsidP="00C847F7">
            <w:pPr>
              <w:rPr>
                <w:sz w:val="18"/>
                <w:szCs w:val="18"/>
              </w:rPr>
            </w:pPr>
            <w:r w:rsidRPr="00C847F7">
              <w:rPr>
                <w:sz w:val="18"/>
                <w:szCs w:val="18"/>
              </w:rPr>
              <w:t>włączenie / wyłączenie mikrofonu ucznia (dioda zielona / szara)</w:t>
            </w:r>
          </w:p>
          <w:p w14:paraId="7B8DE93D" w14:textId="77777777" w:rsidR="00C847F7" w:rsidRPr="00C847F7" w:rsidRDefault="00C847F7" w:rsidP="00C847F7">
            <w:pPr>
              <w:rPr>
                <w:sz w:val="18"/>
                <w:szCs w:val="18"/>
              </w:rPr>
            </w:pPr>
            <w:r w:rsidRPr="00C847F7">
              <w:rPr>
                <w:sz w:val="18"/>
                <w:szCs w:val="18"/>
              </w:rPr>
              <w:t>włączenie / wyłączenie słuchawek ucznia (dioda zielona / szara)</w:t>
            </w:r>
          </w:p>
          <w:p w14:paraId="0E39D5F4" w14:textId="77777777" w:rsidR="00C847F7" w:rsidRPr="00C847F7" w:rsidRDefault="00C847F7" w:rsidP="00C847F7">
            <w:pPr>
              <w:rPr>
                <w:sz w:val="18"/>
                <w:szCs w:val="18"/>
              </w:rPr>
            </w:pPr>
            <w:r w:rsidRPr="00C847F7">
              <w:rPr>
                <w:sz w:val="18"/>
                <w:szCs w:val="18"/>
              </w:rPr>
              <w:t>regulacja poziomu głośności słuchawek ucznia</w:t>
            </w:r>
          </w:p>
          <w:p w14:paraId="5BD1B0CE" w14:textId="77777777" w:rsidR="00C847F7" w:rsidRPr="00C847F7" w:rsidRDefault="00C847F7" w:rsidP="00C847F7">
            <w:pPr>
              <w:rPr>
                <w:sz w:val="18"/>
                <w:szCs w:val="18"/>
              </w:rPr>
            </w:pPr>
            <w:r w:rsidRPr="00C847F7">
              <w:rPr>
                <w:sz w:val="18"/>
                <w:szCs w:val="18"/>
              </w:rPr>
              <w:t>konwersacja indywidualna – przycisk automatycznego przeniesienia ucznia do prywatnej (wyłącznej) grupy z nauczycielem</w:t>
            </w:r>
          </w:p>
          <w:p w14:paraId="1678AD66" w14:textId="77777777" w:rsidR="00C847F7" w:rsidRPr="00C847F7" w:rsidRDefault="00C847F7" w:rsidP="00C847F7">
            <w:pPr>
              <w:rPr>
                <w:sz w:val="18"/>
                <w:szCs w:val="18"/>
              </w:rPr>
            </w:pPr>
            <w:r w:rsidRPr="00C847F7">
              <w:rPr>
                <w:sz w:val="18"/>
                <w:szCs w:val="18"/>
              </w:rPr>
              <w:lastRenderedPageBreak/>
              <w:t>konwersacja indywidualna – włączenie słuchawek, włączenie mikrofonu, wyłączenie źródła audio</w:t>
            </w:r>
          </w:p>
          <w:p w14:paraId="2EA0DE60" w14:textId="77777777" w:rsidR="00C847F7" w:rsidRPr="00C847F7" w:rsidRDefault="00C847F7" w:rsidP="00C847F7">
            <w:pPr>
              <w:rPr>
                <w:sz w:val="18"/>
                <w:szCs w:val="18"/>
              </w:rPr>
            </w:pPr>
            <w:r w:rsidRPr="00C847F7">
              <w:rPr>
                <w:sz w:val="18"/>
                <w:szCs w:val="18"/>
              </w:rPr>
              <w:t>zmiana (wybór) grupy do której dane stanowisko jest (ma być) przynależne</w:t>
            </w:r>
          </w:p>
          <w:p w14:paraId="6C7FC4D1" w14:textId="77777777" w:rsidR="00C847F7" w:rsidRPr="00C847F7" w:rsidRDefault="00C847F7" w:rsidP="00C847F7">
            <w:pPr>
              <w:rPr>
                <w:sz w:val="18"/>
                <w:szCs w:val="18"/>
              </w:rPr>
            </w:pPr>
            <w:r w:rsidRPr="00C847F7">
              <w:rPr>
                <w:sz w:val="18"/>
                <w:szCs w:val="18"/>
              </w:rPr>
              <w:t>włączanie/wyłączanie mikrofonów całej grupy</w:t>
            </w:r>
          </w:p>
          <w:p w14:paraId="7CAE6BC0" w14:textId="77777777" w:rsidR="00C847F7" w:rsidRPr="00C847F7" w:rsidRDefault="00C847F7" w:rsidP="00C847F7">
            <w:pPr>
              <w:rPr>
                <w:sz w:val="18"/>
                <w:szCs w:val="18"/>
              </w:rPr>
            </w:pPr>
            <w:r w:rsidRPr="00C847F7">
              <w:rPr>
                <w:sz w:val="18"/>
                <w:szCs w:val="18"/>
              </w:rPr>
              <w:t>włączanie/wyłączanie słuchawek całej grupie</w:t>
            </w:r>
          </w:p>
          <w:p w14:paraId="4A689F42" w14:textId="77777777" w:rsidR="00C847F7" w:rsidRPr="00C847F7" w:rsidRDefault="00C847F7" w:rsidP="00C847F7">
            <w:pPr>
              <w:rPr>
                <w:sz w:val="18"/>
                <w:szCs w:val="18"/>
              </w:rPr>
            </w:pPr>
            <w:r w:rsidRPr="00C847F7">
              <w:rPr>
                <w:sz w:val="18"/>
                <w:szCs w:val="18"/>
              </w:rPr>
              <w:t>nauczycielski podsłuch konwersacji wybranej grupy</w:t>
            </w:r>
          </w:p>
          <w:p w14:paraId="2AB28038" w14:textId="77777777" w:rsidR="00C847F7" w:rsidRPr="00C847F7" w:rsidRDefault="00C847F7" w:rsidP="00C847F7">
            <w:pPr>
              <w:rPr>
                <w:sz w:val="18"/>
                <w:szCs w:val="18"/>
              </w:rPr>
            </w:pPr>
            <w:r w:rsidRPr="00C847F7">
              <w:rPr>
                <w:sz w:val="18"/>
                <w:szCs w:val="18"/>
              </w:rPr>
              <w:t>wybór źródła dźwięku, które ma być odtwarzane w danej grupie</w:t>
            </w:r>
          </w:p>
          <w:p w14:paraId="1CEDA4A2" w14:textId="77777777" w:rsidR="00C847F7" w:rsidRPr="00C847F7" w:rsidRDefault="00C847F7" w:rsidP="00C847F7">
            <w:pPr>
              <w:rPr>
                <w:sz w:val="18"/>
                <w:szCs w:val="18"/>
              </w:rPr>
            </w:pPr>
          </w:p>
          <w:p w14:paraId="63D1AED8" w14:textId="77777777" w:rsidR="00C847F7" w:rsidRPr="00C847F7" w:rsidRDefault="00C847F7" w:rsidP="00C847F7">
            <w:pPr>
              <w:rPr>
                <w:sz w:val="18"/>
                <w:szCs w:val="18"/>
              </w:rPr>
            </w:pPr>
            <w:r w:rsidRPr="00C847F7">
              <w:rPr>
                <w:sz w:val="18"/>
                <w:szCs w:val="18"/>
              </w:rPr>
              <w:t>panel nauczyciela</w:t>
            </w:r>
          </w:p>
          <w:p w14:paraId="7E2D860E" w14:textId="77777777" w:rsidR="00C847F7" w:rsidRPr="00C847F7" w:rsidRDefault="00C847F7" w:rsidP="00C847F7">
            <w:pPr>
              <w:rPr>
                <w:sz w:val="18"/>
                <w:szCs w:val="18"/>
              </w:rPr>
            </w:pPr>
            <w:r w:rsidRPr="00C847F7">
              <w:rPr>
                <w:sz w:val="18"/>
                <w:szCs w:val="18"/>
              </w:rPr>
              <w:t>dołączanie do wybranej grupy</w:t>
            </w:r>
          </w:p>
          <w:p w14:paraId="337CD560" w14:textId="77777777" w:rsidR="00C847F7" w:rsidRPr="00C847F7" w:rsidRDefault="00C847F7" w:rsidP="00C847F7">
            <w:pPr>
              <w:rPr>
                <w:sz w:val="18"/>
                <w:szCs w:val="18"/>
              </w:rPr>
            </w:pPr>
            <w:r w:rsidRPr="00C847F7">
              <w:rPr>
                <w:sz w:val="18"/>
                <w:szCs w:val="18"/>
              </w:rPr>
              <w:t>wybór źródła dźwięku, które ma być odtwarzane w danej grupie (w której znajduje się nauczyciel)</w:t>
            </w:r>
          </w:p>
          <w:p w14:paraId="57129B51" w14:textId="77777777" w:rsidR="00C847F7" w:rsidRPr="00C847F7" w:rsidRDefault="00C847F7" w:rsidP="00C847F7">
            <w:pPr>
              <w:rPr>
                <w:sz w:val="18"/>
                <w:szCs w:val="18"/>
              </w:rPr>
            </w:pPr>
            <w:r w:rsidRPr="00C847F7">
              <w:rPr>
                <w:sz w:val="18"/>
                <w:szCs w:val="18"/>
              </w:rPr>
              <w:t>włączenie / wyłączenie mikrofonu lektora (dioda zielona / szara)</w:t>
            </w:r>
          </w:p>
          <w:p w14:paraId="7FDD4B4A" w14:textId="77777777" w:rsidR="00C847F7" w:rsidRPr="00C847F7" w:rsidRDefault="00C847F7" w:rsidP="00C847F7">
            <w:pPr>
              <w:rPr>
                <w:sz w:val="18"/>
                <w:szCs w:val="18"/>
              </w:rPr>
            </w:pPr>
            <w:r w:rsidRPr="00C847F7">
              <w:rPr>
                <w:sz w:val="18"/>
                <w:szCs w:val="18"/>
              </w:rPr>
              <w:t>włączenie / wyłączenie słuchawek lektora (dioda zielona / szara)</w:t>
            </w:r>
          </w:p>
          <w:p w14:paraId="679E400E" w14:textId="77777777" w:rsidR="00C847F7" w:rsidRPr="00C847F7" w:rsidRDefault="00C847F7" w:rsidP="00C847F7">
            <w:pPr>
              <w:rPr>
                <w:sz w:val="18"/>
                <w:szCs w:val="18"/>
              </w:rPr>
            </w:pPr>
            <w:r w:rsidRPr="00C847F7">
              <w:rPr>
                <w:sz w:val="18"/>
                <w:szCs w:val="18"/>
              </w:rPr>
              <w:t xml:space="preserve">włączenie nagrywania tego, co lektor słyszy w słuchawkach (dioda czerwona) – automatyczne uruchomienie </w:t>
            </w:r>
            <w:proofErr w:type="spellStart"/>
            <w:r w:rsidRPr="00C847F7">
              <w:rPr>
                <w:sz w:val="18"/>
                <w:szCs w:val="18"/>
              </w:rPr>
              <w:t>recordera</w:t>
            </w:r>
            <w:proofErr w:type="spellEnd"/>
            <w:r w:rsidRPr="00C847F7">
              <w:rPr>
                <w:sz w:val="18"/>
                <w:szCs w:val="18"/>
              </w:rPr>
              <w:t xml:space="preserve">, możliwość zapisu do pliku w formacie </w:t>
            </w:r>
            <w:proofErr w:type="spellStart"/>
            <w:r w:rsidRPr="00C847F7">
              <w:rPr>
                <w:sz w:val="18"/>
                <w:szCs w:val="18"/>
              </w:rPr>
              <w:t>wav</w:t>
            </w:r>
            <w:proofErr w:type="spellEnd"/>
          </w:p>
          <w:p w14:paraId="3D0C41C3" w14:textId="77777777" w:rsidR="00C847F7" w:rsidRPr="00C847F7" w:rsidRDefault="00C847F7" w:rsidP="00C847F7">
            <w:pPr>
              <w:rPr>
                <w:sz w:val="18"/>
                <w:szCs w:val="18"/>
              </w:rPr>
            </w:pPr>
            <w:r w:rsidRPr="00C847F7">
              <w:rPr>
                <w:sz w:val="18"/>
                <w:szCs w:val="18"/>
              </w:rPr>
              <w:t>regulacja poziomu głośności słuchawek lektora</w:t>
            </w:r>
          </w:p>
          <w:p w14:paraId="1A43A62A" w14:textId="77777777" w:rsidR="00C847F7" w:rsidRPr="00C847F7" w:rsidRDefault="00C847F7" w:rsidP="00C847F7">
            <w:pPr>
              <w:rPr>
                <w:sz w:val="18"/>
                <w:szCs w:val="18"/>
              </w:rPr>
            </w:pPr>
            <w:r w:rsidRPr="00C847F7">
              <w:rPr>
                <w:sz w:val="18"/>
                <w:szCs w:val="18"/>
              </w:rPr>
              <w:t xml:space="preserve">niezależenie od przypisanych uczniom źródeł audio i trybu pracy nauczyciel ma możliwość odsłuchu INNEGO źródła dźwięku; </w:t>
            </w:r>
          </w:p>
          <w:p w14:paraId="304A684F" w14:textId="77777777" w:rsidR="00C847F7" w:rsidRPr="00C847F7" w:rsidRDefault="00C847F7" w:rsidP="00C847F7">
            <w:pPr>
              <w:rPr>
                <w:sz w:val="18"/>
                <w:szCs w:val="18"/>
              </w:rPr>
            </w:pPr>
            <w:r w:rsidRPr="00C847F7">
              <w:rPr>
                <w:sz w:val="18"/>
                <w:szCs w:val="18"/>
              </w:rPr>
              <w:t>niezależnie od rejestracji „nagrywania cyfrowego”, tzn. równolegle lektor ma możliwość rejestracji całej lub fragmentu lekcji do osobnego pliku audio (nagrywanie tego, co słyszy w swoich słuchawkach).</w:t>
            </w:r>
          </w:p>
          <w:p w14:paraId="31906A61" w14:textId="77777777" w:rsidR="00C847F7" w:rsidRPr="00C847F7" w:rsidRDefault="00C847F7" w:rsidP="00C847F7">
            <w:pPr>
              <w:rPr>
                <w:sz w:val="18"/>
                <w:szCs w:val="18"/>
              </w:rPr>
            </w:pPr>
          </w:p>
          <w:p w14:paraId="0C4DD040" w14:textId="77777777" w:rsidR="00C847F7" w:rsidRPr="00C847F7" w:rsidRDefault="00C847F7" w:rsidP="00C847F7">
            <w:pPr>
              <w:rPr>
                <w:sz w:val="18"/>
                <w:szCs w:val="18"/>
              </w:rPr>
            </w:pPr>
            <w:r w:rsidRPr="00C847F7">
              <w:rPr>
                <w:sz w:val="18"/>
                <w:szCs w:val="18"/>
              </w:rPr>
              <w:t>tryby pracy, grupy, selekcje</w:t>
            </w:r>
          </w:p>
          <w:p w14:paraId="203AE5E4" w14:textId="77777777" w:rsidR="00C847F7" w:rsidRPr="00C847F7" w:rsidRDefault="00C847F7" w:rsidP="00C847F7">
            <w:pPr>
              <w:rPr>
                <w:sz w:val="18"/>
                <w:szCs w:val="18"/>
              </w:rPr>
            </w:pPr>
            <w:r w:rsidRPr="00C847F7">
              <w:rPr>
                <w:sz w:val="18"/>
                <w:szCs w:val="18"/>
              </w:rPr>
              <w:t>tryb wszyscy – wszystkie stanowiska znajdują się w jednej grupie (mogą się słyszeć i mogą mieć to samo źródło audio)</w:t>
            </w:r>
          </w:p>
          <w:p w14:paraId="0E922FFA" w14:textId="77777777" w:rsidR="00C847F7" w:rsidRPr="00C847F7" w:rsidRDefault="00C847F7" w:rsidP="00C847F7">
            <w:pPr>
              <w:rPr>
                <w:sz w:val="18"/>
                <w:szCs w:val="18"/>
              </w:rPr>
            </w:pPr>
            <w:r w:rsidRPr="00C847F7">
              <w:rPr>
                <w:sz w:val="18"/>
                <w:szCs w:val="18"/>
              </w:rPr>
              <w:t>tryb indywidualny – każde stanowisko stanowi niejako osobną grupę (uczeń słyszy siebie w słuchawkach i kontroluje własną wymowę, nie słyszy innych stanowisk; wszyscy mogą mieć to samo źródło audio)</w:t>
            </w:r>
          </w:p>
          <w:p w14:paraId="19473CA0" w14:textId="77777777" w:rsidR="00C847F7" w:rsidRPr="00C847F7" w:rsidRDefault="00C847F7" w:rsidP="00C847F7">
            <w:pPr>
              <w:rPr>
                <w:sz w:val="18"/>
                <w:szCs w:val="18"/>
              </w:rPr>
            </w:pPr>
            <w:r w:rsidRPr="00C847F7">
              <w:rPr>
                <w:sz w:val="18"/>
                <w:szCs w:val="18"/>
              </w:rPr>
              <w:t>tryb własna – tworzenie dowolnych grup przez nauczyciela w sposób manualny</w:t>
            </w:r>
          </w:p>
          <w:p w14:paraId="5CED7F72" w14:textId="77777777" w:rsidR="00C847F7" w:rsidRPr="00C847F7" w:rsidRDefault="00C847F7" w:rsidP="00C847F7">
            <w:pPr>
              <w:rPr>
                <w:sz w:val="18"/>
                <w:szCs w:val="18"/>
              </w:rPr>
            </w:pPr>
            <w:r w:rsidRPr="00C847F7">
              <w:rPr>
                <w:sz w:val="18"/>
                <w:szCs w:val="18"/>
              </w:rPr>
              <w:t>„inteligentny” algorytm generowania grupy, tak żeby nie zostały osoby bez grupy (nieobecności, „dzielenie z resztą”, itd..)</w:t>
            </w:r>
          </w:p>
          <w:p w14:paraId="1E3F1088" w14:textId="77777777" w:rsidR="00C847F7" w:rsidRPr="00C847F7" w:rsidRDefault="00C847F7" w:rsidP="00C847F7">
            <w:pPr>
              <w:rPr>
                <w:sz w:val="18"/>
                <w:szCs w:val="18"/>
              </w:rPr>
            </w:pPr>
            <w:r w:rsidRPr="00C847F7">
              <w:rPr>
                <w:sz w:val="18"/>
                <w:szCs w:val="18"/>
              </w:rPr>
              <w:t>praca w parach – wszystkie stanowiska są dzielone na grupy dwuosobowe</w:t>
            </w:r>
          </w:p>
          <w:p w14:paraId="7469FC42" w14:textId="77777777" w:rsidR="00C847F7" w:rsidRPr="00C847F7" w:rsidRDefault="00C847F7" w:rsidP="00C847F7">
            <w:pPr>
              <w:rPr>
                <w:sz w:val="18"/>
                <w:szCs w:val="18"/>
              </w:rPr>
            </w:pPr>
            <w:r w:rsidRPr="00C847F7">
              <w:rPr>
                <w:sz w:val="18"/>
                <w:szCs w:val="18"/>
              </w:rPr>
              <w:t>gr. trójki – praca w grupach trzyosobowych</w:t>
            </w:r>
          </w:p>
          <w:p w14:paraId="20FF5B6D" w14:textId="77777777" w:rsidR="00C847F7" w:rsidRPr="00C847F7" w:rsidRDefault="00C847F7" w:rsidP="00C847F7">
            <w:pPr>
              <w:rPr>
                <w:sz w:val="18"/>
                <w:szCs w:val="18"/>
              </w:rPr>
            </w:pPr>
            <w:r w:rsidRPr="00C847F7">
              <w:rPr>
                <w:sz w:val="18"/>
                <w:szCs w:val="18"/>
              </w:rPr>
              <w:t>gr. czwórki – praca w grupach czteroosobowych</w:t>
            </w:r>
          </w:p>
          <w:p w14:paraId="7F632A5A" w14:textId="77777777" w:rsidR="00C847F7" w:rsidRPr="00C847F7" w:rsidRDefault="00C847F7" w:rsidP="00C847F7">
            <w:pPr>
              <w:rPr>
                <w:sz w:val="18"/>
                <w:szCs w:val="18"/>
              </w:rPr>
            </w:pPr>
            <w:r w:rsidRPr="00C847F7">
              <w:rPr>
                <w:sz w:val="18"/>
                <w:szCs w:val="18"/>
              </w:rPr>
              <w:t xml:space="preserve">dwie grupy – podział na dwie równe grupy </w:t>
            </w:r>
          </w:p>
          <w:p w14:paraId="1A5CC305" w14:textId="77777777" w:rsidR="00C847F7" w:rsidRPr="00C847F7" w:rsidRDefault="00C847F7" w:rsidP="00C847F7">
            <w:pPr>
              <w:rPr>
                <w:sz w:val="18"/>
                <w:szCs w:val="18"/>
              </w:rPr>
            </w:pPr>
            <w:r w:rsidRPr="00C847F7">
              <w:rPr>
                <w:sz w:val="18"/>
                <w:szCs w:val="18"/>
              </w:rPr>
              <w:t>zamiana grup – uwzględnia również zmianę przypisanego do grupy źródła audio</w:t>
            </w:r>
          </w:p>
          <w:p w14:paraId="73B26843" w14:textId="77777777" w:rsidR="00C847F7" w:rsidRPr="00C847F7" w:rsidRDefault="00C847F7" w:rsidP="00C847F7">
            <w:pPr>
              <w:rPr>
                <w:sz w:val="18"/>
                <w:szCs w:val="18"/>
              </w:rPr>
            </w:pPr>
            <w:r w:rsidRPr="00C847F7">
              <w:rPr>
                <w:sz w:val="18"/>
                <w:szCs w:val="18"/>
              </w:rPr>
              <w:t>trzy grupy – podział na trzy równe grupy</w:t>
            </w:r>
          </w:p>
          <w:p w14:paraId="1E56BD31" w14:textId="77777777" w:rsidR="00C847F7" w:rsidRPr="00C847F7" w:rsidRDefault="00C847F7" w:rsidP="00C847F7">
            <w:pPr>
              <w:rPr>
                <w:sz w:val="18"/>
                <w:szCs w:val="18"/>
              </w:rPr>
            </w:pPr>
            <w:r w:rsidRPr="00C847F7">
              <w:rPr>
                <w:sz w:val="18"/>
                <w:szCs w:val="18"/>
              </w:rPr>
              <w:t>cztery grupy – podział na cztery równe grupy</w:t>
            </w:r>
          </w:p>
          <w:p w14:paraId="00A4B52E" w14:textId="77777777" w:rsidR="00C847F7" w:rsidRPr="00C847F7" w:rsidRDefault="00C847F7" w:rsidP="00C847F7">
            <w:pPr>
              <w:rPr>
                <w:sz w:val="18"/>
                <w:szCs w:val="18"/>
              </w:rPr>
            </w:pPr>
            <w:r w:rsidRPr="00C847F7">
              <w:rPr>
                <w:sz w:val="18"/>
                <w:szCs w:val="18"/>
              </w:rPr>
              <w:t>selekcja kolejna – stworzenie grup zgodnie z kolejnymi numerami stanowisk</w:t>
            </w:r>
          </w:p>
          <w:p w14:paraId="49C757EA" w14:textId="77777777" w:rsidR="00C847F7" w:rsidRPr="00C847F7" w:rsidRDefault="00C847F7" w:rsidP="00C847F7">
            <w:pPr>
              <w:rPr>
                <w:sz w:val="18"/>
                <w:szCs w:val="18"/>
              </w:rPr>
            </w:pPr>
            <w:r w:rsidRPr="00C847F7">
              <w:rPr>
                <w:sz w:val="18"/>
                <w:szCs w:val="18"/>
              </w:rPr>
              <w:t>selekcja losowa – automatyczne (dowolne) przypisanie stanowisk do poszczególnych grup przez program</w:t>
            </w:r>
          </w:p>
          <w:p w14:paraId="7F847A4E" w14:textId="77777777" w:rsidR="00C847F7" w:rsidRPr="00C847F7" w:rsidRDefault="00C847F7" w:rsidP="00C847F7">
            <w:pPr>
              <w:rPr>
                <w:sz w:val="18"/>
                <w:szCs w:val="18"/>
              </w:rPr>
            </w:pPr>
            <w:r w:rsidRPr="00C847F7">
              <w:rPr>
                <w:sz w:val="18"/>
                <w:szCs w:val="18"/>
              </w:rPr>
              <w:t>selekcja ręczna - nauczyciel tworzy grupy manualnie ustawiając, który uczeń, w której grupie powinien się znaleźć</w:t>
            </w:r>
          </w:p>
          <w:p w14:paraId="185506E3" w14:textId="77777777" w:rsidR="00C847F7" w:rsidRPr="00C847F7" w:rsidRDefault="00C847F7" w:rsidP="00C847F7">
            <w:pPr>
              <w:rPr>
                <w:sz w:val="18"/>
                <w:szCs w:val="18"/>
              </w:rPr>
            </w:pPr>
            <w:r w:rsidRPr="00C847F7">
              <w:rPr>
                <w:sz w:val="18"/>
                <w:szCs w:val="18"/>
              </w:rPr>
              <w:t>funkcja „resetuj” - powrót do ustawienia pierwotnego z odłączeniem źródeł audio (tryb „wszyscy” - nauczyciel mówi z podsłuchem własnym, wszyscy uczniowie słuchają i mają wyłączone mikrofony)</w:t>
            </w:r>
          </w:p>
          <w:p w14:paraId="10F5F262" w14:textId="77777777" w:rsidR="00C847F7" w:rsidRPr="00C847F7" w:rsidRDefault="00C847F7" w:rsidP="00C847F7">
            <w:pPr>
              <w:rPr>
                <w:sz w:val="18"/>
                <w:szCs w:val="18"/>
              </w:rPr>
            </w:pPr>
            <w:r w:rsidRPr="00C847F7">
              <w:rPr>
                <w:sz w:val="18"/>
                <w:szCs w:val="18"/>
              </w:rPr>
              <w:t>funkcja „tuba” - włącza ustawienie „nauczyciel mówi, reszta słucha” - wyłączenie tej funkcji powoduje powrót do ustawień poprzednich (podział na grupy, przypisanie wejść audio, etc.)</w:t>
            </w:r>
          </w:p>
          <w:p w14:paraId="46604AC1" w14:textId="77777777" w:rsidR="00C847F7" w:rsidRPr="00C847F7" w:rsidRDefault="00C847F7" w:rsidP="00C847F7">
            <w:pPr>
              <w:rPr>
                <w:sz w:val="18"/>
                <w:szCs w:val="18"/>
              </w:rPr>
            </w:pPr>
          </w:p>
          <w:p w14:paraId="7720ADF2" w14:textId="77777777" w:rsidR="00C847F7" w:rsidRPr="00C847F7" w:rsidRDefault="00C847F7" w:rsidP="00C847F7">
            <w:pPr>
              <w:rPr>
                <w:sz w:val="18"/>
                <w:szCs w:val="18"/>
              </w:rPr>
            </w:pPr>
            <w:r w:rsidRPr="00C847F7">
              <w:rPr>
                <w:sz w:val="18"/>
                <w:szCs w:val="18"/>
              </w:rPr>
              <w:t>nagrywanie cyfrowe</w:t>
            </w:r>
          </w:p>
          <w:p w14:paraId="3BBE02F8" w14:textId="77777777" w:rsidR="00C847F7" w:rsidRPr="00C847F7" w:rsidRDefault="00C847F7" w:rsidP="00C847F7">
            <w:pPr>
              <w:rPr>
                <w:sz w:val="18"/>
                <w:szCs w:val="18"/>
              </w:rPr>
            </w:pPr>
            <w:r w:rsidRPr="00C847F7">
              <w:rPr>
                <w:sz w:val="18"/>
                <w:szCs w:val="18"/>
              </w:rPr>
              <w:t>zapis plików audio w formacie *.WAV (ścieżka katalogu bazowego do ustawienia w konfiguracji)</w:t>
            </w:r>
          </w:p>
          <w:p w14:paraId="0384A6DC" w14:textId="77777777" w:rsidR="00C847F7" w:rsidRPr="00C847F7" w:rsidRDefault="00C847F7" w:rsidP="00C847F7">
            <w:pPr>
              <w:rPr>
                <w:sz w:val="18"/>
                <w:szCs w:val="18"/>
              </w:rPr>
            </w:pPr>
            <w:r w:rsidRPr="00C847F7">
              <w:rPr>
                <w:sz w:val="18"/>
                <w:szCs w:val="18"/>
              </w:rPr>
              <w:t>stanowiska – jednoczesny zapis audio konwersacji wszystkich stanowisk do osobnych plików (tyle ścieżek-plików, ile stanowisk)</w:t>
            </w:r>
          </w:p>
          <w:p w14:paraId="1301F355" w14:textId="77777777" w:rsidR="00C847F7" w:rsidRPr="00C847F7" w:rsidRDefault="00C847F7" w:rsidP="00C847F7">
            <w:pPr>
              <w:rPr>
                <w:sz w:val="18"/>
                <w:szCs w:val="18"/>
              </w:rPr>
            </w:pPr>
            <w:r w:rsidRPr="00C847F7">
              <w:rPr>
                <w:sz w:val="18"/>
                <w:szCs w:val="18"/>
              </w:rPr>
              <w:lastRenderedPageBreak/>
              <w:t>grupy – jednoczesna rejestracja audio konwersacji wszystkich grup do osobnych plików (zsumowanie mikrofonów w grupie; tyle ścieżek-plików, ile grup)</w:t>
            </w:r>
          </w:p>
          <w:p w14:paraId="4CE0BA34" w14:textId="77777777" w:rsidR="00C847F7" w:rsidRPr="00C847F7" w:rsidRDefault="00C847F7" w:rsidP="00C847F7">
            <w:pPr>
              <w:rPr>
                <w:sz w:val="18"/>
                <w:szCs w:val="18"/>
              </w:rPr>
            </w:pPr>
            <w:r w:rsidRPr="00C847F7">
              <w:rPr>
                <w:sz w:val="18"/>
                <w:szCs w:val="18"/>
              </w:rPr>
              <w:t>grupy + stanowiska – jednoczesne nagrywanie konwersacji wszystkich stanowisk do osobnych plików i konwersacji wszystkich grup do osobnych plików (liczba ścieżek-plików to suma liczby stanowisk i grup)</w:t>
            </w:r>
          </w:p>
          <w:p w14:paraId="64542AD0" w14:textId="77777777" w:rsidR="00C847F7" w:rsidRPr="00C847F7" w:rsidRDefault="00C847F7" w:rsidP="00C847F7">
            <w:pPr>
              <w:rPr>
                <w:sz w:val="18"/>
                <w:szCs w:val="18"/>
              </w:rPr>
            </w:pPr>
          </w:p>
          <w:p w14:paraId="0BFB6A2C" w14:textId="77777777" w:rsidR="00C847F7" w:rsidRPr="00C847F7" w:rsidRDefault="00C847F7" w:rsidP="00C847F7">
            <w:pPr>
              <w:rPr>
                <w:sz w:val="18"/>
                <w:szCs w:val="18"/>
              </w:rPr>
            </w:pPr>
            <w:r w:rsidRPr="00C847F7">
              <w:rPr>
                <w:sz w:val="18"/>
                <w:szCs w:val="18"/>
              </w:rPr>
              <w:t>wyjście dźwięku (głośnik zewnętrzny)</w:t>
            </w:r>
          </w:p>
          <w:p w14:paraId="4724D015" w14:textId="77777777" w:rsidR="00C847F7" w:rsidRPr="00C847F7" w:rsidRDefault="00C847F7" w:rsidP="00C847F7">
            <w:pPr>
              <w:rPr>
                <w:sz w:val="18"/>
                <w:szCs w:val="18"/>
              </w:rPr>
            </w:pPr>
            <w:r w:rsidRPr="00C847F7">
              <w:rPr>
                <w:sz w:val="18"/>
                <w:szCs w:val="18"/>
              </w:rPr>
              <w:t>dystrybucja wybranego źródła audio z Jednostki Centralnej Systemu (min. 3 audio in) na zewnętrzny głośnik</w:t>
            </w:r>
          </w:p>
          <w:p w14:paraId="6A4F9503" w14:textId="77777777" w:rsidR="00C847F7" w:rsidRPr="00C847F7" w:rsidRDefault="00C847F7" w:rsidP="00C847F7">
            <w:pPr>
              <w:rPr>
                <w:sz w:val="18"/>
                <w:szCs w:val="18"/>
              </w:rPr>
            </w:pPr>
            <w:r w:rsidRPr="00C847F7">
              <w:rPr>
                <w:sz w:val="18"/>
                <w:szCs w:val="18"/>
              </w:rPr>
              <w:t>dystrybucja na zewn. głośnik wybranej (dowolnej) grupy  - praca na forum – min. 8 grup</w:t>
            </w:r>
          </w:p>
          <w:p w14:paraId="0A1476B3" w14:textId="77777777" w:rsidR="00C847F7" w:rsidRPr="00C847F7" w:rsidRDefault="00C847F7" w:rsidP="00C847F7">
            <w:pPr>
              <w:rPr>
                <w:sz w:val="18"/>
                <w:szCs w:val="18"/>
              </w:rPr>
            </w:pPr>
            <w:r w:rsidRPr="00C847F7">
              <w:rPr>
                <w:sz w:val="18"/>
                <w:szCs w:val="18"/>
              </w:rPr>
              <w:t>dystrybucja na zewn. głośnik wybranego stanowiska (mikrofon ucznia) – prezentacja – min. 16 stanowisk</w:t>
            </w:r>
          </w:p>
          <w:p w14:paraId="4E1A6600" w14:textId="77777777" w:rsidR="00C847F7" w:rsidRPr="00C847F7" w:rsidRDefault="00C847F7" w:rsidP="00C847F7">
            <w:pPr>
              <w:rPr>
                <w:sz w:val="18"/>
                <w:szCs w:val="18"/>
              </w:rPr>
            </w:pPr>
            <w:r w:rsidRPr="00C847F7">
              <w:rPr>
                <w:sz w:val="18"/>
                <w:szCs w:val="18"/>
              </w:rPr>
              <w:t>dystrybucja na zewn. głośnik wykładu lektora</w:t>
            </w:r>
          </w:p>
          <w:p w14:paraId="65C7F7F2" w14:textId="77777777" w:rsidR="00C847F7" w:rsidRPr="00C847F7" w:rsidRDefault="00C847F7" w:rsidP="00C847F7">
            <w:pPr>
              <w:rPr>
                <w:sz w:val="18"/>
                <w:szCs w:val="18"/>
              </w:rPr>
            </w:pPr>
            <w:r w:rsidRPr="00C847F7">
              <w:rPr>
                <w:sz w:val="18"/>
                <w:szCs w:val="18"/>
              </w:rPr>
              <w:t>dystrybucja na zewn. głośnik 1 z 28 dostępnych kanałów audio</w:t>
            </w:r>
          </w:p>
          <w:p w14:paraId="437FF8F9" w14:textId="77777777" w:rsidR="00C847F7" w:rsidRPr="00C847F7" w:rsidRDefault="00C847F7" w:rsidP="00C847F7">
            <w:pPr>
              <w:rPr>
                <w:sz w:val="18"/>
                <w:szCs w:val="18"/>
              </w:rPr>
            </w:pPr>
          </w:p>
          <w:p w14:paraId="1F7F3E2D" w14:textId="77777777" w:rsidR="00C847F7" w:rsidRPr="00C847F7" w:rsidRDefault="00C847F7" w:rsidP="00C847F7">
            <w:pPr>
              <w:rPr>
                <w:sz w:val="18"/>
                <w:szCs w:val="18"/>
              </w:rPr>
            </w:pPr>
            <w:r w:rsidRPr="00C847F7">
              <w:rPr>
                <w:sz w:val="18"/>
                <w:szCs w:val="18"/>
              </w:rPr>
              <w:t>wybór źródła dźwięku w grupach dyskusyjnych</w:t>
            </w:r>
          </w:p>
          <w:p w14:paraId="6F811664" w14:textId="77777777" w:rsidR="00C847F7" w:rsidRPr="00C847F7" w:rsidRDefault="00C847F7" w:rsidP="00C847F7">
            <w:pPr>
              <w:rPr>
                <w:sz w:val="18"/>
                <w:szCs w:val="18"/>
              </w:rPr>
            </w:pPr>
            <w:r w:rsidRPr="00C847F7">
              <w:rPr>
                <w:sz w:val="18"/>
                <w:szCs w:val="18"/>
              </w:rPr>
              <w:t>wybór spośród min. 3 wejść audio Jednostki Centralnej Systemu</w:t>
            </w:r>
          </w:p>
          <w:p w14:paraId="4644F68F" w14:textId="77777777" w:rsidR="00C847F7" w:rsidRPr="00C847F7" w:rsidRDefault="00C847F7" w:rsidP="00C847F7">
            <w:pPr>
              <w:rPr>
                <w:sz w:val="18"/>
                <w:szCs w:val="18"/>
              </w:rPr>
            </w:pPr>
            <w:r w:rsidRPr="00C847F7">
              <w:rPr>
                <w:sz w:val="18"/>
                <w:szCs w:val="18"/>
              </w:rPr>
              <w:t>wybór dowolnej (innej) grupy  -  min. 7 kanałów audio</w:t>
            </w:r>
          </w:p>
          <w:p w14:paraId="5EB3AC15" w14:textId="77777777" w:rsidR="00C847F7" w:rsidRPr="00C847F7" w:rsidRDefault="00C847F7" w:rsidP="00C847F7">
            <w:pPr>
              <w:rPr>
                <w:sz w:val="18"/>
                <w:szCs w:val="18"/>
              </w:rPr>
            </w:pPr>
            <w:r w:rsidRPr="00C847F7">
              <w:rPr>
                <w:sz w:val="18"/>
                <w:szCs w:val="18"/>
              </w:rPr>
              <w:t>wybór dowolnego stanowiska spoza grupy własnej  -  min. 14 kanałów audio</w:t>
            </w:r>
          </w:p>
          <w:p w14:paraId="2DDD7D31" w14:textId="77777777" w:rsidR="00C847F7" w:rsidRPr="00C847F7" w:rsidRDefault="00C847F7" w:rsidP="00C847F7">
            <w:pPr>
              <w:rPr>
                <w:sz w:val="18"/>
                <w:szCs w:val="18"/>
              </w:rPr>
            </w:pPr>
            <w:r w:rsidRPr="00C847F7">
              <w:rPr>
                <w:sz w:val="18"/>
                <w:szCs w:val="18"/>
              </w:rPr>
              <w:t>możliwość wyboru tego samego źródła audio w różnych grupach</w:t>
            </w:r>
          </w:p>
          <w:p w14:paraId="2518994B" w14:textId="77777777" w:rsidR="00C847F7" w:rsidRPr="00C847F7" w:rsidRDefault="00C847F7" w:rsidP="00C847F7">
            <w:pPr>
              <w:rPr>
                <w:sz w:val="18"/>
                <w:szCs w:val="18"/>
              </w:rPr>
            </w:pPr>
            <w:r w:rsidRPr="00C847F7">
              <w:rPr>
                <w:sz w:val="18"/>
                <w:szCs w:val="18"/>
              </w:rPr>
              <w:t>łączna ilość dostępnych źródeł audio: min. 24</w:t>
            </w:r>
          </w:p>
          <w:p w14:paraId="3BBD9994" w14:textId="77777777" w:rsidR="00C847F7" w:rsidRPr="00C847F7" w:rsidRDefault="00C847F7" w:rsidP="00C847F7">
            <w:pPr>
              <w:rPr>
                <w:sz w:val="18"/>
                <w:szCs w:val="18"/>
              </w:rPr>
            </w:pPr>
          </w:p>
          <w:p w14:paraId="73B9999B" w14:textId="77777777" w:rsidR="00C847F7" w:rsidRPr="00C847F7" w:rsidRDefault="00C847F7" w:rsidP="00C847F7">
            <w:pPr>
              <w:rPr>
                <w:sz w:val="18"/>
                <w:szCs w:val="18"/>
              </w:rPr>
            </w:pPr>
            <w:r w:rsidRPr="00C847F7">
              <w:rPr>
                <w:sz w:val="18"/>
                <w:szCs w:val="18"/>
              </w:rPr>
              <w:t>tłumaczenia symultaniczne</w:t>
            </w:r>
          </w:p>
          <w:p w14:paraId="3246BD28" w14:textId="77777777" w:rsidR="00C847F7" w:rsidRPr="00C847F7" w:rsidRDefault="00C847F7" w:rsidP="00C847F7">
            <w:pPr>
              <w:rPr>
                <w:sz w:val="18"/>
                <w:szCs w:val="18"/>
              </w:rPr>
            </w:pPr>
            <w:r w:rsidRPr="00C847F7">
              <w:rPr>
                <w:sz w:val="18"/>
                <w:szCs w:val="18"/>
              </w:rPr>
              <w:t>Min. 4 kanały-języki (grupy) wejściowe i wyjściowe</w:t>
            </w:r>
          </w:p>
          <w:p w14:paraId="5ED36618" w14:textId="77777777" w:rsidR="00C847F7" w:rsidRPr="00C847F7" w:rsidRDefault="00C847F7" w:rsidP="00C847F7">
            <w:pPr>
              <w:rPr>
                <w:sz w:val="18"/>
                <w:szCs w:val="18"/>
              </w:rPr>
            </w:pPr>
            <w:r w:rsidRPr="00C847F7">
              <w:rPr>
                <w:sz w:val="18"/>
                <w:szCs w:val="18"/>
              </w:rPr>
              <w:t>min. 2 sprzętowe źródła audio</w:t>
            </w:r>
          </w:p>
          <w:p w14:paraId="6F009A41" w14:textId="77777777" w:rsidR="00C847F7" w:rsidRPr="00C847F7" w:rsidRDefault="00C847F7" w:rsidP="00C847F7">
            <w:pPr>
              <w:rPr>
                <w:sz w:val="18"/>
                <w:szCs w:val="18"/>
              </w:rPr>
            </w:pPr>
            <w:r w:rsidRPr="00C847F7">
              <w:rPr>
                <w:sz w:val="18"/>
                <w:szCs w:val="18"/>
              </w:rPr>
              <w:t>możliwość realizowania tłumaczenia bezpośredniego lub pośredniego</w:t>
            </w:r>
          </w:p>
          <w:p w14:paraId="052AB344" w14:textId="77777777" w:rsidR="00C847F7" w:rsidRPr="00C847F7" w:rsidRDefault="00C847F7" w:rsidP="00C847F7">
            <w:pPr>
              <w:rPr>
                <w:sz w:val="18"/>
                <w:szCs w:val="18"/>
              </w:rPr>
            </w:pPr>
            <w:r w:rsidRPr="00C847F7">
              <w:rPr>
                <w:sz w:val="18"/>
                <w:szCs w:val="18"/>
              </w:rPr>
              <w:t>jednoczesne nagrywanie konwersacji wszystkich stanowisk do osobnych plików i konwersacji wszystkich grup do osobnych plików (liczba ścieżek-plików to suma liczby stanowisk i grup)</w:t>
            </w:r>
          </w:p>
          <w:p w14:paraId="522BF0B9" w14:textId="77777777" w:rsidR="00C847F7" w:rsidRPr="00C847F7" w:rsidRDefault="00C847F7" w:rsidP="00C847F7">
            <w:pPr>
              <w:rPr>
                <w:sz w:val="18"/>
                <w:szCs w:val="18"/>
              </w:rPr>
            </w:pPr>
            <w:r w:rsidRPr="00C847F7">
              <w:rPr>
                <w:sz w:val="18"/>
                <w:szCs w:val="18"/>
              </w:rPr>
              <w:t>nauczycielski podsłuch konwersacji wybranej grupy</w:t>
            </w:r>
          </w:p>
          <w:p w14:paraId="7ABECBCF" w14:textId="77777777" w:rsidR="00C847F7" w:rsidRPr="00C847F7" w:rsidRDefault="00C847F7" w:rsidP="00C847F7">
            <w:pPr>
              <w:rPr>
                <w:sz w:val="18"/>
                <w:szCs w:val="18"/>
              </w:rPr>
            </w:pPr>
            <w:r w:rsidRPr="00C847F7">
              <w:rPr>
                <w:sz w:val="18"/>
                <w:szCs w:val="18"/>
              </w:rPr>
              <w:t>dołączanie nauczyciela do wybranej grupy</w:t>
            </w:r>
          </w:p>
          <w:p w14:paraId="049DC5E7" w14:textId="77777777" w:rsidR="00C847F7" w:rsidRPr="00C847F7" w:rsidRDefault="00C847F7" w:rsidP="00C847F7">
            <w:pPr>
              <w:rPr>
                <w:sz w:val="18"/>
                <w:szCs w:val="18"/>
              </w:rPr>
            </w:pPr>
          </w:p>
          <w:p w14:paraId="33BDF294" w14:textId="77777777" w:rsidR="00C847F7" w:rsidRPr="00C847F7" w:rsidRDefault="00C847F7" w:rsidP="00C847F7">
            <w:pPr>
              <w:rPr>
                <w:sz w:val="18"/>
                <w:szCs w:val="18"/>
              </w:rPr>
            </w:pPr>
            <w:r w:rsidRPr="00C847F7">
              <w:rPr>
                <w:sz w:val="18"/>
                <w:szCs w:val="18"/>
              </w:rPr>
              <w:t>funkcje specjalne:</w:t>
            </w:r>
          </w:p>
          <w:p w14:paraId="190FF26E" w14:textId="3FB1E9CA" w:rsidR="00C847F7" w:rsidRPr="00C847F7" w:rsidRDefault="00C847F7" w:rsidP="00C847F7">
            <w:pPr>
              <w:rPr>
                <w:sz w:val="18"/>
                <w:szCs w:val="18"/>
              </w:rPr>
            </w:pPr>
            <w:r w:rsidRPr="00C847F7">
              <w:rPr>
                <w:sz w:val="18"/>
                <w:szCs w:val="18"/>
              </w:rPr>
              <w:t xml:space="preserve">1. </w:t>
            </w:r>
            <w:proofErr w:type="spellStart"/>
            <w:r w:rsidRPr="00C847F7">
              <w:rPr>
                <w:sz w:val="18"/>
                <w:szCs w:val="18"/>
              </w:rPr>
              <w:t>Multiplex</w:t>
            </w:r>
            <w:proofErr w:type="spellEnd"/>
            <w:r w:rsidRPr="00C847F7">
              <w:rPr>
                <w:sz w:val="18"/>
                <w:szCs w:val="18"/>
              </w:rPr>
              <w:t xml:space="preserve">: jednoczesne nagrywanie nauczyciela, grup i stanowisk z automatycznym utworzeniem plików audio. Liczba ścieżek-plików: </w:t>
            </w:r>
            <w:r w:rsidR="00FB1484">
              <w:rPr>
                <w:sz w:val="18"/>
                <w:szCs w:val="18"/>
              </w:rPr>
              <w:t xml:space="preserve">min. </w:t>
            </w:r>
            <w:r w:rsidRPr="00C847F7">
              <w:rPr>
                <w:sz w:val="18"/>
                <w:szCs w:val="18"/>
              </w:rPr>
              <w:t>25</w:t>
            </w:r>
          </w:p>
          <w:p w14:paraId="13D43790" w14:textId="7B3AFB11" w:rsidR="00C847F7" w:rsidRPr="00C847F7" w:rsidRDefault="00C847F7" w:rsidP="00C847F7">
            <w:pPr>
              <w:rPr>
                <w:sz w:val="18"/>
                <w:szCs w:val="18"/>
              </w:rPr>
            </w:pPr>
            <w:r w:rsidRPr="00C847F7">
              <w:rPr>
                <w:sz w:val="18"/>
                <w:szCs w:val="18"/>
              </w:rPr>
              <w:t xml:space="preserve">2. Głuchy telefon: np. uczeń na stan. 1 słyszy tylko nauczyciela, stan. 2 słyszy tylko stan. 1, stan. 3 słyszy tylko stan. 2, stan. 4 słyszy tylko stan. 3, stan. 5 słyszy tylko stan. 4, itd. (min. 8 stanowisk lub </w:t>
            </w:r>
            <w:r w:rsidR="00FB1484">
              <w:rPr>
                <w:sz w:val="18"/>
                <w:szCs w:val="18"/>
              </w:rPr>
              <w:t xml:space="preserve">min. </w:t>
            </w:r>
            <w:r w:rsidRPr="00C847F7">
              <w:rPr>
                <w:sz w:val="18"/>
                <w:szCs w:val="18"/>
              </w:rPr>
              <w:t>8 grup)</w:t>
            </w:r>
          </w:p>
          <w:p w14:paraId="4F643B5F" w14:textId="77777777" w:rsidR="00C847F7" w:rsidRPr="00C847F7" w:rsidRDefault="00C847F7" w:rsidP="00C847F7">
            <w:pPr>
              <w:rPr>
                <w:sz w:val="18"/>
                <w:szCs w:val="18"/>
              </w:rPr>
            </w:pPr>
            <w:r w:rsidRPr="00C847F7">
              <w:rPr>
                <w:sz w:val="18"/>
                <w:szCs w:val="18"/>
              </w:rPr>
              <w:t>Realizując funkcję „głuchego telefonu” wszystkie stanowiska mają włączone mikrofony</w:t>
            </w:r>
          </w:p>
          <w:p w14:paraId="53467DDB" w14:textId="77777777" w:rsidR="00C847F7" w:rsidRPr="00C847F7" w:rsidRDefault="00C847F7" w:rsidP="00C847F7">
            <w:pPr>
              <w:rPr>
                <w:sz w:val="18"/>
                <w:szCs w:val="18"/>
              </w:rPr>
            </w:pPr>
            <w:r w:rsidRPr="00C847F7">
              <w:rPr>
                <w:sz w:val="18"/>
                <w:szCs w:val="18"/>
              </w:rPr>
              <w:t>3. Czytanie: wszyscy uczniowie czytają w tym samym czasie ten sam tekst (w słuchawkach słyszą tylko siebie) i jednocześnie te wypowiedzi są nagrywane do osobnych plików (ilu uczniów-tyle ścieżek/plików)</w:t>
            </w:r>
          </w:p>
          <w:p w14:paraId="52572C4D" w14:textId="77777777" w:rsidR="00C847F7" w:rsidRPr="00C847F7" w:rsidRDefault="00C847F7" w:rsidP="00C847F7">
            <w:pPr>
              <w:rPr>
                <w:sz w:val="18"/>
                <w:szCs w:val="18"/>
              </w:rPr>
            </w:pPr>
            <w:r w:rsidRPr="00C847F7">
              <w:rPr>
                <w:sz w:val="18"/>
                <w:szCs w:val="18"/>
              </w:rPr>
              <w:t>Realizując funkcję „Czytanie” nauczyciel ma możliwość podsłuchu wybranego stanowiska</w:t>
            </w:r>
          </w:p>
          <w:p w14:paraId="754B5578" w14:textId="77777777" w:rsidR="00C847F7" w:rsidRPr="00C847F7" w:rsidRDefault="00C847F7" w:rsidP="00C847F7">
            <w:pPr>
              <w:rPr>
                <w:sz w:val="18"/>
                <w:szCs w:val="18"/>
              </w:rPr>
            </w:pPr>
            <w:r w:rsidRPr="00C847F7">
              <w:rPr>
                <w:sz w:val="18"/>
                <w:szCs w:val="18"/>
              </w:rPr>
              <w:t>4. audio-</w:t>
            </w:r>
            <w:proofErr w:type="spellStart"/>
            <w:r w:rsidRPr="00C847F7">
              <w:rPr>
                <w:sz w:val="18"/>
                <w:szCs w:val="18"/>
              </w:rPr>
              <w:t>lingual</w:t>
            </w:r>
            <w:proofErr w:type="spellEnd"/>
            <w:r w:rsidRPr="00C847F7">
              <w:rPr>
                <w:sz w:val="18"/>
                <w:szCs w:val="18"/>
              </w:rPr>
              <w:t>: wszyscy uczniowie w tym samym czasie odsłuchują tę samą audycję z nagranymi zwrotami i powtarzają je na głos (nie słyszą się wzajemnie)</w:t>
            </w:r>
          </w:p>
          <w:p w14:paraId="661AD214" w14:textId="77777777" w:rsidR="00C847F7" w:rsidRPr="00C847F7" w:rsidRDefault="00C847F7" w:rsidP="00C847F7">
            <w:pPr>
              <w:rPr>
                <w:sz w:val="18"/>
                <w:szCs w:val="18"/>
              </w:rPr>
            </w:pPr>
            <w:r w:rsidRPr="00C847F7">
              <w:rPr>
                <w:sz w:val="18"/>
                <w:szCs w:val="18"/>
              </w:rPr>
              <w:t>Realizując funkcję „audio-</w:t>
            </w:r>
            <w:proofErr w:type="spellStart"/>
            <w:r w:rsidRPr="00C847F7">
              <w:rPr>
                <w:sz w:val="18"/>
                <w:szCs w:val="18"/>
              </w:rPr>
              <w:t>lingual</w:t>
            </w:r>
            <w:proofErr w:type="spellEnd"/>
            <w:r w:rsidRPr="00C847F7">
              <w:rPr>
                <w:sz w:val="18"/>
                <w:szCs w:val="18"/>
              </w:rPr>
              <w:t>” nauczyciel ma możliwość podsłuchu wybranego stanowiska, a wszystkie wypowiedzi są nagrywane do osobnych plików (ilu uczniów-tyle ścieżek/plików)</w:t>
            </w:r>
          </w:p>
          <w:p w14:paraId="2DFA4247" w14:textId="77777777" w:rsidR="00C847F7" w:rsidRPr="00C847F7" w:rsidRDefault="00C847F7" w:rsidP="00C847F7">
            <w:pPr>
              <w:rPr>
                <w:sz w:val="18"/>
                <w:szCs w:val="18"/>
              </w:rPr>
            </w:pPr>
            <w:r w:rsidRPr="00C847F7">
              <w:rPr>
                <w:sz w:val="18"/>
                <w:szCs w:val="18"/>
              </w:rPr>
              <w:t xml:space="preserve">5. Symultanka – na głośnik zewn. i do wybranych min. 2 stanowisk Tłumaczy jest dystrybuowane audio z wejścia liniowego. </w:t>
            </w:r>
          </w:p>
          <w:p w14:paraId="74CD5EAE" w14:textId="77777777" w:rsidR="00C847F7" w:rsidRPr="00C847F7" w:rsidRDefault="00C847F7" w:rsidP="00C847F7">
            <w:pPr>
              <w:rPr>
                <w:sz w:val="18"/>
                <w:szCs w:val="18"/>
              </w:rPr>
            </w:pPr>
            <w:r w:rsidRPr="00C847F7">
              <w:rPr>
                <w:sz w:val="18"/>
                <w:szCs w:val="18"/>
              </w:rPr>
              <w:t>Tłumacze (wł. słuchawki i mikrofony) słysząc źródło w swoich słuchawkach dokonują tłumaczenia symultanicznego,</w:t>
            </w:r>
          </w:p>
          <w:p w14:paraId="05B61E98" w14:textId="77777777" w:rsidR="00C847F7" w:rsidRPr="00C847F7" w:rsidRDefault="00C847F7" w:rsidP="00C847F7">
            <w:pPr>
              <w:rPr>
                <w:sz w:val="18"/>
                <w:szCs w:val="18"/>
              </w:rPr>
            </w:pPr>
            <w:r w:rsidRPr="00C847F7">
              <w:rPr>
                <w:sz w:val="18"/>
                <w:szCs w:val="18"/>
              </w:rPr>
              <w:lastRenderedPageBreak/>
              <w:t>a pozostałym stanowiskom (wł. słuchawki / wył. mikrofony) nauczyciel naprzemiennie przełącza jako źródła audio kolejnych Tłumaczy celem późniejszej oceny jakości tłumaczenia.</w:t>
            </w:r>
          </w:p>
          <w:p w14:paraId="36C0578E" w14:textId="77777777" w:rsidR="00C847F7" w:rsidRPr="00C847F7" w:rsidRDefault="00C847F7" w:rsidP="00C847F7">
            <w:pPr>
              <w:rPr>
                <w:sz w:val="18"/>
                <w:szCs w:val="18"/>
              </w:rPr>
            </w:pPr>
          </w:p>
          <w:p w14:paraId="0BEBAE1E" w14:textId="77777777" w:rsidR="00C847F7" w:rsidRPr="00C847F7" w:rsidRDefault="00C847F7" w:rsidP="00C847F7">
            <w:pPr>
              <w:rPr>
                <w:sz w:val="18"/>
                <w:szCs w:val="18"/>
              </w:rPr>
            </w:pPr>
            <w:r w:rsidRPr="00C847F7">
              <w:rPr>
                <w:sz w:val="18"/>
                <w:szCs w:val="18"/>
              </w:rPr>
              <w:t>dodatkowe ustawienia</w:t>
            </w:r>
          </w:p>
          <w:p w14:paraId="6B836BF8" w14:textId="77777777" w:rsidR="00C847F7" w:rsidRPr="00C847F7" w:rsidRDefault="00C847F7" w:rsidP="00C847F7">
            <w:pPr>
              <w:rPr>
                <w:sz w:val="18"/>
                <w:szCs w:val="18"/>
              </w:rPr>
            </w:pPr>
            <w:r w:rsidRPr="00C847F7">
              <w:rPr>
                <w:sz w:val="18"/>
                <w:szCs w:val="18"/>
              </w:rPr>
              <w:t>domyślny czas minutnika,</w:t>
            </w:r>
          </w:p>
          <w:p w14:paraId="2BD1F657" w14:textId="77777777" w:rsidR="00C847F7" w:rsidRPr="00C847F7" w:rsidRDefault="00C847F7" w:rsidP="00C847F7">
            <w:pPr>
              <w:rPr>
                <w:sz w:val="18"/>
                <w:szCs w:val="18"/>
              </w:rPr>
            </w:pPr>
            <w:r w:rsidRPr="00C847F7">
              <w:rPr>
                <w:sz w:val="18"/>
                <w:szCs w:val="18"/>
              </w:rPr>
              <w:t>globalne ustawienie głośności (dla słuchawek na wszystkich stanowiskach),</w:t>
            </w:r>
          </w:p>
          <w:p w14:paraId="30E43B27" w14:textId="77777777" w:rsidR="00C847F7" w:rsidRPr="00C847F7" w:rsidRDefault="00C847F7" w:rsidP="00C847F7">
            <w:pPr>
              <w:rPr>
                <w:sz w:val="18"/>
                <w:szCs w:val="18"/>
              </w:rPr>
            </w:pPr>
            <w:r w:rsidRPr="00C847F7">
              <w:rPr>
                <w:sz w:val="18"/>
                <w:szCs w:val="18"/>
              </w:rPr>
              <w:t>cyfrowa regulacja poziomu głośności głośnika</w:t>
            </w:r>
          </w:p>
          <w:p w14:paraId="3EBE0EF3" w14:textId="77777777" w:rsidR="00C847F7" w:rsidRPr="00C847F7" w:rsidRDefault="00C847F7" w:rsidP="00C847F7">
            <w:pPr>
              <w:rPr>
                <w:sz w:val="18"/>
                <w:szCs w:val="18"/>
              </w:rPr>
            </w:pPr>
            <w:r w:rsidRPr="00C847F7">
              <w:rPr>
                <w:sz w:val="18"/>
                <w:szCs w:val="18"/>
              </w:rPr>
              <w:t>ustawienie ścieżki katalogu z nagraniami</w:t>
            </w:r>
          </w:p>
          <w:p w14:paraId="1C505A92" w14:textId="77777777" w:rsidR="00C847F7" w:rsidRPr="00C847F7" w:rsidRDefault="00C847F7" w:rsidP="00C847F7">
            <w:pPr>
              <w:rPr>
                <w:sz w:val="18"/>
                <w:szCs w:val="18"/>
              </w:rPr>
            </w:pPr>
            <w:r w:rsidRPr="00C847F7">
              <w:rPr>
                <w:sz w:val="18"/>
                <w:szCs w:val="18"/>
              </w:rPr>
              <w:t>definiowanie aktywnej ilości wejść audio (podłączonych urządzeń) – maks. 8 audio in</w:t>
            </w:r>
          </w:p>
          <w:p w14:paraId="51AF41CB" w14:textId="77777777" w:rsidR="00C847F7" w:rsidRPr="00C847F7" w:rsidRDefault="00C847F7" w:rsidP="00C847F7">
            <w:pPr>
              <w:rPr>
                <w:sz w:val="18"/>
                <w:szCs w:val="18"/>
              </w:rPr>
            </w:pPr>
            <w:r w:rsidRPr="00C847F7">
              <w:rPr>
                <w:sz w:val="18"/>
                <w:szCs w:val="18"/>
              </w:rPr>
              <w:t>możliwość przypisania nazw własnych poszczególnym wejściom audio</w:t>
            </w:r>
          </w:p>
          <w:p w14:paraId="4B7BEFC6" w14:textId="77777777" w:rsidR="00C847F7" w:rsidRPr="00C847F7" w:rsidRDefault="00C847F7" w:rsidP="00C847F7">
            <w:pPr>
              <w:rPr>
                <w:sz w:val="18"/>
                <w:szCs w:val="18"/>
              </w:rPr>
            </w:pPr>
            <w:r w:rsidRPr="00C847F7">
              <w:rPr>
                <w:sz w:val="18"/>
                <w:szCs w:val="18"/>
              </w:rPr>
              <w:t>regulacja głośności poszczególnych wejść audio</w:t>
            </w:r>
          </w:p>
          <w:p w14:paraId="6CAA4F66" w14:textId="77777777" w:rsidR="00C847F7" w:rsidRPr="00C847F7" w:rsidRDefault="00C847F7" w:rsidP="00C847F7">
            <w:pPr>
              <w:rPr>
                <w:sz w:val="18"/>
                <w:szCs w:val="18"/>
              </w:rPr>
            </w:pPr>
            <w:r w:rsidRPr="00C847F7">
              <w:rPr>
                <w:sz w:val="18"/>
                <w:szCs w:val="18"/>
              </w:rPr>
              <w:t>wybór języka (min. j. angielski, j. Polski)</w:t>
            </w:r>
          </w:p>
          <w:p w14:paraId="098924D1" w14:textId="5CB4FF67" w:rsidR="00374337" w:rsidRPr="008559B3" w:rsidRDefault="00C847F7" w:rsidP="00C847F7">
            <w:pPr>
              <w:rPr>
                <w:sz w:val="18"/>
                <w:szCs w:val="18"/>
              </w:rPr>
            </w:pPr>
            <w:r w:rsidRPr="00C847F7">
              <w:rPr>
                <w:sz w:val="18"/>
                <w:szCs w:val="18"/>
              </w:rPr>
              <w:t>wybór rodzaju mikrofonu w słuchawkach (dynamiczny / pojemnościowy)</w:t>
            </w:r>
          </w:p>
        </w:tc>
        <w:tc>
          <w:tcPr>
            <w:tcW w:w="709" w:type="dxa"/>
          </w:tcPr>
          <w:p w14:paraId="6D56131B" w14:textId="77777777" w:rsidR="00374337" w:rsidRPr="008559B3" w:rsidRDefault="00374337" w:rsidP="00464433">
            <w:pPr>
              <w:jc w:val="center"/>
              <w:rPr>
                <w:sz w:val="18"/>
                <w:szCs w:val="18"/>
              </w:rPr>
            </w:pPr>
            <w:r w:rsidRPr="008559B3">
              <w:rPr>
                <w:sz w:val="18"/>
                <w:szCs w:val="18"/>
              </w:rPr>
              <w:lastRenderedPageBreak/>
              <w:t>1</w:t>
            </w:r>
          </w:p>
        </w:tc>
        <w:tc>
          <w:tcPr>
            <w:tcW w:w="2268" w:type="dxa"/>
          </w:tcPr>
          <w:p w14:paraId="1A27E0F5" w14:textId="77777777" w:rsidR="00374337" w:rsidRPr="008559B3" w:rsidRDefault="00374337" w:rsidP="000C2F45">
            <w:pPr>
              <w:rPr>
                <w:sz w:val="18"/>
                <w:szCs w:val="18"/>
              </w:rPr>
            </w:pPr>
            <w:r w:rsidRPr="008559B3">
              <w:rPr>
                <w:sz w:val="18"/>
                <w:szCs w:val="18"/>
              </w:rPr>
              <w:t>Producent.......................</w:t>
            </w:r>
          </w:p>
          <w:p w14:paraId="06EDCB15" w14:textId="77777777" w:rsidR="00374337" w:rsidRPr="008559B3" w:rsidRDefault="00374337" w:rsidP="000C2F45">
            <w:pPr>
              <w:rPr>
                <w:sz w:val="18"/>
                <w:szCs w:val="18"/>
              </w:rPr>
            </w:pPr>
            <w:r w:rsidRPr="008559B3">
              <w:rPr>
                <w:sz w:val="18"/>
                <w:szCs w:val="18"/>
              </w:rPr>
              <w:t>Nazwa ..............................</w:t>
            </w:r>
          </w:p>
          <w:p w14:paraId="6B94A152" w14:textId="77777777" w:rsidR="00374337" w:rsidRPr="008559B3" w:rsidRDefault="00374337" w:rsidP="000C2F45">
            <w:pPr>
              <w:rPr>
                <w:sz w:val="18"/>
                <w:szCs w:val="18"/>
              </w:rPr>
            </w:pPr>
            <w:r w:rsidRPr="008559B3">
              <w:rPr>
                <w:sz w:val="18"/>
                <w:szCs w:val="18"/>
              </w:rPr>
              <w:t>Symbol .............................</w:t>
            </w:r>
          </w:p>
        </w:tc>
      </w:tr>
      <w:tr w:rsidR="00374337" w:rsidRPr="008559B3" w14:paraId="68A0D94A" w14:textId="77777777" w:rsidTr="00625818">
        <w:tc>
          <w:tcPr>
            <w:tcW w:w="1844" w:type="dxa"/>
          </w:tcPr>
          <w:p w14:paraId="00C5C9B4" w14:textId="77777777" w:rsidR="00374337" w:rsidRPr="008559B3" w:rsidRDefault="00374337" w:rsidP="00242381">
            <w:pPr>
              <w:rPr>
                <w:sz w:val="18"/>
                <w:szCs w:val="18"/>
              </w:rPr>
            </w:pPr>
            <w:r w:rsidRPr="008559B3">
              <w:rPr>
                <w:rFonts w:eastAsia="Arial"/>
                <w:sz w:val="18"/>
                <w:szCs w:val="18"/>
              </w:rPr>
              <w:lastRenderedPageBreak/>
              <w:t>Biurko nauczycielskie</w:t>
            </w:r>
          </w:p>
        </w:tc>
        <w:tc>
          <w:tcPr>
            <w:tcW w:w="10914" w:type="dxa"/>
          </w:tcPr>
          <w:p w14:paraId="3ED7B4F0" w14:textId="77777777" w:rsidR="00374337" w:rsidRPr="008559B3" w:rsidRDefault="00374337" w:rsidP="00026F0F">
            <w:pPr>
              <w:rPr>
                <w:rFonts w:eastAsia="Arial"/>
                <w:sz w:val="18"/>
                <w:szCs w:val="18"/>
              </w:rPr>
            </w:pPr>
            <w:r w:rsidRPr="008559B3">
              <w:rPr>
                <w:rFonts w:eastAsia="Arial"/>
                <w:sz w:val="18"/>
                <w:szCs w:val="18"/>
              </w:rPr>
              <w:t xml:space="preserve">- elementy wykonane z płyty wiórowej laminowanej gr. 18mm, blat grubości min. 18 mm, wykończenie grubą okleiną PCV (2 mm), blenda min. 50 cm wysokości, kanał kablowy między blatem a blendą, wymiary 150-160 cm x 75 cm, narożniki blatu zaoblone, </w:t>
            </w:r>
          </w:p>
          <w:p w14:paraId="74453E04" w14:textId="77777777" w:rsidR="00374337" w:rsidRDefault="00374337" w:rsidP="00026F0F">
            <w:pPr>
              <w:rPr>
                <w:rFonts w:eastAsia="Arial"/>
                <w:sz w:val="18"/>
                <w:szCs w:val="18"/>
              </w:rPr>
            </w:pPr>
            <w:r w:rsidRPr="008559B3">
              <w:rPr>
                <w:rFonts w:eastAsia="Arial"/>
                <w:sz w:val="18"/>
                <w:szCs w:val="18"/>
              </w:rPr>
              <w:t>- biurko powinno posiadać z prawej strony otwarte półki z wariantem wstawienia jednostki centralnej komputera, z prawej strony zamykaną szafkę na sprzęt elektroniczny,</w:t>
            </w:r>
          </w:p>
          <w:p w14:paraId="1F691B29" w14:textId="77777777" w:rsidR="008559B3" w:rsidRPr="00977BC3" w:rsidRDefault="008559B3" w:rsidP="00026F0F">
            <w:pPr>
              <w:rPr>
                <w:rFonts w:eastAsia="Arial"/>
                <w:sz w:val="18"/>
                <w:szCs w:val="18"/>
              </w:rPr>
            </w:pPr>
            <w:r>
              <w:rPr>
                <w:rFonts w:eastAsia="Arial"/>
                <w:sz w:val="18"/>
                <w:szCs w:val="18"/>
              </w:rPr>
              <w:t>- nadstawka na monitor dotykowy z płyty meblowej umożliwiająca  zabudowanie monitora dotykowego pod kątem 15</w:t>
            </w:r>
            <w:r>
              <w:rPr>
                <w:rFonts w:eastAsia="Arial"/>
                <w:sz w:val="18"/>
                <w:szCs w:val="18"/>
                <w:vertAlign w:val="superscript"/>
              </w:rPr>
              <w:t>0</w:t>
            </w:r>
            <w:r>
              <w:rPr>
                <w:rFonts w:eastAsia="Arial"/>
                <w:sz w:val="18"/>
                <w:szCs w:val="18"/>
              </w:rPr>
              <w:t>-25</w:t>
            </w:r>
            <w:r>
              <w:rPr>
                <w:rFonts w:eastAsia="Arial"/>
                <w:sz w:val="18"/>
                <w:szCs w:val="18"/>
                <w:vertAlign w:val="superscript"/>
              </w:rPr>
              <w:t>0</w:t>
            </w:r>
            <w:r w:rsidR="00977BC3">
              <w:rPr>
                <w:rFonts w:eastAsia="Arial"/>
                <w:sz w:val="18"/>
                <w:szCs w:val="18"/>
              </w:rPr>
              <w:t>,</w:t>
            </w:r>
          </w:p>
          <w:p w14:paraId="1E43C98A" w14:textId="77777777" w:rsidR="00374337" w:rsidRPr="00B35A33" w:rsidRDefault="00374337" w:rsidP="00ED389D">
            <w:pPr>
              <w:rPr>
                <w:rFonts w:eastAsia="Arial"/>
                <w:b/>
                <w:i/>
                <w:sz w:val="18"/>
                <w:szCs w:val="18"/>
              </w:rPr>
            </w:pPr>
            <w:r w:rsidRPr="00B35A33">
              <w:rPr>
                <w:rFonts w:eastAsia="Arial"/>
                <w:b/>
                <w:i/>
                <w:sz w:val="18"/>
                <w:szCs w:val="18"/>
              </w:rPr>
              <w:t>- certyfikat dopuszczający do użytku w jednostkach oświatowych</w:t>
            </w:r>
            <w:r w:rsidR="00ED389D" w:rsidRPr="00B35A33">
              <w:rPr>
                <w:rFonts w:eastAsia="Arial"/>
                <w:b/>
                <w:i/>
                <w:sz w:val="18"/>
                <w:szCs w:val="18"/>
              </w:rPr>
              <w:t xml:space="preserve"> </w:t>
            </w:r>
            <w:r w:rsidR="001541EF">
              <w:rPr>
                <w:rFonts w:eastAsia="Arial"/>
                <w:b/>
                <w:i/>
                <w:sz w:val="18"/>
                <w:szCs w:val="18"/>
              </w:rPr>
              <w:t xml:space="preserve">- </w:t>
            </w:r>
            <w:r w:rsidR="001541EF">
              <w:rPr>
                <w:b/>
                <w:i/>
                <w:sz w:val="18"/>
                <w:szCs w:val="18"/>
              </w:rPr>
              <w:t>należy dołączyć do oferty.</w:t>
            </w:r>
          </w:p>
        </w:tc>
        <w:tc>
          <w:tcPr>
            <w:tcW w:w="709" w:type="dxa"/>
          </w:tcPr>
          <w:p w14:paraId="29977E36" w14:textId="77777777" w:rsidR="00374337" w:rsidRPr="008559B3" w:rsidRDefault="00374337" w:rsidP="00026F0F">
            <w:pPr>
              <w:jc w:val="center"/>
              <w:rPr>
                <w:sz w:val="18"/>
                <w:szCs w:val="18"/>
              </w:rPr>
            </w:pPr>
            <w:r w:rsidRPr="008559B3">
              <w:rPr>
                <w:sz w:val="18"/>
                <w:szCs w:val="18"/>
              </w:rPr>
              <w:t>1</w:t>
            </w:r>
          </w:p>
        </w:tc>
        <w:tc>
          <w:tcPr>
            <w:tcW w:w="2268" w:type="dxa"/>
          </w:tcPr>
          <w:p w14:paraId="33D1B79B" w14:textId="77777777" w:rsidR="00E4778B" w:rsidRPr="008559B3" w:rsidRDefault="00E4778B" w:rsidP="00E4778B">
            <w:pPr>
              <w:rPr>
                <w:sz w:val="18"/>
                <w:szCs w:val="18"/>
              </w:rPr>
            </w:pPr>
            <w:r w:rsidRPr="008559B3">
              <w:rPr>
                <w:sz w:val="18"/>
                <w:szCs w:val="18"/>
              </w:rPr>
              <w:t>Producent.......................</w:t>
            </w:r>
          </w:p>
          <w:p w14:paraId="0F7D94EC" w14:textId="77777777" w:rsidR="00E4778B" w:rsidRPr="008559B3" w:rsidRDefault="00E4778B" w:rsidP="00E4778B">
            <w:pPr>
              <w:rPr>
                <w:sz w:val="18"/>
                <w:szCs w:val="18"/>
              </w:rPr>
            </w:pPr>
            <w:r w:rsidRPr="008559B3">
              <w:rPr>
                <w:sz w:val="18"/>
                <w:szCs w:val="18"/>
              </w:rPr>
              <w:t>Nazwa ..............................</w:t>
            </w:r>
          </w:p>
          <w:p w14:paraId="5FC6CC84" w14:textId="77777777" w:rsidR="00374337" w:rsidRPr="008559B3" w:rsidRDefault="00E4778B" w:rsidP="00E4778B">
            <w:pPr>
              <w:rPr>
                <w:sz w:val="18"/>
                <w:szCs w:val="18"/>
              </w:rPr>
            </w:pPr>
            <w:r w:rsidRPr="008559B3">
              <w:rPr>
                <w:sz w:val="18"/>
                <w:szCs w:val="18"/>
              </w:rPr>
              <w:t>Symbol .............................</w:t>
            </w:r>
          </w:p>
        </w:tc>
      </w:tr>
      <w:tr w:rsidR="00374337" w:rsidRPr="008559B3" w14:paraId="5ADD6D5A" w14:textId="77777777" w:rsidTr="00625818">
        <w:tc>
          <w:tcPr>
            <w:tcW w:w="1844" w:type="dxa"/>
          </w:tcPr>
          <w:p w14:paraId="7DBCD6F4" w14:textId="77777777" w:rsidR="00374337" w:rsidRPr="00115A5B" w:rsidRDefault="00374337" w:rsidP="008A062A">
            <w:pPr>
              <w:rPr>
                <w:color w:val="FF0000"/>
                <w:sz w:val="18"/>
                <w:szCs w:val="18"/>
              </w:rPr>
            </w:pPr>
            <w:r w:rsidRPr="00115A5B">
              <w:rPr>
                <w:color w:val="FF0000"/>
                <w:sz w:val="18"/>
                <w:szCs w:val="18"/>
              </w:rPr>
              <w:t>Stolik uczniowski</w:t>
            </w:r>
            <w:r w:rsidR="00CB3284" w:rsidRPr="00115A5B">
              <w:rPr>
                <w:color w:val="FF0000"/>
                <w:sz w:val="18"/>
                <w:szCs w:val="18"/>
              </w:rPr>
              <w:t xml:space="preserve"> 2 osobowy</w:t>
            </w:r>
          </w:p>
          <w:p w14:paraId="508F3E22" w14:textId="77777777" w:rsidR="00374337" w:rsidRPr="008559B3" w:rsidRDefault="00374337" w:rsidP="008A062A">
            <w:pPr>
              <w:rPr>
                <w:color w:val="FF0000"/>
                <w:sz w:val="18"/>
                <w:szCs w:val="18"/>
              </w:rPr>
            </w:pPr>
          </w:p>
        </w:tc>
        <w:tc>
          <w:tcPr>
            <w:tcW w:w="10914" w:type="dxa"/>
          </w:tcPr>
          <w:p w14:paraId="224F82FB" w14:textId="77777777" w:rsidR="00374337" w:rsidRPr="008559B3" w:rsidRDefault="00374337" w:rsidP="002101B1">
            <w:pPr>
              <w:rPr>
                <w:rFonts w:eastAsia="Arial"/>
                <w:sz w:val="18"/>
                <w:szCs w:val="18"/>
              </w:rPr>
            </w:pPr>
            <w:r w:rsidRPr="008559B3">
              <w:rPr>
                <w:rFonts w:eastAsia="Arial"/>
                <w:sz w:val="18"/>
                <w:szCs w:val="18"/>
              </w:rPr>
              <w:t>- ergonomiczny stolik uczniowski zapewniający uczniowi przyjęcie pozycji siedzącej skierowanej o kąt min. 15 stopni od osi sali w kierunku tablicy,</w:t>
            </w:r>
          </w:p>
          <w:p w14:paraId="5F60AED9" w14:textId="77777777" w:rsidR="00374337" w:rsidRPr="008559B3" w:rsidRDefault="00374337" w:rsidP="002101B1">
            <w:pPr>
              <w:rPr>
                <w:rFonts w:eastAsia="Arial"/>
                <w:sz w:val="18"/>
                <w:szCs w:val="18"/>
              </w:rPr>
            </w:pPr>
            <w:r w:rsidRPr="008559B3">
              <w:rPr>
                <w:rFonts w:eastAsia="Arial"/>
                <w:sz w:val="18"/>
                <w:szCs w:val="18"/>
              </w:rPr>
              <w:t>- elementy wykonane z płyty wiórowej laminowanej gr. 18 mm, blat grubości min. 18 mm, wykończenie grubą okleiną PCV (min. 2 mm), blenda min. 50 cm wysokości, kanał kablowy między blatem a blendą min 12cm x 12cm, przepusty kablowe, wymiary 120-130 cm x 50-60 cm, 59-76 cm,</w:t>
            </w:r>
          </w:p>
          <w:p w14:paraId="1B20A89B" w14:textId="77777777" w:rsidR="00374337" w:rsidRPr="00B35A33" w:rsidRDefault="00374337" w:rsidP="00ED389D">
            <w:pPr>
              <w:rPr>
                <w:rFonts w:eastAsia="Arial"/>
                <w:b/>
                <w:i/>
                <w:sz w:val="18"/>
                <w:szCs w:val="18"/>
              </w:rPr>
            </w:pPr>
            <w:r w:rsidRPr="00B35A33">
              <w:rPr>
                <w:rFonts w:eastAsia="Arial"/>
                <w:b/>
                <w:i/>
                <w:sz w:val="18"/>
                <w:szCs w:val="18"/>
              </w:rPr>
              <w:t>- certyfikat dopuszczający do użytku w jednostkach oświatowych</w:t>
            </w:r>
            <w:r w:rsidR="00ED389D" w:rsidRPr="00B35A33">
              <w:rPr>
                <w:rFonts w:eastAsia="Arial"/>
                <w:b/>
                <w:i/>
                <w:sz w:val="18"/>
                <w:szCs w:val="18"/>
              </w:rPr>
              <w:t xml:space="preserve"> </w:t>
            </w:r>
            <w:r w:rsidR="001541EF">
              <w:rPr>
                <w:rFonts w:eastAsia="Arial"/>
                <w:b/>
                <w:i/>
                <w:sz w:val="18"/>
                <w:szCs w:val="18"/>
              </w:rPr>
              <w:t xml:space="preserve">- </w:t>
            </w:r>
            <w:r w:rsidR="001541EF">
              <w:rPr>
                <w:b/>
                <w:i/>
                <w:sz w:val="18"/>
                <w:szCs w:val="18"/>
              </w:rPr>
              <w:t>należy dołączyć do oferty.</w:t>
            </w:r>
          </w:p>
        </w:tc>
        <w:tc>
          <w:tcPr>
            <w:tcW w:w="709" w:type="dxa"/>
          </w:tcPr>
          <w:p w14:paraId="4EF0F9C1" w14:textId="4E895C9B" w:rsidR="00CB3284" w:rsidRPr="008559B3" w:rsidRDefault="00FB1484" w:rsidP="00026F0F">
            <w:pPr>
              <w:jc w:val="center"/>
              <w:rPr>
                <w:color w:val="FF0000"/>
                <w:sz w:val="18"/>
                <w:szCs w:val="18"/>
              </w:rPr>
            </w:pPr>
            <w:r>
              <w:rPr>
                <w:color w:val="FF0000"/>
                <w:sz w:val="18"/>
                <w:szCs w:val="18"/>
              </w:rPr>
              <w:t>8</w:t>
            </w:r>
          </w:p>
        </w:tc>
        <w:tc>
          <w:tcPr>
            <w:tcW w:w="2268" w:type="dxa"/>
          </w:tcPr>
          <w:p w14:paraId="0DAA4AD7" w14:textId="77777777" w:rsidR="00E4778B" w:rsidRPr="008559B3" w:rsidRDefault="00E4778B" w:rsidP="00E4778B">
            <w:pPr>
              <w:rPr>
                <w:sz w:val="18"/>
                <w:szCs w:val="18"/>
              </w:rPr>
            </w:pPr>
            <w:r w:rsidRPr="008559B3">
              <w:rPr>
                <w:sz w:val="18"/>
                <w:szCs w:val="18"/>
              </w:rPr>
              <w:t>Producent.......................</w:t>
            </w:r>
          </w:p>
          <w:p w14:paraId="5905D8E5" w14:textId="77777777" w:rsidR="00E4778B" w:rsidRPr="008559B3" w:rsidRDefault="00E4778B" w:rsidP="00E4778B">
            <w:pPr>
              <w:rPr>
                <w:sz w:val="18"/>
                <w:szCs w:val="18"/>
              </w:rPr>
            </w:pPr>
            <w:r w:rsidRPr="008559B3">
              <w:rPr>
                <w:sz w:val="18"/>
                <w:szCs w:val="18"/>
              </w:rPr>
              <w:t>Nazwa ..............................</w:t>
            </w:r>
          </w:p>
          <w:p w14:paraId="505EAB46" w14:textId="77777777" w:rsidR="00374337" w:rsidRPr="008559B3" w:rsidRDefault="00E4778B" w:rsidP="00E4778B">
            <w:pPr>
              <w:rPr>
                <w:sz w:val="18"/>
                <w:szCs w:val="18"/>
              </w:rPr>
            </w:pPr>
            <w:r w:rsidRPr="008559B3">
              <w:rPr>
                <w:sz w:val="18"/>
                <w:szCs w:val="18"/>
              </w:rPr>
              <w:t>Symbol .............................</w:t>
            </w:r>
          </w:p>
        </w:tc>
      </w:tr>
      <w:tr w:rsidR="005836B9" w:rsidRPr="008559B3" w14:paraId="1A3B3FF1" w14:textId="77777777" w:rsidTr="00625818">
        <w:tc>
          <w:tcPr>
            <w:tcW w:w="1844" w:type="dxa"/>
          </w:tcPr>
          <w:p w14:paraId="7BB8F620" w14:textId="77777777" w:rsidR="005836B9" w:rsidRPr="00115A5B" w:rsidRDefault="005836B9" w:rsidP="005836B9">
            <w:pPr>
              <w:rPr>
                <w:color w:val="FF0000"/>
                <w:sz w:val="18"/>
                <w:szCs w:val="18"/>
              </w:rPr>
            </w:pPr>
            <w:r w:rsidRPr="00115A5B">
              <w:rPr>
                <w:color w:val="FF0000"/>
                <w:sz w:val="18"/>
                <w:szCs w:val="18"/>
              </w:rPr>
              <w:t>Stolik uczniowski 1 osobowy</w:t>
            </w:r>
          </w:p>
          <w:p w14:paraId="01C72111" w14:textId="77777777" w:rsidR="005836B9" w:rsidRPr="008559B3" w:rsidRDefault="005836B9" w:rsidP="008A062A">
            <w:pPr>
              <w:rPr>
                <w:color w:val="000000"/>
                <w:sz w:val="18"/>
                <w:szCs w:val="18"/>
              </w:rPr>
            </w:pPr>
          </w:p>
        </w:tc>
        <w:tc>
          <w:tcPr>
            <w:tcW w:w="10914" w:type="dxa"/>
          </w:tcPr>
          <w:p w14:paraId="4F4C2AF8" w14:textId="77777777" w:rsidR="005836B9" w:rsidRPr="008559B3" w:rsidRDefault="005836B9" w:rsidP="005836B9">
            <w:pPr>
              <w:rPr>
                <w:rFonts w:eastAsia="Arial"/>
                <w:sz w:val="18"/>
                <w:szCs w:val="18"/>
              </w:rPr>
            </w:pPr>
            <w:r w:rsidRPr="008559B3">
              <w:rPr>
                <w:rFonts w:eastAsia="Arial"/>
                <w:sz w:val="18"/>
                <w:szCs w:val="18"/>
              </w:rPr>
              <w:t>- ergonomiczny stolik uczniowski zapewniający uczniowi przyjęcie pozycji siedzącej skierowanej o kąt min. 15 stopni od osi sali w kierunku tablicy,</w:t>
            </w:r>
          </w:p>
          <w:p w14:paraId="381942DD" w14:textId="77777777" w:rsidR="005836B9" w:rsidRPr="008559B3" w:rsidRDefault="005836B9" w:rsidP="005836B9">
            <w:pPr>
              <w:rPr>
                <w:rFonts w:eastAsia="Arial"/>
                <w:sz w:val="18"/>
                <w:szCs w:val="18"/>
              </w:rPr>
            </w:pPr>
            <w:r w:rsidRPr="008559B3">
              <w:rPr>
                <w:rFonts w:eastAsia="Arial"/>
                <w:sz w:val="18"/>
                <w:szCs w:val="18"/>
              </w:rPr>
              <w:t xml:space="preserve">- elementy wykonane z płyty wiórowej laminowanej gr. 18 mm, blat grubości min. 18 mm, wykończenie grubą okleiną PCV (min. 2 mm), blenda min. 50 cm wysokości, kanał kablowy między blatem a blendą min 12cm x 12cm, przepusty kablowe, wymiary </w:t>
            </w:r>
            <w:r>
              <w:rPr>
                <w:rFonts w:eastAsia="Arial"/>
                <w:sz w:val="18"/>
                <w:szCs w:val="18"/>
              </w:rPr>
              <w:t>60-65</w:t>
            </w:r>
            <w:r w:rsidRPr="008559B3">
              <w:rPr>
                <w:rFonts w:eastAsia="Arial"/>
                <w:sz w:val="18"/>
                <w:szCs w:val="18"/>
              </w:rPr>
              <w:t xml:space="preserve"> cm x 50-60 cm, 59-76 cm,</w:t>
            </w:r>
          </w:p>
          <w:p w14:paraId="3C26EFCD" w14:textId="77777777" w:rsidR="005836B9" w:rsidRPr="00B35A33" w:rsidRDefault="005836B9" w:rsidP="00ED389D">
            <w:pPr>
              <w:rPr>
                <w:rFonts w:eastAsia="Arial"/>
                <w:b/>
                <w:i/>
                <w:sz w:val="18"/>
                <w:szCs w:val="18"/>
              </w:rPr>
            </w:pPr>
            <w:r w:rsidRPr="00B35A33">
              <w:rPr>
                <w:rFonts w:eastAsia="Arial"/>
                <w:b/>
                <w:i/>
                <w:sz w:val="18"/>
                <w:szCs w:val="18"/>
              </w:rPr>
              <w:t>- certyfikat dopuszczający do użytku w jednostkach oświatowych</w:t>
            </w:r>
            <w:r w:rsidR="00ED389D" w:rsidRPr="00B35A33">
              <w:rPr>
                <w:rFonts w:eastAsia="Arial"/>
                <w:b/>
                <w:i/>
                <w:sz w:val="18"/>
                <w:szCs w:val="18"/>
              </w:rPr>
              <w:t xml:space="preserve"> </w:t>
            </w:r>
            <w:r w:rsidR="001541EF">
              <w:rPr>
                <w:rFonts w:eastAsia="Arial"/>
                <w:b/>
                <w:i/>
                <w:sz w:val="18"/>
                <w:szCs w:val="18"/>
              </w:rPr>
              <w:t xml:space="preserve">- </w:t>
            </w:r>
            <w:r w:rsidR="001541EF">
              <w:rPr>
                <w:b/>
                <w:i/>
                <w:sz w:val="18"/>
                <w:szCs w:val="18"/>
              </w:rPr>
              <w:t>należy dołączyć do oferty.</w:t>
            </w:r>
          </w:p>
        </w:tc>
        <w:tc>
          <w:tcPr>
            <w:tcW w:w="709" w:type="dxa"/>
          </w:tcPr>
          <w:p w14:paraId="3CCA6B4E" w14:textId="77777777" w:rsidR="005836B9" w:rsidRPr="008559B3" w:rsidRDefault="005836B9" w:rsidP="00026F0F">
            <w:pPr>
              <w:jc w:val="center"/>
              <w:rPr>
                <w:color w:val="FF0000"/>
                <w:sz w:val="18"/>
                <w:szCs w:val="18"/>
              </w:rPr>
            </w:pPr>
            <w:r>
              <w:rPr>
                <w:color w:val="FF0000"/>
                <w:sz w:val="18"/>
                <w:szCs w:val="18"/>
              </w:rPr>
              <w:t>1</w:t>
            </w:r>
          </w:p>
        </w:tc>
        <w:tc>
          <w:tcPr>
            <w:tcW w:w="2268" w:type="dxa"/>
          </w:tcPr>
          <w:p w14:paraId="3C837564" w14:textId="77777777" w:rsidR="005836B9" w:rsidRPr="008559B3" w:rsidRDefault="005836B9" w:rsidP="00E4778B">
            <w:pPr>
              <w:rPr>
                <w:sz w:val="18"/>
                <w:szCs w:val="18"/>
              </w:rPr>
            </w:pPr>
          </w:p>
        </w:tc>
      </w:tr>
      <w:tr w:rsidR="00CB3284" w:rsidRPr="008559B3" w14:paraId="4F9B9541" w14:textId="77777777" w:rsidTr="00625818">
        <w:tc>
          <w:tcPr>
            <w:tcW w:w="1844" w:type="dxa"/>
          </w:tcPr>
          <w:p w14:paraId="6E10C662" w14:textId="77777777" w:rsidR="00CB3284" w:rsidRPr="00115A5B" w:rsidRDefault="00CB3284" w:rsidP="00CB3284">
            <w:pPr>
              <w:rPr>
                <w:color w:val="FF0000"/>
                <w:sz w:val="18"/>
                <w:szCs w:val="18"/>
              </w:rPr>
            </w:pPr>
            <w:r w:rsidRPr="00115A5B">
              <w:rPr>
                <w:color w:val="FF0000"/>
                <w:sz w:val="18"/>
                <w:szCs w:val="18"/>
              </w:rPr>
              <w:t xml:space="preserve">Stolik uczniowski 1 osobowy dla osoby </w:t>
            </w:r>
            <w:r w:rsidR="00B57557" w:rsidRPr="00115A5B">
              <w:rPr>
                <w:color w:val="FF0000"/>
                <w:sz w:val="18"/>
                <w:szCs w:val="18"/>
              </w:rPr>
              <w:t>ze specjalnymi potrzebami edukacyjnymi</w:t>
            </w:r>
          </w:p>
          <w:p w14:paraId="14978288" w14:textId="77777777" w:rsidR="00CB3284" w:rsidRPr="008559B3" w:rsidRDefault="00CB3284" w:rsidP="002D4EE7">
            <w:pPr>
              <w:rPr>
                <w:sz w:val="18"/>
                <w:szCs w:val="18"/>
              </w:rPr>
            </w:pPr>
          </w:p>
        </w:tc>
        <w:tc>
          <w:tcPr>
            <w:tcW w:w="10914" w:type="dxa"/>
          </w:tcPr>
          <w:p w14:paraId="137768A9" w14:textId="77777777" w:rsidR="00CB3284" w:rsidRPr="008559B3" w:rsidRDefault="00CB3284" w:rsidP="00CB3284">
            <w:pPr>
              <w:rPr>
                <w:rFonts w:eastAsia="Arial"/>
                <w:sz w:val="18"/>
                <w:szCs w:val="18"/>
              </w:rPr>
            </w:pPr>
            <w:r w:rsidRPr="008559B3">
              <w:rPr>
                <w:rFonts w:eastAsia="Arial"/>
                <w:sz w:val="18"/>
                <w:szCs w:val="18"/>
              </w:rPr>
              <w:t>- ergonomiczny stolik uczniowski zapewniający uczniowi przyjęcie pozycji siedzącej skierowanej o kąt min. 15 stopni od osi sali w kierunku tablicy,</w:t>
            </w:r>
          </w:p>
          <w:p w14:paraId="66F6D949" w14:textId="77777777" w:rsidR="00CB3284" w:rsidRPr="008559B3" w:rsidRDefault="00CB3284" w:rsidP="00CB3284">
            <w:pPr>
              <w:rPr>
                <w:rFonts w:eastAsia="Arial"/>
                <w:sz w:val="18"/>
                <w:szCs w:val="18"/>
              </w:rPr>
            </w:pPr>
            <w:r w:rsidRPr="008559B3">
              <w:rPr>
                <w:rFonts w:eastAsia="Arial"/>
                <w:sz w:val="18"/>
                <w:szCs w:val="18"/>
              </w:rPr>
              <w:t>- elementy wykonane z płyty wiórowej laminowanej gr. 18 mm, blat grubości min. 18 mm, wykończenie grubą okleiną PCV (min. 2 mm), blenda min. 50 cm wysokości, kanał kablowy między blatem a blendą min 12cm x 12cm, przepusty kablowe, wymiary 80-90 cm x 50-60 cm, 59-76 cm,</w:t>
            </w:r>
          </w:p>
          <w:p w14:paraId="26FAA0B6" w14:textId="77777777" w:rsidR="00CB3284" w:rsidRPr="008559B3" w:rsidRDefault="00CB3284" w:rsidP="00CB3284">
            <w:pPr>
              <w:rPr>
                <w:rFonts w:eastAsia="Arial"/>
                <w:sz w:val="18"/>
                <w:szCs w:val="18"/>
              </w:rPr>
            </w:pPr>
            <w:r w:rsidRPr="008559B3">
              <w:rPr>
                <w:rFonts w:eastAsia="Arial"/>
                <w:sz w:val="18"/>
                <w:szCs w:val="18"/>
              </w:rPr>
              <w:t xml:space="preserve">- otwór w blacie umożliwiający trwałe i estetyczne zamontowanie pulpitu uczniowskiego, </w:t>
            </w:r>
          </w:p>
          <w:p w14:paraId="77F41BC3" w14:textId="77777777" w:rsidR="00CB3284" w:rsidRPr="00B35A33" w:rsidRDefault="00CB3284" w:rsidP="00ED389D">
            <w:pPr>
              <w:rPr>
                <w:rFonts w:eastAsia="Arial"/>
                <w:b/>
                <w:i/>
                <w:sz w:val="18"/>
                <w:szCs w:val="18"/>
              </w:rPr>
            </w:pPr>
            <w:r w:rsidRPr="00B35A33">
              <w:rPr>
                <w:rFonts w:eastAsia="Arial"/>
                <w:b/>
                <w:i/>
                <w:sz w:val="18"/>
                <w:szCs w:val="18"/>
              </w:rPr>
              <w:t xml:space="preserve">- </w:t>
            </w:r>
            <w:r w:rsidR="00ED389D" w:rsidRPr="00B35A33">
              <w:rPr>
                <w:rFonts w:eastAsia="Arial"/>
                <w:b/>
                <w:i/>
                <w:sz w:val="18"/>
                <w:szCs w:val="18"/>
              </w:rPr>
              <w:t>certyfikat</w:t>
            </w:r>
            <w:r w:rsidRPr="00B35A33">
              <w:rPr>
                <w:rFonts w:eastAsia="Arial"/>
                <w:b/>
                <w:i/>
                <w:sz w:val="18"/>
                <w:szCs w:val="18"/>
              </w:rPr>
              <w:t xml:space="preserve"> dopuszczający do użytku w jednostkach oświatowych</w:t>
            </w:r>
            <w:r w:rsidR="00ED389D" w:rsidRPr="00B35A33">
              <w:rPr>
                <w:rFonts w:eastAsia="Arial"/>
                <w:b/>
                <w:i/>
                <w:sz w:val="18"/>
                <w:szCs w:val="18"/>
              </w:rPr>
              <w:t xml:space="preserve"> </w:t>
            </w:r>
            <w:r w:rsidR="001541EF">
              <w:rPr>
                <w:rFonts w:eastAsia="Arial"/>
                <w:b/>
                <w:i/>
                <w:sz w:val="18"/>
                <w:szCs w:val="18"/>
              </w:rPr>
              <w:t xml:space="preserve">- </w:t>
            </w:r>
            <w:r w:rsidR="001541EF">
              <w:rPr>
                <w:b/>
                <w:i/>
                <w:sz w:val="18"/>
                <w:szCs w:val="18"/>
              </w:rPr>
              <w:t>należy dołączyć do oferty.</w:t>
            </w:r>
          </w:p>
        </w:tc>
        <w:tc>
          <w:tcPr>
            <w:tcW w:w="709" w:type="dxa"/>
          </w:tcPr>
          <w:p w14:paraId="6ADA0A23" w14:textId="77777777" w:rsidR="00CB3284" w:rsidRPr="005836B9" w:rsidRDefault="005836B9" w:rsidP="00464433">
            <w:pPr>
              <w:jc w:val="center"/>
              <w:rPr>
                <w:color w:val="FF0000"/>
                <w:sz w:val="18"/>
                <w:szCs w:val="18"/>
              </w:rPr>
            </w:pPr>
            <w:r w:rsidRPr="005836B9">
              <w:rPr>
                <w:color w:val="FF0000"/>
                <w:sz w:val="18"/>
                <w:szCs w:val="18"/>
              </w:rPr>
              <w:t>1</w:t>
            </w:r>
          </w:p>
        </w:tc>
        <w:tc>
          <w:tcPr>
            <w:tcW w:w="2268" w:type="dxa"/>
          </w:tcPr>
          <w:p w14:paraId="49C3DC1F" w14:textId="77777777" w:rsidR="00E4778B" w:rsidRPr="008559B3" w:rsidRDefault="00E4778B" w:rsidP="00E4778B">
            <w:pPr>
              <w:rPr>
                <w:sz w:val="18"/>
                <w:szCs w:val="18"/>
              </w:rPr>
            </w:pPr>
            <w:r w:rsidRPr="008559B3">
              <w:rPr>
                <w:sz w:val="18"/>
                <w:szCs w:val="18"/>
              </w:rPr>
              <w:t>Producent.......................</w:t>
            </w:r>
          </w:p>
          <w:p w14:paraId="79E07164" w14:textId="77777777" w:rsidR="00E4778B" w:rsidRPr="008559B3" w:rsidRDefault="00E4778B" w:rsidP="00E4778B">
            <w:pPr>
              <w:rPr>
                <w:sz w:val="18"/>
                <w:szCs w:val="18"/>
              </w:rPr>
            </w:pPr>
            <w:r w:rsidRPr="008559B3">
              <w:rPr>
                <w:sz w:val="18"/>
                <w:szCs w:val="18"/>
              </w:rPr>
              <w:t>Nazwa ..............................</w:t>
            </w:r>
          </w:p>
          <w:p w14:paraId="326B0B41" w14:textId="77777777" w:rsidR="00CB3284" w:rsidRPr="008559B3" w:rsidRDefault="00E4778B" w:rsidP="00E4778B">
            <w:pPr>
              <w:rPr>
                <w:sz w:val="18"/>
                <w:szCs w:val="18"/>
              </w:rPr>
            </w:pPr>
            <w:r w:rsidRPr="008559B3">
              <w:rPr>
                <w:sz w:val="18"/>
                <w:szCs w:val="18"/>
              </w:rPr>
              <w:t>Symbol .............................</w:t>
            </w:r>
          </w:p>
        </w:tc>
      </w:tr>
      <w:tr w:rsidR="00374337" w:rsidRPr="008559B3" w14:paraId="140B9EAF" w14:textId="77777777" w:rsidTr="00625818">
        <w:tc>
          <w:tcPr>
            <w:tcW w:w="1844" w:type="dxa"/>
          </w:tcPr>
          <w:p w14:paraId="1EB9B3E2" w14:textId="77777777" w:rsidR="00374337" w:rsidRPr="008559B3" w:rsidRDefault="00374337" w:rsidP="005836B9">
            <w:pPr>
              <w:rPr>
                <w:sz w:val="18"/>
                <w:szCs w:val="18"/>
              </w:rPr>
            </w:pPr>
            <w:r w:rsidRPr="008559B3">
              <w:rPr>
                <w:sz w:val="18"/>
                <w:szCs w:val="18"/>
              </w:rPr>
              <w:t>Krzesło nauczyciela</w:t>
            </w:r>
          </w:p>
        </w:tc>
        <w:tc>
          <w:tcPr>
            <w:tcW w:w="10914" w:type="dxa"/>
          </w:tcPr>
          <w:p w14:paraId="5536B3B3" w14:textId="77777777" w:rsidR="00374337" w:rsidRPr="008559B3" w:rsidRDefault="00374337" w:rsidP="000C2F45">
            <w:pPr>
              <w:rPr>
                <w:rFonts w:eastAsia="Arial"/>
                <w:color w:val="0D0D0D"/>
                <w:sz w:val="18"/>
                <w:szCs w:val="18"/>
              </w:rPr>
            </w:pPr>
            <w:r w:rsidRPr="008559B3">
              <w:rPr>
                <w:rFonts w:eastAsia="Arial"/>
                <w:color w:val="0D0D0D"/>
                <w:sz w:val="18"/>
                <w:szCs w:val="18"/>
              </w:rPr>
              <w:t>- krzesło nauczycielskie,</w:t>
            </w:r>
          </w:p>
          <w:p w14:paraId="2E98C89F" w14:textId="77777777" w:rsidR="00374337" w:rsidRPr="008559B3" w:rsidRDefault="00374337" w:rsidP="00B21139">
            <w:pPr>
              <w:rPr>
                <w:color w:val="0D0D0D"/>
                <w:sz w:val="18"/>
                <w:szCs w:val="18"/>
              </w:rPr>
            </w:pPr>
            <w:r w:rsidRPr="008559B3">
              <w:rPr>
                <w:rFonts w:eastAsia="Arial"/>
                <w:color w:val="0D0D0D"/>
                <w:sz w:val="18"/>
                <w:szCs w:val="18"/>
              </w:rPr>
              <w:t xml:space="preserve">- </w:t>
            </w:r>
            <w:r w:rsidRPr="008559B3">
              <w:rPr>
                <w:color w:val="0D0D0D"/>
                <w:sz w:val="18"/>
                <w:szCs w:val="18"/>
              </w:rPr>
              <w:t>wzrost użytkownika 159 - 188 cm, wysokość siedziska 46 cm, głębokość siedziska 40 cm, szerokość siedziska 4</w:t>
            </w:r>
            <w:r w:rsidR="009117C7">
              <w:rPr>
                <w:color w:val="0D0D0D"/>
                <w:sz w:val="18"/>
                <w:szCs w:val="18"/>
              </w:rPr>
              <w:t>1</w:t>
            </w:r>
            <w:r w:rsidRPr="008559B3">
              <w:rPr>
                <w:color w:val="0D0D0D"/>
                <w:sz w:val="18"/>
                <w:szCs w:val="18"/>
              </w:rPr>
              <w:t xml:space="preserve"> cm,  wysokość oparcia 4</w:t>
            </w:r>
            <w:r w:rsidR="009117C7">
              <w:rPr>
                <w:color w:val="0D0D0D"/>
                <w:sz w:val="18"/>
                <w:szCs w:val="18"/>
              </w:rPr>
              <w:t>5</w:t>
            </w:r>
            <w:r w:rsidRPr="008559B3">
              <w:rPr>
                <w:color w:val="0D0D0D"/>
                <w:sz w:val="18"/>
                <w:szCs w:val="18"/>
              </w:rPr>
              <w:t xml:space="preserve"> cm, </w:t>
            </w:r>
          </w:p>
          <w:p w14:paraId="3655597F" w14:textId="77777777" w:rsidR="00374337" w:rsidRPr="008559B3" w:rsidRDefault="00374337" w:rsidP="00B21139">
            <w:pPr>
              <w:rPr>
                <w:color w:val="0D0D0D"/>
                <w:sz w:val="18"/>
                <w:szCs w:val="18"/>
              </w:rPr>
            </w:pPr>
            <w:r w:rsidRPr="008559B3">
              <w:rPr>
                <w:color w:val="0D0D0D"/>
                <w:sz w:val="18"/>
                <w:szCs w:val="18"/>
              </w:rPr>
              <w:t>- siedzisko i oparcie wykonane z tworzywa sztucznego - polietylen wysokociśnieniowy, kolor siedziska charakteryzujący odpowiedni rozmiar zgodnie z normami, stelaż (nogi krzesła),</w:t>
            </w:r>
          </w:p>
          <w:p w14:paraId="03573FE5" w14:textId="77777777" w:rsidR="00374337" w:rsidRPr="008559B3" w:rsidRDefault="00374337" w:rsidP="00B21139">
            <w:pPr>
              <w:rPr>
                <w:color w:val="0D0D0D"/>
                <w:sz w:val="18"/>
                <w:szCs w:val="18"/>
              </w:rPr>
            </w:pPr>
            <w:r w:rsidRPr="008559B3">
              <w:rPr>
                <w:color w:val="0D0D0D"/>
                <w:sz w:val="18"/>
                <w:szCs w:val="18"/>
              </w:rPr>
              <w:lastRenderedPageBreak/>
              <w:t>- stelaż obrotowy standardowy, podłokietniki stałe w kolorze czarnym, podstawa krzesła w kolorze czarnym wykonana z PA oraz włókna szklanego (30%),</w:t>
            </w:r>
          </w:p>
          <w:p w14:paraId="453AF71A" w14:textId="77777777" w:rsidR="00374337" w:rsidRPr="008559B3" w:rsidRDefault="00374337" w:rsidP="00B21139">
            <w:pPr>
              <w:rPr>
                <w:color w:val="0D0D0D"/>
                <w:sz w:val="18"/>
                <w:szCs w:val="18"/>
              </w:rPr>
            </w:pPr>
            <w:r w:rsidRPr="008559B3">
              <w:rPr>
                <w:color w:val="0D0D0D"/>
                <w:sz w:val="18"/>
                <w:szCs w:val="18"/>
              </w:rPr>
              <w:t xml:space="preserve">- kolumna gazowa wykonana ze stali w kolorze czarnym, </w:t>
            </w:r>
          </w:p>
          <w:p w14:paraId="02268228" w14:textId="77777777" w:rsidR="00374337" w:rsidRPr="008559B3" w:rsidRDefault="00374337" w:rsidP="00B21139">
            <w:pPr>
              <w:rPr>
                <w:color w:val="0D0D0D"/>
                <w:sz w:val="18"/>
                <w:szCs w:val="18"/>
              </w:rPr>
            </w:pPr>
            <w:r w:rsidRPr="008559B3">
              <w:rPr>
                <w:color w:val="0D0D0D"/>
                <w:sz w:val="18"/>
                <w:szCs w:val="18"/>
              </w:rPr>
              <w:t xml:space="preserve">- kółka do podstawy krzesła wykonane z polipropylenu, </w:t>
            </w:r>
          </w:p>
          <w:p w14:paraId="1A5BE69D" w14:textId="77777777" w:rsidR="00374337" w:rsidRPr="008559B3" w:rsidRDefault="00374337" w:rsidP="00B21139">
            <w:pPr>
              <w:rPr>
                <w:color w:val="0D0D0D"/>
                <w:sz w:val="18"/>
                <w:szCs w:val="18"/>
              </w:rPr>
            </w:pPr>
            <w:r w:rsidRPr="008559B3">
              <w:rPr>
                <w:color w:val="0D0D0D"/>
                <w:sz w:val="18"/>
                <w:szCs w:val="18"/>
              </w:rPr>
              <w:t>- dodatkowo krzesło wyprodukowane w technologii rozdmuchu, umożliwiającej powstanie tzw. płaszcza termicznego, w tylnej części siedziska krzesło posiada miejsce do chwytu oraz miejsce do indywidualnego oznakowania,</w:t>
            </w:r>
          </w:p>
          <w:p w14:paraId="52AAE3B6" w14:textId="77777777" w:rsidR="00374337" w:rsidRPr="008559B3" w:rsidRDefault="00374337" w:rsidP="00B21139">
            <w:pPr>
              <w:rPr>
                <w:color w:val="0D0D0D"/>
                <w:sz w:val="18"/>
                <w:szCs w:val="18"/>
              </w:rPr>
            </w:pPr>
            <w:r w:rsidRPr="008559B3">
              <w:rPr>
                <w:color w:val="0D0D0D"/>
                <w:sz w:val="18"/>
                <w:szCs w:val="18"/>
              </w:rPr>
              <w:t>- krzesło wyprofilowane, wklęsło-wypukła forma pozwalająca na prawidłowe ułożenie kręgosłupa,</w:t>
            </w:r>
          </w:p>
          <w:p w14:paraId="00EEA353" w14:textId="77777777" w:rsidR="00374337" w:rsidRDefault="00374337" w:rsidP="00B21139">
            <w:pPr>
              <w:rPr>
                <w:color w:val="0D0D0D"/>
                <w:sz w:val="18"/>
                <w:szCs w:val="18"/>
              </w:rPr>
            </w:pPr>
            <w:r w:rsidRPr="008559B3">
              <w:rPr>
                <w:color w:val="0D0D0D"/>
                <w:sz w:val="18"/>
                <w:szCs w:val="18"/>
              </w:rPr>
              <w:t>- krzesło musi być przeznaczone dla instytucji edukacyjnych, zaprojektowane zgodnie z zasadami ergonomii, posiadające pozytywne opinie wiodących instytutów medycznych</w:t>
            </w:r>
            <w:r w:rsidR="008F7F4D">
              <w:rPr>
                <w:color w:val="0D0D0D"/>
                <w:sz w:val="18"/>
                <w:szCs w:val="18"/>
              </w:rPr>
              <w:t>,</w:t>
            </w:r>
          </w:p>
          <w:p w14:paraId="5DFC5156" w14:textId="77777777" w:rsidR="008F7F4D" w:rsidRPr="008F7F4D" w:rsidRDefault="008F7F4D" w:rsidP="00B21139">
            <w:pPr>
              <w:rPr>
                <w:b/>
                <w:i/>
                <w:color w:val="0D0D0D"/>
                <w:sz w:val="18"/>
                <w:szCs w:val="18"/>
              </w:rPr>
            </w:pPr>
            <w:r w:rsidRPr="00B35A33">
              <w:rPr>
                <w:b/>
                <w:i/>
                <w:color w:val="0D0D0D"/>
                <w:sz w:val="18"/>
                <w:szCs w:val="18"/>
              </w:rPr>
              <w:t xml:space="preserve">- normy i standardy Certyfikat Zgodności z Normą PN-EN 1729-1:2007 </w:t>
            </w:r>
            <w:r w:rsidR="001541EF">
              <w:rPr>
                <w:b/>
                <w:i/>
                <w:color w:val="0D0D0D"/>
                <w:sz w:val="18"/>
                <w:szCs w:val="18"/>
              </w:rPr>
              <w:t xml:space="preserve">- </w:t>
            </w:r>
            <w:r w:rsidR="001541EF">
              <w:rPr>
                <w:b/>
                <w:i/>
                <w:sz w:val="18"/>
                <w:szCs w:val="18"/>
              </w:rPr>
              <w:t>należy dołączyć do oferty.</w:t>
            </w:r>
          </w:p>
        </w:tc>
        <w:tc>
          <w:tcPr>
            <w:tcW w:w="709" w:type="dxa"/>
          </w:tcPr>
          <w:p w14:paraId="33C93433" w14:textId="77777777" w:rsidR="00374337" w:rsidRPr="008559B3" w:rsidRDefault="00374337" w:rsidP="00464433">
            <w:pPr>
              <w:jc w:val="center"/>
              <w:rPr>
                <w:sz w:val="18"/>
                <w:szCs w:val="18"/>
              </w:rPr>
            </w:pPr>
            <w:r w:rsidRPr="008559B3">
              <w:rPr>
                <w:sz w:val="18"/>
                <w:szCs w:val="18"/>
              </w:rPr>
              <w:lastRenderedPageBreak/>
              <w:t>1</w:t>
            </w:r>
          </w:p>
        </w:tc>
        <w:tc>
          <w:tcPr>
            <w:tcW w:w="2268" w:type="dxa"/>
          </w:tcPr>
          <w:p w14:paraId="48E4534E" w14:textId="77777777" w:rsidR="00374337" w:rsidRPr="008559B3" w:rsidRDefault="00374337" w:rsidP="000C2F45">
            <w:pPr>
              <w:rPr>
                <w:sz w:val="18"/>
                <w:szCs w:val="18"/>
              </w:rPr>
            </w:pPr>
            <w:r w:rsidRPr="008559B3">
              <w:rPr>
                <w:sz w:val="18"/>
                <w:szCs w:val="18"/>
              </w:rPr>
              <w:t>Producent.......................</w:t>
            </w:r>
          </w:p>
          <w:p w14:paraId="7A5CBBD0" w14:textId="77777777" w:rsidR="00374337" w:rsidRPr="008559B3" w:rsidRDefault="00374337" w:rsidP="000C2F45">
            <w:pPr>
              <w:rPr>
                <w:sz w:val="18"/>
                <w:szCs w:val="18"/>
              </w:rPr>
            </w:pPr>
            <w:r w:rsidRPr="008559B3">
              <w:rPr>
                <w:sz w:val="18"/>
                <w:szCs w:val="18"/>
              </w:rPr>
              <w:t>Nazwa ..............................</w:t>
            </w:r>
          </w:p>
          <w:p w14:paraId="529E0AA8" w14:textId="77777777" w:rsidR="00374337" w:rsidRPr="008559B3" w:rsidRDefault="00374337" w:rsidP="000C2F45">
            <w:pPr>
              <w:rPr>
                <w:sz w:val="18"/>
                <w:szCs w:val="18"/>
              </w:rPr>
            </w:pPr>
            <w:r w:rsidRPr="008559B3">
              <w:rPr>
                <w:sz w:val="18"/>
                <w:szCs w:val="18"/>
              </w:rPr>
              <w:t>Symbol .............................</w:t>
            </w:r>
          </w:p>
        </w:tc>
      </w:tr>
      <w:tr w:rsidR="00440FCE" w:rsidRPr="008559B3" w14:paraId="2EF587BD" w14:textId="77777777" w:rsidTr="00625818">
        <w:tc>
          <w:tcPr>
            <w:tcW w:w="1844" w:type="dxa"/>
          </w:tcPr>
          <w:p w14:paraId="72A185D5" w14:textId="4EDB36B5" w:rsidR="00440FCE" w:rsidRPr="00D414FC" w:rsidRDefault="00440FCE" w:rsidP="00440FCE">
            <w:pPr>
              <w:rPr>
                <w:sz w:val="18"/>
                <w:szCs w:val="18"/>
              </w:rPr>
            </w:pPr>
            <w:r w:rsidRPr="008559B3">
              <w:rPr>
                <w:sz w:val="18"/>
                <w:szCs w:val="18"/>
              </w:rPr>
              <w:t>Krzesło nauczyciela</w:t>
            </w:r>
          </w:p>
        </w:tc>
        <w:tc>
          <w:tcPr>
            <w:tcW w:w="10914" w:type="dxa"/>
          </w:tcPr>
          <w:p w14:paraId="39982461" w14:textId="77777777" w:rsidR="00440FCE" w:rsidRPr="008559B3" w:rsidRDefault="00440FCE" w:rsidP="00440FCE">
            <w:pPr>
              <w:rPr>
                <w:rFonts w:eastAsia="Arial"/>
                <w:color w:val="0D0D0D"/>
                <w:sz w:val="18"/>
                <w:szCs w:val="18"/>
              </w:rPr>
            </w:pPr>
            <w:r w:rsidRPr="008559B3">
              <w:rPr>
                <w:rFonts w:eastAsia="Arial"/>
                <w:color w:val="0D0D0D"/>
                <w:sz w:val="18"/>
                <w:szCs w:val="18"/>
              </w:rPr>
              <w:t>- krzesło nauczycielskie,</w:t>
            </w:r>
          </w:p>
          <w:p w14:paraId="1CB87B93" w14:textId="77777777" w:rsidR="00440FCE" w:rsidRPr="008559B3" w:rsidRDefault="00440FCE" w:rsidP="00440FCE">
            <w:pPr>
              <w:rPr>
                <w:color w:val="0D0D0D"/>
                <w:sz w:val="18"/>
                <w:szCs w:val="18"/>
              </w:rPr>
            </w:pPr>
            <w:r w:rsidRPr="008559B3">
              <w:rPr>
                <w:rFonts w:eastAsia="Arial"/>
                <w:color w:val="0D0D0D"/>
                <w:sz w:val="18"/>
                <w:szCs w:val="18"/>
              </w:rPr>
              <w:t xml:space="preserve">- </w:t>
            </w:r>
            <w:r w:rsidRPr="008559B3">
              <w:rPr>
                <w:color w:val="0D0D0D"/>
                <w:sz w:val="18"/>
                <w:szCs w:val="18"/>
              </w:rPr>
              <w:t>wzrost użytkownika 159 - 188 cm, wysokość siedziska 4</w:t>
            </w:r>
            <w:r>
              <w:rPr>
                <w:color w:val="0D0D0D"/>
                <w:sz w:val="18"/>
                <w:szCs w:val="18"/>
              </w:rPr>
              <w:t>7-60</w:t>
            </w:r>
            <w:r w:rsidRPr="008559B3">
              <w:rPr>
                <w:color w:val="0D0D0D"/>
                <w:sz w:val="18"/>
                <w:szCs w:val="18"/>
              </w:rPr>
              <w:t xml:space="preserve"> cm, głębokość siedziska 40 cm, szerokość siedziska 4</w:t>
            </w:r>
            <w:r>
              <w:rPr>
                <w:color w:val="0D0D0D"/>
                <w:sz w:val="18"/>
                <w:szCs w:val="18"/>
              </w:rPr>
              <w:t>2</w:t>
            </w:r>
            <w:r w:rsidRPr="008559B3">
              <w:rPr>
                <w:color w:val="0D0D0D"/>
                <w:sz w:val="18"/>
                <w:szCs w:val="18"/>
              </w:rPr>
              <w:t xml:space="preserve"> cm,  wysokość oparcia 4</w:t>
            </w:r>
            <w:r>
              <w:rPr>
                <w:color w:val="0D0D0D"/>
                <w:sz w:val="18"/>
                <w:szCs w:val="18"/>
              </w:rPr>
              <w:t>2</w:t>
            </w:r>
            <w:r w:rsidRPr="008559B3">
              <w:rPr>
                <w:color w:val="0D0D0D"/>
                <w:sz w:val="18"/>
                <w:szCs w:val="18"/>
              </w:rPr>
              <w:t xml:space="preserve"> cm, </w:t>
            </w:r>
          </w:p>
          <w:p w14:paraId="6C69842D" w14:textId="77777777" w:rsidR="00440FCE" w:rsidRPr="008559B3" w:rsidRDefault="00440FCE" w:rsidP="00440FCE">
            <w:pPr>
              <w:rPr>
                <w:color w:val="0D0D0D"/>
                <w:sz w:val="18"/>
                <w:szCs w:val="18"/>
              </w:rPr>
            </w:pPr>
            <w:r w:rsidRPr="008559B3">
              <w:rPr>
                <w:color w:val="0D0D0D"/>
                <w:sz w:val="18"/>
                <w:szCs w:val="18"/>
              </w:rPr>
              <w:t>- siedzisko i oparcie wykonane z tworzywa sztucznego - polietylen wysokociśnieniowy</w:t>
            </w:r>
            <w:r>
              <w:rPr>
                <w:color w:val="0D0D0D"/>
                <w:sz w:val="18"/>
                <w:szCs w:val="18"/>
              </w:rPr>
              <w:t xml:space="preserve"> obleczona tkaniną</w:t>
            </w:r>
            <w:r w:rsidRPr="008559B3">
              <w:rPr>
                <w:color w:val="0D0D0D"/>
                <w:sz w:val="18"/>
                <w:szCs w:val="18"/>
              </w:rPr>
              <w:t xml:space="preserve"> </w:t>
            </w:r>
            <w:r w:rsidR="002D27EB">
              <w:rPr>
                <w:color w:val="0D0D0D"/>
                <w:sz w:val="18"/>
                <w:szCs w:val="18"/>
              </w:rPr>
              <w:t>z poliestru o ścieralności min. 50000 cykli</w:t>
            </w:r>
            <w:r w:rsidR="002D27EB" w:rsidRPr="008559B3">
              <w:rPr>
                <w:color w:val="0D0D0D"/>
                <w:sz w:val="18"/>
                <w:szCs w:val="18"/>
              </w:rPr>
              <w:t xml:space="preserve"> </w:t>
            </w:r>
            <w:r w:rsidRPr="008559B3">
              <w:rPr>
                <w:color w:val="0D0D0D"/>
                <w:sz w:val="18"/>
                <w:szCs w:val="18"/>
              </w:rPr>
              <w:t>kolor</w:t>
            </w:r>
            <w:r>
              <w:rPr>
                <w:color w:val="0D0D0D"/>
                <w:sz w:val="18"/>
                <w:szCs w:val="18"/>
              </w:rPr>
              <w:t>u</w:t>
            </w:r>
            <w:r w:rsidRPr="008559B3">
              <w:rPr>
                <w:color w:val="0D0D0D"/>
                <w:sz w:val="18"/>
                <w:szCs w:val="18"/>
              </w:rPr>
              <w:t xml:space="preserve"> </w:t>
            </w:r>
            <w:r>
              <w:rPr>
                <w:color w:val="0D0D0D"/>
                <w:sz w:val="18"/>
                <w:szCs w:val="18"/>
              </w:rPr>
              <w:t>czarnego</w:t>
            </w:r>
            <w:r w:rsidR="002D27EB">
              <w:rPr>
                <w:color w:val="0D0D0D"/>
                <w:sz w:val="18"/>
                <w:szCs w:val="18"/>
              </w:rPr>
              <w:t xml:space="preserve"> z </w:t>
            </w:r>
            <w:proofErr w:type="spellStart"/>
            <w:r w:rsidR="002D27EB">
              <w:rPr>
                <w:color w:val="0D0D0D"/>
                <w:sz w:val="18"/>
                <w:szCs w:val="18"/>
              </w:rPr>
              <w:t>przeszyciami</w:t>
            </w:r>
            <w:proofErr w:type="spellEnd"/>
            <w:r w:rsidR="002D27EB">
              <w:rPr>
                <w:color w:val="0D0D0D"/>
                <w:sz w:val="18"/>
                <w:szCs w:val="18"/>
              </w:rPr>
              <w:t xml:space="preserve"> i lamówką w kolorze szarym</w:t>
            </w:r>
            <w:r w:rsidRPr="008559B3">
              <w:rPr>
                <w:color w:val="0D0D0D"/>
                <w:sz w:val="18"/>
                <w:szCs w:val="18"/>
              </w:rPr>
              <w:t>, stelaż (nogi krzesła),</w:t>
            </w:r>
          </w:p>
          <w:p w14:paraId="2700A105" w14:textId="77777777" w:rsidR="00440FCE" w:rsidRPr="008559B3" w:rsidRDefault="00440FCE" w:rsidP="00440FCE">
            <w:pPr>
              <w:rPr>
                <w:color w:val="0D0D0D"/>
                <w:sz w:val="18"/>
                <w:szCs w:val="18"/>
              </w:rPr>
            </w:pPr>
            <w:r w:rsidRPr="008559B3">
              <w:rPr>
                <w:color w:val="0D0D0D"/>
                <w:sz w:val="18"/>
                <w:szCs w:val="18"/>
              </w:rPr>
              <w:t>- stelaż obrotowy standardowy, podłokietniki stałe w kolorze czarnym, podstawa krzesła w kolorze czarnym wykonana z PA oraz włókna szklanego (30%),</w:t>
            </w:r>
          </w:p>
          <w:p w14:paraId="5E2DFB3B" w14:textId="77777777" w:rsidR="00440FCE" w:rsidRPr="008559B3" w:rsidRDefault="00440FCE" w:rsidP="00440FCE">
            <w:pPr>
              <w:rPr>
                <w:color w:val="0D0D0D"/>
                <w:sz w:val="18"/>
                <w:szCs w:val="18"/>
              </w:rPr>
            </w:pPr>
            <w:r w:rsidRPr="008559B3">
              <w:rPr>
                <w:color w:val="0D0D0D"/>
                <w:sz w:val="18"/>
                <w:szCs w:val="18"/>
              </w:rPr>
              <w:t xml:space="preserve">- kolumna gazowa wykonana ze stali w kolorze czarnym, </w:t>
            </w:r>
          </w:p>
          <w:p w14:paraId="250BEC0A" w14:textId="77777777" w:rsidR="00440FCE" w:rsidRPr="008559B3" w:rsidRDefault="00440FCE" w:rsidP="00440FCE">
            <w:pPr>
              <w:rPr>
                <w:color w:val="0D0D0D"/>
                <w:sz w:val="18"/>
                <w:szCs w:val="18"/>
              </w:rPr>
            </w:pPr>
            <w:r w:rsidRPr="008559B3">
              <w:rPr>
                <w:color w:val="0D0D0D"/>
                <w:sz w:val="18"/>
                <w:szCs w:val="18"/>
              </w:rPr>
              <w:t xml:space="preserve">- kółka do podstawy krzesła wykonane z polipropylenu, </w:t>
            </w:r>
          </w:p>
          <w:p w14:paraId="556AFACC" w14:textId="77777777" w:rsidR="00440FCE" w:rsidRPr="008559B3" w:rsidRDefault="00440FCE" w:rsidP="00440FCE">
            <w:pPr>
              <w:rPr>
                <w:color w:val="0D0D0D"/>
                <w:sz w:val="18"/>
                <w:szCs w:val="18"/>
              </w:rPr>
            </w:pPr>
            <w:r w:rsidRPr="008559B3">
              <w:rPr>
                <w:color w:val="0D0D0D"/>
                <w:sz w:val="18"/>
                <w:szCs w:val="18"/>
              </w:rPr>
              <w:t>- dodatkowo krzesło wyprodukowane w technologii rozdmuchu, umożliwiającej powst</w:t>
            </w:r>
            <w:r>
              <w:rPr>
                <w:color w:val="0D0D0D"/>
                <w:sz w:val="18"/>
                <w:szCs w:val="18"/>
              </w:rPr>
              <w:t>anie tzw. płaszcza termicznego</w:t>
            </w:r>
            <w:r w:rsidRPr="008559B3">
              <w:rPr>
                <w:color w:val="0D0D0D"/>
                <w:sz w:val="18"/>
                <w:szCs w:val="18"/>
              </w:rPr>
              <w:t>,</w:t>
            </w:r>
          </w:p>
          <w:p w14:paraId="042442AC" w14:textId="77777777" w:rsidR="00440FCE" w:rsidRPr="008559B3" w:rsidRDefault="00440FCE" w:rsidP="00440FCE">
            <w:pPr>
              <w:rPr>
                <w:color w:val="0D0D0D"/>
                <w:sz w:val="18"/>
                <w:szCs w:val="18"/>
              </w:rPr>
            </w:pPr>
            <w:r w:rsidRPr="008559B3">
              <w:rPr>
                <w:color w:val="0D0D0D"/>
                <w:sz w:val="18"/>
                <w:szCs w:val="18"/>
              </w:rPr>
              <w:t>- krzesło wyprofilowane, wklęsło-wypukła forma pozwalająca na prawidłowe ułożenie kręgosłupa,</w:t>
            </w:r>
          </w:p>
          <w:p w14:paraId="7E1E7CCC" w14:textId="77777777" w:rsidR="00440FCE" w:rsidRDefault="00440FCE" w:rsidP="00440FCE">
            <w:pPr>
              <w:rPr>
                <w:color w:val="0D0D0D"/>
                <w:sz w:val="18"/>
                <w:szCs w:val="18"/>
              </w:rPr>
            </w:pPr>
            <w:r w:rsidRPr="008559B3">
              <w:rPr>
                <w:color w:val="0D0D0D"/>
                <w:sz w:val="18"/>
                <w:szCs w:val="18"/>
              </w:rPr>
              <w:t>- krzesło musi być przeznaczone dla instytucji edukacyjnych, zaprojektowane zgodnie z zasadami ergonomii, posiadające pozytywne opinie wiodących instytutów medycznych</w:t>
            </w:r>
            <w:r>
              <w:rPr>
                <w:color w:val="0D0D0D"/>
                <w:sz w:val="18"/>
                <w:szCs w:val="18"/>
              </w:rPr>
              <w:t>,</w:t>
            </w:r>
          </w:p>
          <w:p w14:paraId="72A6A6C7" w14:textId="77777777" w:rsidR="00440FCE" w:rsidRPr="008559B3" w:rsidRDefault="00440FCE" w:rsidP="00440FCE">
            <w:pPr>
              <w:rPr>
                <w:rFonts w:eastAsia="Arial"/>
                <w:color w:val="0D0D0D"/>
                <w:sz w:val="18"/>
                <w:szCs w:val="18"/>
              </w:rPr>
            </w:pPr>
            <w:r w:rsidRPr="00B35A33">
              <w:rPr>
                <w:b/>
                <w:i/>
                <w:color w:val="0D0D0D"/>
                <w:sz w:val="18"/>
                <w:szCs w:val="18"/>
              </w:rPr>
              <w:t xml:space="preserve">- normy i standardy Certyfikat Zgodności z Normą PN-EN </w:t>
            </w:r>
            <w:r>
              <w:rPr>
                <w:b/>
                <w:i/>
                <w:color w:val="0D0D0D"/>
                <w:sz w:val="18"/>
                <w:szCs w:val="18"/>
              </w:rPr>
              <w:t>1335-1:2004</w:t>
            </w:r>
            <w:r w:rsidRPr="00B35A33">
              <w:rPr>
                <w:b/>
                <w:i/>
                <w:color w:val="0D0D0D"/>
                <w:sz w:val="18"/>
                <w:szCs w:val="18"/>
              </w:rPr>
              <w:t xml:space="preserve"> </w:t>
            </w:r>
            <w:r>
              <w:rPr>
                <w:b/>
                <w:i/>
                <w:color w:val="0D0D0D"/>
                <w:sz w:val="18"/>
                <w:szCs w:val="18"/>
              </w:rPr>
              <w:t xml:space="preserve">- </w:t>
            </w:r>
            <w:r>
              <w:rPr>
                <w:b/>
                <w:i/>
                <w:sz w:val="18"/>
                <w:szCs w:val="18"/>
              </w:rPr>
              <w:t>należy dołączyć do oferty.</w:t>
            </w:r>
          </w:p>
        </w:tc>
        <w:tc>
          <w:tcPr>
            <w:tcW w:w="709" w:type="dxa"/>
          </w:tcPr>
          <w:p w14:paraId="7E59061E" w14:textId="77777777" w:rsidR="00440FCE" w:rsidRPr="008559B3" w:rsidRDefault="00440FCE" w:rsidP="00464433">
            <w:pPr>
              <w:jc w:val="center"/>
              <w:rPr>
                <w:sz w:val="18"/>
                <w:szCs w:val="18"/>
              </w:rPr>
            </w:pPr>
            <w:r>
              <w:rPr>
                <w:sz w:val="18"/>
                <w:szCs w:val="18"/>
              </w:rPr>
              <w:t>1</w:t>
            </w:r>
          </w:p>
        </w:tc>
        <w:tc>
          <w:tcPr>
            <w:tcW w:w="2268" w:type="dxa"/>
          </w:tcPr>
          <w:p w14:paraId="384CA768" w14:textId="77777777" w:rsidR="00440FCE" w:rsidRPr="008559B3" w:rsidRDefault="00440FCE" w:rsidP="00440FCE">
            <w:pPr>
              <w:rPr>
                <w:sz w:val="18"/>
                <w:szCs w:val="18"/>
              </w:rPr>
            </w:pPr>
            <w:r w:rsidRPr="008559B3">
              <w:rPr>
                <w:sz w:val="18"/>
                <w:szCs w:val="18"/>
              </w:rPr>
              <w:t>Producent.......................</w:t>
            </w:r>
          </w:p>
          <w:p w14:paraId="6FBF1A05" w14:textId="77777777" w:rsidR="00440FCE" w:rsidRPr="008559B3" w:rsidRDefault="00440FCE" w:rsidP="00440FCE">
            <w:pPr>
              <w:rPr>
                <w:sz w:val="18"/>
                <w:szCs w:val="18"/>
              </w:rPr>
            </w:pPr>
            <w:r w:rsidRPr="008559B3">
              <w:rPr>
                <w:sz w:val="18"/>
                <w:szCs w:val="18"/>
              </w:rPr>
              <w:t>Nazwa ..............................</w:t>
            </w:r>
          </w:p>
          <w:p w14:paraId="11561879" w14:textId="77777777" w:rsidR="00440FCE" w:rsidRPr="008559B3" w:rsidRDefault="00440FCE" w:rsidP="00440FCE">
            <w:pPr>
              <w:rPr>
                <w:sz w:val="18"/>
                <w:szCs w:val="18"/>
              </w:rPr>
            </w:pPr>
            <w:r w:rsidRPr="008559B3">
              <w:rPr>
                <w:sz w:val="18"/>
                <w:szCs w:val="18"/>
              </w:rPr>
              <w:t>Symbol .............................</w:t>
            </w:r>
          </w:p>
        </w:tc>
      </w:tr>
      <w:tr w:rsidR="00374337" w:rsidRPr="008559B3" w14:paraId="7F93B7D7" w14:textId="77777777" w:rsidTr="00625818">
        <w:tc>
          <w:tcPr>
            <w:tcW w:w="1844" w:type="dxa"/>
          </w:tcPr>
          <w:p w14:paraId="79915EDE" w14:textId="5144868F" w:rsidR="00374337" w:rsidRPr="008559B3" w:rsidRDefault="00374337" w:rsidP="008A062A">
            <w:pPr>
              <w:rPr>
                <w:sz w:val="18"/>
                <w:szCs w:val="18"/>
              </w:rPr>
            </w:pPr>
            <w:r w:rsidRPr="008559B3">
              <w:rPr>
                <w:sz w:val="18"/>
                <w:szCs w:val="18"/>
              </w:rPr>
              <w:t>Krzesło uczniowskie</w:t>
            </w:r>
          </w:p>
          <w:p w14:paraId="58F166F4" w14:textId="77777777" w:rsidR="00374337" w:rsidRPr="008559B3" w:rsidRDefault="00374337" w:rsidP="008A062A">
            <w:pPr>
              <w:rPr>
                <w:color w:val="FF0000"/>
                <w:sz w:val="18"/>
                <w:szCs w:val="18"/>
              </w:rPr>
            </w:pPr>
          </w:p>
        </w:tc>
        <w:tc>
          <w:tcPr>
            <w:tcW w:w="10914" w:type="dxa"/>
          </w:tcPr>
          <w:p w14:paraId="400785AB" w14:textId="77777777" w:rsidR="00374337" w:rsidRPr="008559B3" w:rsidRDefault="00374337" w:rsidP="00B21139">
            <w:pPr>
              <w:rPr>
                <w:rFonts w:eastAsia="Arial"/>
                <w:color w:val="0D0D0D"/>
                <w:sz w:val="18"/>
                <w:szCs w:val="18"/>
              </w:rPr>
            </w:pPr>
            <w:r w:rsidRPr="008559B3">
              <w:rPr>
                <w:rFonts w:eastAsia="Arial"/>
                <w:color w:val="0D0D0D"/>
                <w:sz w:val="18"/>
                <w:szCs w:val="18"/>
              </w:rPr>
              <w:t>- krzesło uczniowskie,</w:t>
            </w:r>
          </w:p>
          <w:p w14:paraId="7B9FC197" w14:textId="77777777" w:rsidR="00374337" w:rsidRPr="008559B3" w:rsidRDefault="00374337" w:rsidP="00B21139">
            <w:pPr>
              <w:rPr>
                <w:color w:val="0D0D0D"/>
                <w:sz w:val="18"/>
                <w:szCs w:val="18"/>
              </w:rPr>
            </w:pPr>
            <w:r w:rsidRPr="008559B3">
              <w:rPr>
                <w:color w:val="0D0D0D"/>
                <w:sz w:val="18"/>
                <w:szCs w:val="18"/>
              </w:rPr>
              <w:t>- wzrost użytkownika 159 - 188 cm, wysokość siedziska 46 cm, głębokość siedziska 40 cm, szerokość siedziska 4</w:t>
            </w:r>
            <w:r w:rsidR="007D5600">
              <w:rPr>
                <w:color w:val="0D0D0D"/>
                <w:sz w:val="18"/>
                <w:szCs w:val="18"/>
              </w:rPr>
              <w:t>1</w:t>
            </w:r>
            <w:r w:rsidRPr="008559B3">
              <w:rPr>
                <w:color w:val="0D0D0D"/>
                <w:sz w:val="18"/>
                <w:szCs w:val="18"/>
              </w:rPr>
              <w:t xml:space="preserve"> cm,  wysokość oparcia 4</w:t>
            </w:r>
            <w:r w:rsidR="007D5600">
              <w:rPr>
                <w:color w:val="0D0D0D"/>
                <w:sz w:val="18"/>
                <w:szCs w:val="18"/>
              </w:rPr>
              <w:t>5</w:t>
            </w:r>
            <w:r w:rsidRPr="008559B3">
              <w:rPr>
                <w:color w:val="0D0D0D"/>
                <w:sz w:val="18"/>
                <w:szCs w:val="18"/>
              </w:rPr>
              <w:t xml:space="preserve"> cm, </w:t>
            </w:r>
          </w:p>
          <w:p w14:paraId="3AD2C135" w14:textId="77777777" w:rsidR="00374337" w:rsidRPr="008559B3" w:rsidRDefault="00374337" w:rsidP="00B21139">
            <w:pPr>
              <w:rPr>
                <w:color w:val="0D0D0D"/>
                <w:sz w:val="18"/>
                <w:szCs w:val="18"/>
              </w:rPr>
            </w:pPr>
            <w:r w:rsidRPr="008559B3">
              <w:rPr>
                <w:color w:val="0D0D0D"/>
                <w:sz w:val="18"/>
                <w:szCs w:val="18"/>
              </w:rPr>
              <w:t>- siedzisko i oparcie wykonane z tworzywa sztucznego - polietylen wysokociśnieniowy, kolor siedziska charakteryzujący odpowiedni rozmiar zgodnie z normami, stelaż (nogi krzesła),</w:t>
            </w:r>
          </w:p>
          <w:p w14:paraId="424AD1C4" w14:textId="77777777" w:rsidR="00374337" w:rsidRPr="008559B3" w:rsidRDefault="00374337" w:rsidP="00B21139">
            <w:pPr>
              <w:rPr>
                <w:color w:val="0D0D0D"/>
                <w:sz w:val="18"/>
                <w:szCs w:val="18"/>
              </w:rPr>
            </w:pPr>
            <w:r w:rsidRPr="008559B3">
              <w:rPr>
                <w:color w:val="0D0D0D"/>
                <w:sz w:val="18"/>
                <w:szCs w:val="18"/>
              </w:rPr>
              <w:t xml:space="preserve">- nogi krzesła wykonano z profilu metalowego okrągłego o średnicy 22mm polakierowanego farbą proszkową, </w:t>
            </w:r>
          </w:p>
          <w:p w14:paraId="4B5E18EE" w14:textId="77777777" w:rsidR="00374337" w:rsidRPr="008559B3" w:rsidRDefault="00374337" w:rsidP="00B21139">
            <w:pPr>
              <w:rPr>
                <w:color w:val="0D0D0D"/>
                <w:sz w:val="18"/>
                <w:szCs w:val="18"/>
              </w:rPr>
            </w:pPr>
            <w:r w:rsidRPr="008559B3">
              <w:rPr>
                <w:color w:val="0D0D0D"/>
                <w:sz w:val="18"/>
                <w:szCs w:val="18"/>
              </w:rPr>
              <w:t xml:space="preserve">- krzesło posiada zatyczki chroniące przed zarysowaniem, </w:t>
            </w:r>
          </w:p>
          <w:p w14:paraId="73EF3C4C" w14:textId="77777777" w:rsidR="00374337" w:rsidRPr="008559B3" w:rsidRDefault="00374337" w:rsidP="00B21139">
            <w:pPr>
              <w:rPr>
                <w:color w:val="0D0D0D"/>
                <w:sz w:val="18"/>
                <w:szCs w:val="18"/>
              </w:rPr>
            </w:pPr>
            <w:r w:rsidRPr="008559B3">
              <w:rPr>
                <w:color w:val="0D0D0D"/>
                <w:sz w:val="18"/>
                <w:szCs w:val="18"/>
              </w:rPr>
              <w:t>- dodatkowo krzesło wyprodukowane w technologii rozdmuchu, umożliwiającej powstanie tzw. płaszcza termicznego, w tylnej części siedziska krzesło posiada miejsce do chwytu oraz miejsce do indywidualnego oznakowania</w:t>
            </w:r>
            <w:r w:rsidR="00977BC3">
              <w:rPr>
                <w:color w:val="0D0D0D"/>
                <w:sz w:val="18"/>
                <w:szCs w:val="18"/>
              </w:rPr>
              <w:t>,</w:t>
            </w:r>
          </w:p>
          <w:p w14:paraId="3BE927A5" w14:textId="77777777" w:rsidR="00374337" w:rsidRPr="008559B3" w:rsidRDefault="00374337" w:rsidP="00B21139">
            <w:pPr>
              <w:rPr>
                <w:color w:val="0D0D0D"/>
                <w:sz w:val="18"/>
                <w:szCs w:val="18"/>
              </w:rPr>
            </w:pPr>
            <w:r w:rsidRPr="008559B3">
              <w:rPr>
                <w:color w:val="0D0D0D"/>
                <w:sz w:val="18"/>
                <w:szCs w:val="18"/>
              </w:rPr>
              <w:t>- krzesło wyprofilowane, wklęsło-wypukła forma pozwalająca na prawidłowe ułożenie kręgosłupa,</w:t>
            </w:r>
          </w:p>
          <w:p w14:paraId="7AA2BE7A" w14:textId="77777777" w:rsidR="00374337" w:rsidRDefault="00374337" w:rsidP="00B21139">
            <w:pPr>
              <w:rPr>
                <w:color w:val="0D0D0D"/>
                <w:sz w:val="18"/>
                <w:szCs w:val="18"/>
              </w:rPr>
            </w:pPr>
            <w:r w:rsidRPr="008559B3">
              <w:rPr>
                <w:color w:val="0D0D0D"/>
                <w:sz w:val="18"/>
                <w:szCs w:val="18"/>
              </w:rPr>
              <w:t>- krzesło musi być przeznaczone dla instytucji edukacyjnych, zaprojektowane zgodnie z zasadami ergonomii, posiadające pozytywne opinie wiodących instytutów medycznych</w:t>
            </w:r>
            <w:r w:rsidR="008F7F4D">
              <w:rPr>
                <w:color w:val="0D0D0D"/>
                <w:sz w:val="18"/>
                <w:szCs w:val="18"/>
              </w:rPr>
              <w:t>,</w:t>
            </w:r>
          </w:p>
          <w:p w14:paraId="507250D8" w14:textId="77777777" w:rsidR="008F7F4D" w:rsidRPr="008F7F4D" w:rsidRDefault="008F7F4D" w:rsidP="00B21139">
            <w:pPr>
              <w:rPr>
                <w:b/>
                <w:i/>
                <w:color w:val="0D0D0D"/>
                <w:sz w:val="18"/>
                <w:szCs w:val="18"/>
              </w:rPr>
            </w:pPr>
            <w:r w:rsidRPr="00B35A33">
              <w:rPr>
                <w:b/>
                <w:i/>
                <w:color w:val="0D0D0D"/>
                <w:sz w:val="18"/>
                <w:szCs w:val="18"/>
              </w:rPr>
              <w:t xml:space="preserve">- normy i standardy Certyfikat Zgodności z Normą PN-EN 1729-1:2007 </w:t>
            </w:r>
            <w:r w:rsidR="001541EF">
              <w:rPr>
                <w:b/>
                <w:i/>
                <w:color w:val="0D0D0D"/>
                <w:sz w:val="18"/>
                <w:szCs w:val="18"/>
              </w:rPr>
              <w:t xml:space="preserve">- </w:t>
            </w:r>
            <w:r w:rsidR="001541EF">
              <w:rPr>
                <w:b/>
                <w:i/>
                <w:sz w:val="18"/>
                <w:szCs w:val="18"/>
              </w:rPr>
              <w:t>należy dołączyć do oferty.</w:t>
            </w:r>
          </w:p>
        </w:tc>
        <w:tc>
          <w:tcPr>
            <w:tcW w:w="709" w:type="dxa"/>
          </w:tcPr>
          <w:p w14:paraId="4C94587E" w14:textId="77777777" w:rsidR="00CB3284" w:rsidRPr="008559B3" w:rsidRDefault="00D26606" w:rsidP="00026F0F">
            <w:pPr>
              <w:jc w:val="center"/>
              <w:rPr>
                <w:color w:val="FF0000"/>
                <w:sz w:val="18"/>
                <w:szCs w:val="18"/>
              </w:rPr>
            </w:pPr>
            <w:r>
              <w:rPr>
                <w:color w:val="FF0000"/>
                <w:sz w:val="18"/>
                <w:szCs w:val="18"/>
              </w:rPr>
              <w:t>16</w:t>
            </w:r>
          </w:p>
        </w:tc>
        <w:tc>
          <w:tcPr>
            <w:tcW w:w="2268" w:type="dxa"/>
          </w:tcPr>
          <w:p w14:paraId="7213B46F" w14:textId="77777777" w:rsidR="00374337" w:rsidRPr="008559B3" w:rsidRDefault="00374337" w:rsidP="000C2F45">
            <w:pPr>
              <w:rPr>
                <w:sz w:val="18"/>
                <w:szCs w:val="18"/>
              </w:rPr>
            </w:pPr>
            <w:r w:rsidRPr="008559B3">
              <w:rPr>
                <w:sz w:val="18"/>
                <w:szCs w:val="18"/>
              </w:rPr>
              <w:t>Producent.......................</w:t>
            </w:r>
          </w:p>
          <w:p w14:paraId="78FDFE48" w14:textId="77777777" w:rsidR="00374337" w:rsidRPr="008559B3" w:rsidRDefault="00374337" w:rsidP="000C2F45">
            <w:pPr>
              <w:rPr>
                <w:sz w:val="18"/>
                <w:szCs w:val="18"/>
              </w:rPr>
            </w:pPr>
            <w:r w:rsidRPr="008559B3">
              <w:rPr>
                <w:sz w:val="18"/>
                <w:szCs w:val="18"/>
              </w:rPr>
              <w:t>Nazwa ..............................</w:t>
            </w:r>
          </w:p>
          <w:p w14:paraId="43110904" w14:textId="77777777" w:rsidR="00374337" w:rsidRPr="008559B3" w:rsidRDefault="00374337" w:rsidP="000C2F45">
            <w:pPr>
              <w:rPr>
                <w:sz w:val="18"/>
                <w:szCs w:val="18"/>
              </w:rPr>
            </w:pPr>
            <w:r w:rsidRPr="008559B3">
              <w:rPr>
                <w:sz w:val="18"/>
                <w:szCs w:val="18"/>
              </w:rPr>
              <w:t>Symbol .............................</w:t>
            </w:r>
          </w:p>
        </w:tc>
      </w:tr>
      <w:tr w:rsidR="009A7687" w:rsidRPr="008559B3" w14:paraId="3ECA9442" w14:textId="77777777" w:rsidTr="00625818">
        <w:tc>
          <w:tcPr>
            <w:tcW w:w="1844" w:type="dxa"/>
          </w:tcPr>
          <w:p w14:paraId="6100A7B1" w14:textId="77777777" w:rsidR="009A7687" w:rsidRPr="009A7687" w:rsidRDefault="009A7687" w:rsidP="008A062A">
            <w:pPr>
              <w:rPr>
                <w:sz w:val="18"/>
                <w:szCs w:val="18"/>
              </w:rPr>
            </w:pPr>
            <w:r w:rsidRPr="009A7687">
              <w:rPr>
                <w:sz w:val="18"/>
                <w:szCs w:val="18"/>
              </w:rPr>
              <w:t>Lampka LED na stanowisko ucznia i nauczyciela z okablowaniem</w:t>
            </w:r>
          </w:p>
        </w:tc>
        <w:tc>
          <w:tcPr>
            <w:tcW w:w="10914" w:type="dxa"/>
          </w:tcPr>
          <w:p w14:paraId="712E236A" w14:textId="77777777" w:rsidR="009A7687" w:rsidRPr="009A7687" w:rsidRDefault="009A7687" w:rsidP="009A7687">
            <w:pPr>
              <w:rPr>
                <w:rFonts w:ascii="Times New Roman" w:hAnsi="Times New Roman"/>
                <w:sz w:val="18"/>
              </w:rPr>
            </w:pPr>
            <w:r>
              <w:rPr>
                <w:sz w:val="18"/>
              </w:rPr>
              <w:t>- l</w:t>
            </w:r>
            <w:r w:rsidRPr="009A7687">
              <w:rPr>
                <w:sz w:val="18"/>
              </w:rPr>
              <w:t>ampka LED typu gęsia szyja</w:t>
            </w:r>
          </w:p>
          <w:p w14:paraId="12118BDA" w14:textId="77777777" w:rsidR="009A7687" w:rsidRPr="009A7687" w:rsidRDefault="009A7687" w:rsidP="009A7687">
            <w:pPr>
              <w:rPr>
                <w:rFonts w:ascii="Calibri" w:hAnsi="Calibri" w:cs="Calibri"/>
                <w:sz w:val="18"/>
              </w:rPr>
            </w:pPr>
            <w:r>
              <w:rPr>
                <w:sz w:val="18"/>
              </w:rPr>
              <w:t>- j</w:t>
            </w:r>
            <w:r w:rsidRPr="009A7687">
              <w:rPr>
                <w:sz w:val="18"/>
              </w:rPr>
              <w:t xml:space="preserve">asność min. 60 </w:t>
            </w:r>
            <w:proofErr w:type="spellStart"/>
            <w:r w:rsidRPr="009A7687">
              <w:rPr>
                <w:sz w:val="18"/>
              </w:rPr>
              <w:t>ansi</w:t>
            </w:r>
            <w:proofErr w:type="spellEnd"/>
            <w:r w:rsidRPr="009A7687">
              <w:rPr>
                <w:sz w:val="18"/>
              </w:rPr>
              <w:t xml:space="preserve"> lumen</w:t>
            </w:r>
          </w:p>
          <w:p w14:paraId="462EE4DD" w14:textId="77777777" w:rsidR="009A7687" w:rsidRPr="008559B3" w:rsidRDefault="009A7687" w:rsidP="009A7687">
            <w:pPr>
              <w:rPr>
                <w:rFonts w:eastAsia="Arial"/>
                <w:color w:val="0D0D0D"/>
                <w:sz w:val="18"/>
                <w:szCs w:val="18"/>
              </w:rPr>
            </w:pPr>
            <w:r>
              <w:rPr>
                <w:sz w:val="18"/>
              </w:rPr>
              <w:t>- m</w:t>
            </w:r>
            <w:r w:rsidRPr="009A7687">
              <w:rPr>
                <w:sz w:val="18"/>
              </w:rPr>
              <w:t>oc min. 2 W</w:t>
            </w:r>
          </w:p>
        </w:tc>
        <w:tc>
          <w:tcPr>
            <w:tcW w:w="709" w:type="dxa"/>
          </w:tcPr>
          <w:p w14:paraId="100ED4BF" w14:textId="77777777" w:rsidR="009A7687" w:rsidRDefault="009A7687" w:rsidP="00026F0F">
            <w:pPr>
              <w:jc w:val="center"/>
              <w:rPr>
                <w:color w:val="FF0000"/>
                <w:sz w:val="18"/>
                <w:szCs w:val="18"/>
              </w:rPr>
            </w:pPr>
            <w:r>
              <w:rPr>
                <w:color w:val="FF0000"/>
                <w:sz w:val="18"/>
                <w:szCs w:val="18"/>
              </w:rPr>
              <w:t>17</w:t>
            </w:r>
          </w:p>
        </w:tc>
        <w:tc>
          <w:tcPr>
            <w:tcW w:w="2268" w:type="dxa"/>
          </w:tcPr>
          <w:p w14:paraId="24044A6D" w14:textId="77777777" w:rsidR="009A7687" w:rsidRPr="008559B3" w:rsidRDefault="009A7687" w:rsidP="009A7687">
            <w:pPr>
              <w:rPr>
                <w:sz w:val="18"/>
                <w:szCs w:val="18"/>
              </w:rPr>
            </w:pPr>
            <w:r w:rsidRPr="008559B3">
              <w:rPr>
                <w:sz w:val="18"/>
                <w:szCs w:val="18"/>
              </w:rPr>
              <w:t>Producent.......................</w:t>
            </w:r>
          </w:p>
          <w:p w14:paraId="53A8036D" w14:textId="77777777" w:rsidR="009A7687" w:rsidRPr="008559B3" w:rsidRDefault="009A7687" w:rsidP="009A7687">
            <w:pPr>
              <w:rPr>
                <w:sz w:val="18"/>
                <w:szCs w:val="18"/>
              </w:rPr>
            </w:pPr>
            <w:r w:rsidRPr="008559B3">
              <w:rPr>
                <w:sz w:val="18"/>
                <w:szCs w:val="18"/>
              </w:rPr>
              <w:t>Nazwa ..............................</w:t>
            </w:r>
          </w:p>
          <w:p w14:paraId="6F983F8A" w14:textId="77777777" w:rsidR="009A7687" w:rsidRPr="008559B3" w:rsidRDefault="009A7687" w:rsidP="009A7687">
            <w:pPr>
              <w:rPr>
                <w:sz w:val="18"/>
                <w:szCs w:val="18"/>
              </w:rPr>
            </w:pPr>
            <w:r w:rsidRPr="008559B3">
              <w:rPr>
                <w:sz w:val="18"/>
                <w:szCs w:val="18"/>
              </w:rPr>
              <w:t>Symbol .............................</w:t>
            </w:r>
          </w:p>
        </w:tc>
      </w:tr>
      <w:tr w:rsidR="008559B3" w:rsidRPr="008559B3" w14:paraId="60D6769A" w14:textId="77777777" w:rsidTr="00625818">
        <w:tc>
          <w:tcPr>
            <w:tcW w:w="1844" w:type="dxa"/>
          </w:tcPr>
          <w:p w14:paraId="00BC4E20" w14:textId="6B9DD2A1" w:rsidR="001E088C" w:rsidRPr="00D414FC" w:rsidRDefault="008559B3" w:rsidP="00134AE4">
            <w:pPr>
              <w:rPr>
                <w:sz w:val="18"/>
                <w:szCs w:val="18"/>
              </w:rPr>
            </w:pPr>
            <w:r>
              <w:rPr>
                <w:sz w:val="18"/>
                <w:szCs w:val="18"/>
              </w:rPr>
              <w:t>Monitor interaktywny</w:t>
            </w:r>
          </w:p>
        </w:tc>
        <w:tc>
          <w:tcPr>
            <w:tcW w:w="10914" w:type="dxa"/>
          </w:tcPr>
          <w:p w14:paraId="530DBF72" w14:textId="77777777" w:rsidR="001E088C" w:rsidRPr="001E088C" w:rsidRDefault="001E088C" w:rsidP="001E088C">
            <w:pPr>
              <w:rPr>
                <w:sz w:val="18"/>
                <w:szCs w:val="18"/>
                <w:lang w:val="en-US"/>
              </w:rPr>
            </w:pPr>
            <w:proofErr w:type="spellStart"/>
            <w:r w:rsidRPr="001E088C">
              <w:rPr>
                <w:sz w:val="18"/>
                <w:szCs w:val="18"/>
                <w:lang w:val="en-US"/>
              </w:rPr>
              <w:t>Podświetlenie</w:t>
            </w:r>
            <w:proofErr w:type="spellEnd"/>
            <w:r w:rsidRPr="001E088C">
              <w:rPr>
                <w:sz w:val="18"/>
                <w:szCs w:val="18"/>
                <w:lang w:val="en-US"/>
              </w:rPr>
              <w:t xml:space="preserve"> LED</w:t>
            </w:r>
          </w:p>
          <w:p w14:paraId="51765D7E" w14:textId="77777777" w:rsidR="001E088C" w:rsidRPr="001E088C" w:rsidRDefault="001E088C" w:rsidP="001E088C">
            <w:pPr>
              <w:rPr>
                <w:sz w:val="18"/>
                <w:szCs w:val="18"/>
                <w:lang w:val="en-US"/>
              </w:rPr>
            </w:pPr>
            <w:proofErr w:type="spellStart"/>
            <w:r w:rsidRPr="001E088C">
              <w:rPr>
                <w:sz w:val="18"/>
                <w:szCs w:val="18"/>
                <w:lang w:val="en-US"/>
              </w:rPr>
              <w:t>Obszar</w:t>
            </w:r>
            <w:proofErr w:type="spellEnd"/>
            <w:r w:rsidRPr="001E088C">
              <w:rPr>
                <w:sz w:val="18"/>
                <w:szCs w:val="18"/>
                <w:lang w:val="en-US"/>
              </w:rPr>
              <w:t xml:space="preserve"> </w:t>
            </w:r>
            <w:proofErr w:type="spellStart"/>
            <w:r w:rsidRPr="001E088C">
              <w:rPr>
                <w:sz w:val="18"/>
                <w:szCs w:val="18"/>
                <w:lang w:val="en-US"/>
              </w:rPr>
              <w:t>wyświetlania</w:t>
            </w:r>
            <w:proofErr w:type="spellEnd"/>
            <w:r w:rsidRPr="001E088C">
              <w:rPr>
                <w:sz w:val="18"/>
                <w:szCs w:val="18"/>
                <w:lang w:val="en-US"/>
              </w:rPr>
              <w:t xml:space="preserve"> 1428.5*803.5 mm</w:t>
            </w:r>
          </w:p>
          <w:p w14:paraId="44ED915A" w14:textId="77777777" w:rsidR="001E088C" w:rsidRPr="001E088C" w:rsidRDefault="001E088C" w:rsidP="001E088C">
            <w:pPr>
              <w:rPr>
                <w:sz w:val="18"/>
                <w:szCs w:val="18"/>
                <w:lang w:val="en-US"/>
              </w:rPr>
            </w:pPr>
            <w:proofErr w:type="spellStart"/>
            <w:r w:rsidRPr="001E088C">
              <w:rPr>
                <w:sz w:val="18"/>
                <w:szCs w:val="18"/>
                <w:lang w:val="en-US"/>
              </w:rPr>
              <w:t>Obszar</w:t>
            </w:r>
            <w:proofErr w:type="spellEnd"/>
            <w:r w:rsidRPr="001E088C">
              <w:rPr>
                <w:sz w:val="18"/>
                <w:szCs w:val="18"/>
                <w:lang w:val="en-US"/>
              </w:rPr>
              <w:t xml:space="preserve"> </w:t>
            </w:r>
            <w:proofErr w:type="spellStart"/>
            <w:r w:rsidRPr="001E088C">
              <w:rPr>
                <w:sz w:val="18"/>
                <w:szCs w:val="18"/>
                <w:lang w:val="en-US"/>
              </w:rPr>
              <w:t>aktywny</w:t>
            </w:r>
            <w:proofErr w:type="spellEnd"/>
            <w:r w:rsidRPr="001E088C">
              <w:rPr>
                <w:sz w:val="18"/>
                <w:szCs w:val="18"/>
                <w:lang w:val="en-US"/>
              </w:rPr>
              <w:t xml:space="preserve"> </w:t>
            </w:r>
            <w:proofErr w:type="spellStart"/>
            <w:r w:rsidRPr="001E088C">
              <w:rPr>
                <w:sz w:val="18"/>
                <w:szCs w:val="18"/>
                <w:lang w:val="en-US"/>
              </w:rPr>
              <w:t>ekranu</w:t>
            </w:r>
            <w:proofErr w:type="spellEnd"/>
            <w:r w:rsidRPr="001E088C">
              <w:rPr>
                <w:sz w:val="18"/>
                <w:szCs w:val="18"/>
                <w:lang w:val="en-US"/>
              </w:rPr>
              <w:t xml:space="preserve"> Min. 65"</w:t>
            </w:r>
          </w:p>
          <w:p w14:paraId="68EDF6B8" w14:textId="77777777" w:rsidR="001E088C" w:rsidRPr="001E088C" w:rsidRDefault="001E088C" w:rsidP="001E088C">
            <w:pPr>
              <w:rPr>
                <w:sz w:val="18"/>
                <w:szCs w:val="18"/>
                <w:lang w:val="en-US"/>
              </w:rPr>
            </w:pPr>
            <w:r w:rsidRPr="001E088C">
              <w:rPr>
                <w:sz w:val="18"/>
                <w:szCs w:val="18"/>
                <w:lang w:val="en-US"/>
              </w:rPr>
              <w:lastRenderedPageBreak/>
              <w:t>Format 16</w:t>
            </w:r>
            <w:r>
              <w:rPr>
                <w:rFonts w:ascii="MS Mincho" w:eastAsia="MS Mincho" w:hAnsi="MS Mincho" w:cs="MS Mincho"/>
                <w:sz w:val="18"/>
                <w:szCs w:val="18"/>
                <w:lang w:val="en-US"/>
              </w:rPr>
              <w:t>:</w:t>
            </w:r>
            <w:r w:rsidRPr="001E088C">
              <w:rPr>
                <w:sz w:val="18"/>
                <w:szCs w:val="18"/>
                <w:lang w:val="en-US"/>
              </w:rPr>
              <w:t>9</w:t>
            </w:r>
          </w:p>
          <w:p w14:paraId="0C1EE68F" w14:textId="77777777" w:rsidR="001E088C" w:rsidRPr="001E088C" w:rsidRDefault="001E088C" w:rsidP="001E088C">
            <w:pPr>
              <w:rPr>
                <w:sz w:val="18"/>
                <w:szCs w:val="18"/>
                <w:lang w:val="en-US"/>
              </w:rPr>
            </w:pPr>
            <w:proofErr w:type="spellStart"/>
            <w:r w:rsidRPr="001E088C">
              <w:rPr>
                <w:sz w:val="18"/>
                <w:szCs w:val="18"/>
                <w:lang w:val="en-US"/>
              </w:rPr>
              <w:t>Rozdzielczość</w:t>
            </w:r>
            <w:proofErr w:type="spellEnd"/>
            <w:r w:rsidRPr="001E088C">
              <w:rPr>
                <w:sz w:val="18"/>
                <w:szCs w:val="18"/>
                <w:lang w:val="en-US"/>
              </w:rPr>
              <w:t xml:space="preserve"> Min. 4K  (3840x 2160 </w:t>
            </w:r>
            <w:proofErr w:type="spellStart"/>
            <w:r w:rsidRPr="001E088C">
              <w:rPr>
                <w:sz w:val="18"/>
                <w:szCs w:val="18"/>
                <w:lang w:val="en-US"/>
              </w:rPr>
              <w:t>pikseli</w:t>
            </w:r>
            <w:proofErr w:type="spellEnd"/>
            <w:r w:rsidRPr="001E088C">
              <w:rPr>
                <w:sz w:val="18"/>
                <w:szCs w:val="18"/>
                <w:lang w:val="en-US"/>
              </w:rPr>
              <w:t>)</w:t>
            </w:r>
          </w:p>
          <w:p w14:paraId="187FBD24" w14:textId="77777777" w:rsidR="001E088C" w:rsidRPr="001E088C" w:rsidRDefault="001E088C" w:rsidP="001E088C">
            <w:pPr>
              <w:rPr>
                <w:sz w:val="18"/>
                <w:szCs w:val="18"/>
                <w:lang w:val="en-US"/>
              </w:rPr>
            </w:pPr>
            <w:proofErr w:type="spellStart"/>
            <w:r w:rsidRPr="001E088C">
              <w:rPr>
                <w:sz w:val="18"/>
                <w:szCs w:val="18"/>
                <w:lang w:val="en-US"/>
              </w:rPr>
              <w:t>Wspierane</w:t>
            </w:r>
            <w:proofErr w:type="spellEnd"/>
            <w:r w:rsidRPr="001E088C">
              <w:rPr>
                <w:sz w:val="18"/>
                <w:szCs w:val="18"/>
                <w:lang w:val="en-US"/>
              </w:rPr>
              <w:t xml:space="preserve"> </w:t>
            </w:r>
            <w:proofErr w:type="spellStart"/>
            <w:r w:rsidRPr="001E088C">
              <w:rPr>
                <w:sz w:val="18"/>
                <w:szCs w:val="18"/>
                <w:lang w:val="en-US"/>
              </w:rPr>
              <w:t>źródło</w:t>
            </w:r>
            <w:proofErr w:type="spellEnd"/>
            <w:r w:rsidRPr="001E088C">
              <w:rPr>
                <w:sz w:val="18"/>
                <w:szCs w:val="18"/>
                <w:lang w:val="en-US"/>
              </w:rPr>
              <w:t xml:space="preserve"> </w:t>
            </w:r>
            <w:proofErr w:type="spellStart"/>
            <w:r w:rsidRPr="001E088C">
              <w:rPr>
                <w:sz w:val="18"/>
                <w:szCs w:val="18"/>
                <w:lang w:val="en-US"/>
              </w:rPr>
              <w:t>sygnału</w:t>
            </w:r>
            <w:proofErr w:type="spellEnd"/>
            <w:r w:rsidRPr="001E088C">
              <w:rPr>
                <w:sz w:val="18"/>
                <w:szCs w:val="18"/>
                <w:lang w:val="en-US"/>
              </w:rPr>
              <w:t xml:space="preserve"> W </w:t>
            </w:r>
            <w:proofErr w:type="spellStart"/>
            <w:r w:rsidRPr="001E088C">
              <w:rPr>
                <w:sz w:val="18"/>
                <w:szCs w:val="18"/>
                <w:lang w:val="en-US"/>
              </w:rPr>
              <w:t>rozdzielczości</w:t>
            </w:r>
            <w:proofErr w:type="spellEnd"/>
            <w:r w:rsidRPr="001E088C">
              <w:rPr>
                <w:sz w:val="18"/>
                <w:szCs w:val="18"/>
                <w:lang w:val="en-US"/>
              </w:rPr>
              <w:t xml:space="preserve"> 4K 60Hz  (3840x 2160 </w:t>
            </w:r>
            <w:proofErr w:type="spellStart"/>
            <w:r w:rsidRPr="001E088C">
              <w:rPr>
                <w:sz w:val="18"/>
                <w:szCs w:val="18"/>
                <w:lang w:val="en-US"/>
              </w:rPr>
              <w:t>pikseli</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wejściu</w:t>
            </w:r>
            <w:proofErr w:type="spellEnd"/>
            <w:r w:rsidRPr="001E088C">
              <w:rPr>
                <w:sz w:val="18"/>
                <w:szCs w:val="18"/>
                <w:lang w:val="en-US"/>
              </w:rPr>
              <w:t xml:space="preserve"> i </w:t>
            </w:r>
            <w:proofErr w:type="spellStart"/>
            <w:r w:rsidRPr="001E088C">
              <w:rPr>
                <w:sz w:val="18"/>
                <w:szCs w:val="18"/>
                <w:lang w:val="en-US"/>
              </w:rPr>
              <w:t>wyjściu</w:t>
            </w:r>
            <w:proofErr w:type="spellEnd"/>
          </w:p>
          <w:p w14:paraId="7787C29A" w14:textId="77777777" w:rsidR="001E088C" w:rsidRPr="001E088C" w:rsidRDefault="001E088C" w:rsidP="001E088C">
            <w:pPr>
              <w:rPr>
                <w:sz w:val="18"/>
                <w:szCs w:val="18"/>
                <w:lang w:val="en-US"/>
              </w:rPr>
            </w:pPr>
            <w:proofErr w:type="spellStart"/>
            <w:r w:rsidRPr="001E088C">
              <w:rPr>
                <w:sz w:val="18"/>
                <w:szCs w:val="18"/>
                <w:lang w:val="en-US"/>
              </w:rPr>
              <w:t>Kolory</w:t>
            </w:r>
            <w:proofErr w:type="spellEnd"/>
            <w:r w:rsidRPr="001E088C">
              <w:rPr>
                <w:sz w:val="18"/>
                <w:szCs w:val="18"/>
                <w:lang w:val="en-US"/>
              </w:rPr>
              <w:t xml:space="preserve"> </w:t>
            </w:r>
            <w:proofErr w:type="spellStart"/>
            <w:r w:rsidRPr="001E088C">
              <w:rPr>
                <w:sz w:val="18"/>
                <w:szCs w:val="18"/>
                <w:lang w:val="en-US"/>
              </w:rPr>
              <w:t>wyświetlacza</w:t>
            </w:r>
            <w:proofErr w:type="spellEnd"/>
            <w:r w:rsidRPr="001E088C">
              <w:rPr>
                <w:sz w:val="18"/>
                <w:szCs w:val="18"/>
                <w:lang w:val="en-US"/>
              </w:rPr>
              <w:t xml:space="preserve"> </w:t>
            </w:r>
            <w:proofErr w:type="spellStart"/>
            <w:r w:rsidRPr="001E088C">
              <w:rPr>
                <w:sz w:val="18"/>
                <w:szCs w:val="18"/>
                <w:lang w:val="en-US"/>
              </w:rPr>
              <w:t>Minimalnie</w:t>
            </w:r>
            <w:proofErr w:type="spellEnd"/>
            <w:r w:rsidRPr="001E088C">
              <w:rPr>
                <w:sz w:val="18"/>
                <w:szCs w:val="18"/>
                <w:lang w:val="en-US"/>
              </w:rPr>
              <w:t xml:space="preserve"> 8 bit</w:t>
            </w:r>
          </w:p>
          <w:p w14:paraId="2E417473" w14:textId="77777777" w:rsidR="001E088C" w:rsidRPr="001E088C" w:rsidRDefault="001E088C" w:rsidP="001E088C">
            <w:pPr>
              <w:rPr>
                <w:sz w:val="18"/>
                <w:szCs w:val="18"/>
                <w:lang w:val="en-US"/>
              </w:rPr>
            </w:pPr>
            <w:proofErr w:type="spellStart"/>
            <w:r w:rsidRPr="001E088C">
              <w:rPr>
                <w:sz w:val="18"/>
                <w:szCs w:val="18"/>
                <w:lang w:val="en-US"/>
              </w:rPr>
              <w:t>Jasność</w:t>
            </w:r>
            <w:proofErr w:type="spellEnd"/>
            <w:r w:rsidRPr="001E088C">
              <w:rPr>
                <w:sz w:val="18"/>
                <w:szCs w:val="18"/>
                <w:lang w:val="en-US"/>
              </w:rPr>
              <w:tab/>
              <w:t>Min. 360cd/m2</w:t>
            </w:r>
          </w:p>
          <w:p w14:paraId="201D25D6" w14:textId="77777777" w:rsidR="001E088C" w:rsidRPr="001E088C" w:rsidRDefault="001E088C" w:rsidP="001E088C">
            <w:pPr>
              <w:rPr>
                <w:sz w:val="18"/>
                <w:szCs w:val="18"/>
                <w:lang w:val="en-US"/>
              </w:rPr>
            </w:pPr>
            <w:proofErr w:type="spellStart"/>
            <w:r w:rsidRPr="001E088C">
              <w:rPr>
                <w:sz w:val="18"/>
                <w:szCs w:val="18"/>
                <w:lang w:val="en-US"/>
              </w:rPr>
              <w:t>Kontrast</w:t>
            </w:r>
            <w:proofErr w:type="spellEnd"/>
            <w:r w:rsidRPr="001E088C">
              <w:rPr>
                <w:sz w:val="18"/>
                <w:szCs w:val="18"/>
                <w:lang w:val="en-US"/>
              </w:rPr>
              <w:t xml:space="preserve"> Min. 4000:1</w:t>
            </w:r>
          </w:p>
          <w:p w14:paraId="19415637" w14:textId="77777777" w:rsidR="001E088C" w:rsidRPr="001E088C" w:rsidRDefault="001E088C" w:rsidP="001E088C">
            <w:pPr>
              <w:rPr>
                <w:sz w:val="18"/>
                <w:szCs w:val="18"/>
                <w:lang w:val="en-US"/>
              </w:rPr>
            </w:pPr>
            <w:proofErr w:type="spellStart"/>
            <w:r w:rsidRPr="001E088C">
              <w:rPr>
                <w:sz w:val="18"/>
                <w:szCs w:val="18"/>
                <w:lang w:val="en-US"/>
              </w:rPr>
              <w:t>Czas</w:t>
            </w:r>
            <w:proofErr w:type="spellEnd"/>
            <w:r w:rsidRPr="001E088C">
              <w:rPr>
                <w:sz w:val="18"/>
                <w:szCs w:val="18"/>
                <w:lang w:val="en-US"/>
              </w:rPr>
              <w:t xml:space="preserve"> </w:t>
            </w:r>
            <w:proofErr w:type="spellStart"/>
            <w:r w:rsidRPr="001E088C">
              <w:rPr>
                <w:sz w:val="18"/>
                <w:szCs w:val="18"/>
                <w:lang w:val="en-US"/>
              </w:rPr>
              <w:t>reakcji</w:t>
            </w:r>
            <w:proofErr w:type="spellEnd"/>
            <w:r w:rsidRPr="001E088C">
              <w:rPr>
                <w:sz w:val="18"/>
                <w:szCs w:val="18"/>
                <w:lang w:val="en-US"/>
              </w:rPr>
              <w:t xml:space="preserve"> </w:t>
            </w:r>
            <w:proofErr w:type="spellStart"/>
            <w:r w:rsidRPr="001E088C">
              <w:rPr>
                <w:sz w:val="18"/>
                <w:szCs w:val="18"/>
                <w:lang w:val="en-US"/>
              </w:rPr>
              <w:t>Maksymalnie</w:t>
            </w:r>
            <w:proofErr w:type="spellEnd"/>
            <w:r w:rsidRPr="001E088C">
              <w:rPr>
                <w:sz w:val="18"/>
                <w:szCs w:val="18"/>
                <w:lang w:val="en-US"/>
              </w:rPr>
              <w:t xml:space="preserve"> 8ms</w:t>
            </w:r>
          </w:p>
          <w:p w14:paraId="7A953CCA" w14:textId="77777777" w:rsidR="001E088C" w:rsidRPr="001E088C" w:rsidRDefault="001E088C" w:rsidP="001E088C">
            <w:pPr>
              <w:rPr>
                <w:sz w:val="18"/>
                <w:szCs w:val="18"/>
                <w:lang w:val="en-US"/>
              </w:rPr>
            </w:pPr>
            <w:r w:rsidRPr="001E088C">
              <w:rPr>
                <w:sz w:val="18"/>
                <w:szCs w:val="18"/>
                <w:lang w:val="en-US"/>
              </w:rPr>
              <w:t xml:space="preserve">AV </w:t>
            </w:r>
            <w:proofErr w:type="spellStart"/>
            <w:r w:rsidRPr="001E088C">
              <w:rPr>
                <w:sz w:val="18"/>
                <w:szCs w:val="18"/>
                <w:lang w:val="en-US"/>
              </w:rPr>
              <w:t>wejścia</w:t>
            </w:r>
            <w:proofErr w:type="spellEnd"/>
            <w:r w:rsidRPr="001E088C">
              <w:rPr>
                <w:sz w:val="18"/>
                <w:szCs w:val="18"/>
                <w:lang w:val="en-US"/>
              </w:rPr>
              <w:t>/</w:t>
            </w:r>
            <w:proofErr w:type="spellStart"/>
            <w:r w:rsidRPr="001E088C">
              <w:rPr>
                <w:sz w:val="18"/>
                <w:szCs w:val="18"/>
                <w:lang w:val="en-US"/>
              </w:rPr>
              <w:t>wyjścia</w:t>
            </w:r>
            <w:proofErr w:type="spellEnd"/>
            <w:r w:rsidRPr="001E088C">
              <w:rPr>
                <w:sz w:val="18"/>
                <w:szCs w:val="18"/>
                <w:lang w:val="en-US"/>
              </w:rPr>
              <w:t xml:space="preserve"> Min. 3 porty HDMI ( w </w:t>
            </w:r>
            <w:proofErr w:type="spellStart"/>
            <w:r w:rsidRPr="001E088C">
              <w:rPr>
                <w:sz w:val="18"/>
                <w:szCs w:val="18"/>
                <w:lang w:val="en-US"/>
              </w:rPr>
              <w:t>tym</w:t>
            </w:r>
            <w:proofErr w:type="spellEnd"/>
            <w:r w:rsidRPr="001E088C">
              <w:rPr>
                <w:sz w:val="18"/>
                <w:szCs w:val="18"/>
                <w:lang w:val="en-US"/>
              </w:rPr>
              <w:t xml:space="preserve"> min. 2 HDMI 2.0  </w:t>
            </w:r>
            <w:proofErr w:type="spellStart"/>
            <w:r w:rsidRPr="001E088C">
              <w:rPr>
                <w:sz w:val="18"/>
                <w:szCs w:val="18"/>
                <w:lang w:val="en-US"/>
              </w:rPr>
              <w:t>oraz</w:t>
            </w:r>
            <w:proofErr w:type="spellEnd"/>
            <w:r w:rsidRPr="001E088C">
              <w:rPr>
                <w:sz w:val="18"/>
                <w:szCs w:val="18"/>
                <w:lang w:val="en-US"/>
              </w:rPr>
              <w:t xml:space="preserve"> 1 HDMI x 1.4) , Min. 1 port DisplayPort, min. 4 x porty USB (</w:t>
            </w:r>
            <w:proofErr w:type="spellStart"/>
            <w:r w:rsidRPr="001E088C">
              <w:rPr>
                <w:sz w:val="18"/>
                <w:szCs w:val="18"/>
                <w:lang w:val="en-US"/>
              </w:rPr>
              <w:t>odpowiadające</w:t>
            </w:r>
            <w:proofErr w:type="spellEnd"/>
            <w:r w:rsidRPr="001E088C">
              <w:rPr>
                <w:sz w:val="18"/>
                <w:szCs w:val="18"/>
                <w:lang w:val="en-US"/>
              </w:rPr>
              <w:t xml:space="preserve"> za </w:t>
            </w:r>
            <w:proofErr w:type="spellStart"/>
            <w:r w:rsidRPr="001E088C">
              <w:rPr>
                <w:sz w:val="18"/>
                <w:szCs w:val="18"/>
                <w:lang w:val="en-US"/>
              </w:rPr>
              <w:t>dotyk</w:t>
            </w:r>
            <w:proofErr w:type="spellEnd"/>
            <w:r w:rsidRPr="001E088C">
              <w:rPr>
                <w:sz w:val="18"/>
                <w:szCs w:val="18"/>
                <w:lang w:val="en-US"/>
              </w:rPr>
              <w:t xml:space="preserve">), </w:t>
            </w:r>
            <w:proofErr w:type="spellStart"/>
            <w:r w:rsidRPr="001E088C">
              <w:rPr>
                <w:sz w:val="18"/>
                <w:szCs w:val="18"/>
                <w:lang w:val="en-US"/>
              </w:rPr>
              <w:t>Wejście</w:t>
            </w:r>
            <w:proofErr w:type="spellEnd"/>
            <w:r w:rsidRPr="001E088C">
              <w:rPr>
                <w:sz w:val="18"/>
                <w:szCs w:val="18"/>
                <w:lang w:val="en-US"/>
              </w:rPr>
              <w:t xml:space="preserve"> VGA x 1, RS232 x 1, RJ45 x 2, USB </w:t>
            </w:r>
            <w:proofErr w:type="spellStart"/>
            <w:r w:rsidRPr="001E088C">
              <w:rPr>
                <w:sz w:val="18"/>
                <w:szCs w:val="18"/>
                <w:lang w:val="en-US"/>
              </w:rPr>
              <w:t>typ</w:t>
            </w:r>
            <w:proofErr w:type="spellEnd"/>
            <w:r w:rsidRPr="001E088C">
              <w:rPr>
                <w:sz w:val="18"/>
                <w:szCs w:val="18"/>
                <w:lang w:val="en-US"/>
              </w:rPr>
              <w:t xml:space="preserve"> A min. 5 szt ( w </w:t>
            </w:r>
            <w:proofErr w:type="spellStart"/>
            <w:r w:rsidRPr="001E088C">
              <w:rPr>
                <w:sz w:val="18"/>
                <w:szCs w:val="18"/>
                <w:lang w:val="en-US"/>
              </w:rPr>
              <w:t>tym</w:t>
            </w:r>
            <w:proofErr w:type="spellEnd"/>
            <w:r w:rsidRPr="001E088C">
              <w:rPr>
                <w:sz w:val="18"/>
                <w:szCs w:val="18"/>
                <w:lang w:val="en-US"/>
              </w:rPr>
              <w:t xml:space="preserve"> min. 1 szt. USB 3.0 </w:t>
            </w:r>
            <w:proofErr w:type="spellStart"/>
            <w:r w:rsidRPr="001E088C">
              <w:rPr>
                <w:sz w:val="18"/>
                <w:szCs w:val="18"/>
                <w:lang w:val="en-US"/>
              </w:rPr>
              <w:t>oraz</w:t>
            </w:r>
            <w:proofErr w:type="spellEnd"/>
            <w:r w:rsidRPr="001E088C">
              <w:rPr>
                <w:sz w:val="18"/>
                <w:szCs w:val="18"/>
                <w:lang w:val="en-US"/>
              </w:rPr>
              <w:t xml:space="preserve"> 2 porty USB </w:t>
            </w:r>
            <w:proofErr w:type="spellStart"/>
            <w:r w:rsidRPr="001E088C">
              <w:rPr>
                <w:sz w:val="18"/>
                <w:szCs w:val="18"/>
                <w:lang w:val="en-US"/>
              </w:rPr>
              <w:t>umieszczone</w:t>
            </w:r>
            <w:proofErr w:type="spellEnd"/>
            <w:r w:rsidRPr="001E088C">
              <w:rPr>
                <w:sz w:val="18"/>
                <w:szCs w:val="18"/>
                <w:lang w:val="en-US"/>
              </w:rPr>
              <w:t xml:space="preserve"> z </w:t>
            </w:r>
            <w:proofErr w:type="spellStart"/>
            <w:r w:rsidRPr="001E088C">
              <w:rPr>
                <w:sz w:val="18"/>
                <w:szCs w:val="18"/>
                <w:lang w:val="en-US"/>
              </w:rPr>
              <w:t>przodu</w:t>
            </w:r>
            <w:proofErr w:type="spellEnd"/>
            <w:r w:rsidRPr="001E088C">
              <w:rPr>
                <w:sz w:val="18"/>
                <w:szCs w:val="18"/>
                <w:lang w:val="en-US"/>
              </w:rPr>
              <w:t xml:space="preserve"> </w:t>
            </w:r>
            <w:proofErr w:type="spellStart"/>
            <w:r w:rsidRPr="001E088C">
              <w:rPr>
                <w:sz w:val="18"/>
                <w:szCs w:val="18"/>
                <w:lang w:val="en-US"/>
              </w:rPr>
              <w:t>obudowy</w:t>
            </w:r>
            <w:proofErr w:type="spellEnd"/>
            <w:r w:rsidRPr="001E088C">
              <w:rPr>
                <w:sz w:val="18"/>
                <w:szCs w:val="18"/>
                <w:lang w:val="en-US"/>
              </w:rPr>
              <w:t xml:space="preserve"> </w:t>
            </w:r>
            <w:proofErr w:type="spellStart"/>
            <w:r w:rsidRPr="001E088C">
              <w:rPr>
                <w:sz w:val="18"/>
                <w:szCs w:val="18"/>
                <w:lang w:val="en-US"/>
              </w:rPr>
              <w:t>monitora</w:t>
            </w:r>
            <w:proofErr w:type="spellEnd"/>
            <w:r w:rsidRPr="001E088C">
              <w:rPr>
                <w:sz w:val="18"/>
                <w:szCs w:val="18"/>
                <w:lang w:val="en-US"/>
              </w:rPr>
              <w:t xml:space="preserve">. </w:t>
            </w:r>
            <w:proofErr w:type="spellStart"/>
            <w:r w:rsidRPr="001E088C">
              <w:rPr>
                <w:sz w:val="18"/>
                <w:szCs w:val="18"/>
                <w:lang w:val="en-US"/>
              </w:rPr>
              <w:t>Dodatkowo</w:t>
            </w:r>
            <w:proofErr w:type="spellEnd"/>
            <w:r w:rsidRPr="001E088C">
              <w:rPr>
                <w:sz w:val="18"/>
                <w:szCs w:val="18"/>
                <w:lang w:val="en-US"/>
              </w:rPr>
              <w:t xml:space="preserve"> min. 3 porty </w:t>
            </w:r>
            <w:proofErr w:type="spellStart"/>
            <w:r w:rsidRPr="001E088C">
              <w:rPr>
                <w:sz w:val="18"/>
                <w:szCs w:val="18"/>
                <w:lang w:val="en-US"/>
              </w:rPr>
              <w:t>uniwersalne</w:t>
            </w:r>
            <w:proofErr w:type="spellEnd"/>
            <w:r w:rsidRPr="001E088C">
              <w:rPr>
                <w:sz w:val="18"/>
                <w:szCs w:val="18"/>
                <w:lang w:val="en-US"/>
              </w:rPr>
              <w:t xml:space="preserve"> – </w:t>
            </w:r>
            <w:proofErr w:type="spellStart"/>
            <w:r w:rsidRPr="001E088C">
              <w:rPr>
                <w:sz w:val="18"/>
                <w:szCs w:val="18"/>
                <w:lang w:val="en-US"/>
              </w:rPr>
              <w:t>tzn</w:t>
            </w:r>
            <w:proofErr w:type="spellEnd"/>
            <w:r w:rsidRPr="001E088C">
              <w:rPr>
                <w:sz w:val="18"/>
                <w:szCs w:val="18"/>
                <w:lang w:val="en-US"/>
              </w:rPr>
              <w:t xml:space="preserve"> porty </w:t>
            </w:r>
            <w:proofErr w:type="spellStart"/>
            <w:r w:rsidRPr="001E088C">
              <w:rPr>
                <w:sz w:val="18"/>
                <w:szCs w:val="18"/>
                <w:lang w:val="en-US"/>
              </w:rPr>
              <w:t>które</w:t>
            </w:r>
            <w:proofErr w:type="spellEnd"/>
            <w:r w:rsidRPr="001E088C">
              <w:rPr>
                <w:sz w:val="18"/>
                <w:szCs w:val="18"/>
                <w:lang w:val="en-US"/>
              </w:rPr>
              <w:t xml:space="preserve"> </w:t>
            </w:r>
            <w:proofErr w:type="spellStart"/>
            <w:r w:rsidRPr="001E088C">
              <w:rPr>
                <w:sz w:val="18"/>
                <w:szCs w:val="18"/>
                <w:lang w:val="en-US"/>
              </w:rPr>
              <w:t>udostępniają</w:t>
            </w:r>
            <w:proofErr w:type="spellEnd"/>
            <w:r w:rsidRPr="001E088C">
              <w:rPr>
                <w:sz w:val="18"/>
                <w:szCs w:val="18"/>
                <w:lang w:val="en-US"/>
              </w:rPr>
              <w:t xml:space="preserve"> </w:t>
            </w:r>
            <w:proofErr w:type="spellStart"/>
            <w:r w:rsidRPr="001E088C">
              <w:rPr>
                <w:sz w:val="18"/>
                <w:szCs w:val="18"/>
                <w:lang w:val="en-US"/>
              </w:rPr>
              <w:t>podłączone</w:t>
            </w:r>
            <w:proofErr w:type="spellEnd"/>
            <w:r w:rsidRPr="001E088C">
              <w:rPr>
                <w:sz w:val="18"/>
                <w:szCs w:val="18"/>
                <w:lang w:val="en-US"/>
              </w:rPr>
              <w:t xml:space="preserve"> do </w:t>
            </w:r>
            <w:proofErr w:type="spellStart"/>
            <w:r w:rsidRPr="001E088C">
              <w:rPr>
                <w:sz w:val="18"/>
                <w:szCs w:val="18"/>
                <w:lang w:val="en-US"/>
              </w:rPr>
              <w:t>monitora</w:t>
            </w:r>
            <w:proofErr w:type="spellEnd"/>
            <w:r w:rsidRPr="001E088C">
              <w:rPr>
                <w:sz w:val="18"/>
                <w:szCs w:val="18"/>
                <w:lang w:val="en-US"/>
              </w:rPr>
              <w:t xml:space="preserve"> </w:t>
            </w:r>
            <w:proofErr w:type="spellStart"/>
            <w:r w:rsidRPr="001E088C">
              <w:rPr>
                <w:sz w:val="18"/>
                <w:szCs w:val="18"/>
                <w:lang w:val="en-US"/>
              </w:rPr>
              <w:t>dodatkowe</w:t>
            </w:r>
            <w:proofErr w:type="spellEnd"/>
            <w:r w:rsidRPr="001E088C">
              <w:rPr>
                <w:sz w:val="18"/>
                <w:szCs w:val="18"/>
                <w:lang w:val="en-US"/>
              </w:rPr>
              <w:t xml:space="preserve"> </w:t>
            </w:r>
            <w:proofErr w:type="spellStart"/>
            <w:r w:rsidRPr="001E088C">
              <w:rPr>
                <w:sz w:val="18"/>
                <w:szCs w:val="18"/>
                <w:lang w:val="en-US"/>
              </w:rPr>
              <w:t>urządzenia</w:t>
            </w:r>
            <w:proofErr w:type="spellEnd"/>
            <w:r w:rsidRPr="001E088C">
              <w:rPr>
                <w:sz w:val="18"/>
                <w:szCs w:val="18"/>
                <w:lang w:val="en-US"/>
              </w:rPr>
              <w:t xml:space="preserve"> bez </w:t>
            </w:r>
            <w:proofErr w:type="spellStart"/>
            <w:r w:rsidRPr="001E088C">
              <w:rPr>
                <w:sz w:val="18"/>
                <w:szCs w:val="18"/>
                <w:lang w:val="en-US"/>
              </w:rPr>
              <w:t>potrzeby</w:t>
            </w:r>
            <w:proofErr w:type="spellEnd"/>
            <w:r w:rsidRPr="001E088C">
              <w:rPr>
                <w:sz w:val="18"/>
                <w:szCs w:val="18"/>
                <w:lang w:val="en-US"/>
              </w:rPr>
              <w:t xml:space="preserve"> </w:t>
            </w:r>
            <w:proofErr w:type="spellStart"/>
            <w:r w:rsidRPr="001E088C">
              <w:rPr>
                <w:sz w:val="18"/>
                <w:szCs w:val="18"/>
                <w:lang w:val="en-US"/>
              </w:rPr>
              <w:t>zmiany</w:t>
            </w:r>
            <w:proofErr w:type="spellEnd"/>
            <w:r w:rsidRPr="001E088C">
              <w:rPr>
                <w:sz w:val="18"/>
                <w:szCs w:val="18"/>
                <w:lang w:val="en-US"/>
              </w:rPr>
              <w:t xml:space="preserve"> </w:t>
            </w:r>
            <w:proofErr w:type="spellStart"/>
            <w:r w:rsidRPr="001E088C">
              <w:rPr>
                <w:sz w:val="18"/>
                <w:szCs w:val="18"/>
                <w:lang w:val="en-US"/>
              </w:rPr>
              <w:t>portu</w:t>
            </w:r>
            <w:proofErr w:type="spellEnd"/>
            <w:r w:rsidRPr="001E088C">
              <w:rPr>
                <w:sz w:val="18"/>
                <w:szCs w:val="18"/>
                <w:lang w:val="en-US"/>
              </w:rPr>
              <w:t xml:space="preserve"> USB dla </w:t>
            </w:r>
            <w:proofErr w:type="spellStart"/>
            <w:r w:rsidRPr="001E088C">
              <w:rPr>
                <w:sz w:val="18"/>
                <w:szCs w:val="18"/>
                <w:lang w:val="en-US"/>
              </w:rPr>
              <w:t>aktualnie</w:t>
            </w:r>
            <w:proofErr w:type="spellEnd"/>
            <w:r w:rsidRPr="001E088C">
              <w:rPr>
                <w:sz w:val="18"/>
                <w:szCs w:val="18"/>
                <w:lang w:val="en-US"/>
              </w:rPr>
              <w:t xml:space="preserve"> </w:t>
            </w:r>
            <w:proofErr w:type="spellStart"/>
            <w:r w:rsidRPr="001E088C">
              <w:rPr>
                <w:sz w:val="18"/>
                <w:szCs w:val="18"/>
                <w:lang w:val="en-US"/>
              </w:rPr>
              <w:t>wykorzystywanego</w:t>
            </w:r>
            <w:proofErr w:type="spellEnd"/>
            <w:r w:rsidRPr="001E088C">
              <w:rPr>
                <w:sz w:val="18"/>
                <w:szCs w:val="18"/>
                <w:lang w:val="en-US"/>
              </w:rPr>
              <w:t xml:space="preserve"> </w:t>
            </w:r>
            <w:proofErr w:type="spellStart"/>
            <w:r w:rsidRPr="001E088C">
              <w:rPr>
                <w:sz w:val="18"/>
                <w:szCs w:val="18"/>
                <w:lang w:val="en-US"/>
              </w:rPr>
              <w:t>źródła</w:t>
            </w:r>
            <w:proofErr w:type="spellEnd"/>
            <w:r w:rsidRPr="001E088C">
              <w:rPr>
                <w:sz w:val="18"/>
                <w:szCs w:val="18"/>
                <w:lang w:val="en-US"/>
              </w:rPr>
              <w:t xml:space="preserve"> </w:t>
            </w:r>
            <w:proofErr w:type="spellStart"/>
            <w:r w:rsidRPr="001E088C">
              <w:rPr>
                <w:sz w:val="18"/>
                <w:szCs w:val="18"/>
                <w:lang w:val="en-US"/>
              </w:rPr>
              <w:t>sygnału</w:t>
            </w:r>
            <w:proofErr w:type="spellEnd"/>
            <w:r w:rsidRPr="001E088C">
              <w:rPr>
                <w:sz w:val="18"/>
                <w:szCs w:val="18"/>
                <w:lang w:val="en-US"/>
              </w:rPr>
              <w:t xml:space="preserve">), min. 1 x </w:t>
            </w:r>
            <w:proofErr w:type="spellStart"/>
            <w:r w:rsidRPr="001E088C">
              <w:rPr>
                <w:sz w:val="18"/>
                <w:szCs w:val="18"/>
                <w:lang w:val="en-US"/>
              </w:rPr>
              <w:t>wyjście</w:t>
            </w:r>
            <w:proofErr w:type="spellEnd"/>
            <w:r w:rsidRPr="001E088C">
              <w:rPr>
                <w:sz w:val="18"/>
                <w:szCs w:val="18"/>
                <w:lang w:val="en-US"/>
              </w:rPr>
              <w:t xml:space="preserve"> audio (3.5 mm), min. 1 port SPDIF.</w:t>
            </w:r>
          </w:p>
          <w:p w14:paraId="4A4A1628" w14:textId="77777777" w:rsidR="001E088C" w:rsidRPr="001E088C" w:rsidRDefault="001E088C" w:rsidP="001E088C">
            <w:pPr>
              <w:rPr>
                <w:sz w:val="18"/>
                <w:szCs w:val="18"/>
                <w:lang w:val="en-US"/>
              </w:rPr>
            </w:pPr>
            <w:proofErr w:type="spellStart"/>
            <w:r w:rsidRPr="001E088C">
              <w:rPr>
                <w:sz w:val="18"/>
                <w:szCs w:val="18"/>
                <w:lang w:val="en-US"/>
              </w:rPr>
              <w:t>Wbudowane</w:t>
            </w:r>
            <w:proofErr w:type="spellEnd"/>
            <w:r w:rsidRPr="001E088C">
              <w:rPr>
                <w:sz w:val="18"/>
                <w:szCs w:val="18"/>
                <w:lang w:val="en-US"/>
              </w:rPr>
              <w:t xml:space="preserve"> </w:t>
            </w:r>
            <w:proofErr w:type="spellStart"/>
            <w:r w:rsidRPr="001E088C">
              <w:rPr>
                <w:sz w:val="18"/>
                <w:szCs w:val="18"/>
                <w:lang w:val="en-US"/>
              </w:rPr>
              <w:t>głośniki</w:t>
            </w:r>
            <w:proofErr w:type="spellEnd"/>
            <w:r w:rsidRPr="001E088C">
              <w:rPr>
                <w:sz w:val="18"/>
                <w:szCs w:val="18"/>
                <w:lang w:val="en-US"/>
              </w:rPr>
              <w:t xml:space="preserve"> Minimum 15Wx2 – </w:t>
            </w:r>
            <w:proofErr w:type="spellStart"/>
            <w:r w:rsidRPr="001E088C">
              <w:rPr>
                <w:sz w:val="18"/>
                <w:szCs w:val="18"/>
                <w:lang w:val="en-US"/>
              </w:rPr>
              <w:t>umiejscowione</w:t>
            </w:r>
            <w:proofErr w:type="spellEnd"/>
            <w:r w:rsidRPr="001E088C">
              <w:rPr>
                <w:sz w:val="18"/>
                <w:szCs w:val="18"/>
                <w:lang w:val="en-US"/>
              </w:rPr>
              <w:t xml:space="preserve"> z </w:t>
            </w:r>
            <w:proofErr w:type="spellStart"/>
            <w:r w:rsidRPr="001E088C">
              <w:rPr>
                <w:sz w:val="18"/>
                <w:szCs w:val="18"/>
                <w:lang w:val="en-US"/>
              </w:rPr>
              <w:t>przodu</w:t>
            </w:r>
            <w:proofErr w:type="spellEnd"/>
            <w:r w:rsidRPr="001E088C">
              <w:rPr>
                <w:sz w:val="18"/>
                <w:szCs w:val="18"/>
                <w:lang w:val="en-US"/>
              </w:rPr>
              <w:t xml:space="preserve"> </w:t>
            </w:r>
            <w:proofErr w:type="spellStart"/>
            <w:r w:rsidRPr="001E088C">
              <w:rPr>
                <w:sz w:val="18"/>
                <w:szCs w:val="18"/>
                <w:lang w:val="en-US"/>
              </w:rPr>
              <w:t>urządzenia</w:t>
            </w:r>
            <w:proofErr w:type="spellEnd"/>
            <w:r w:rsidRPr="001E088C">
              <w:rPr>
                <w:sz w:val="18"/>
                <w:szCs w:val="18"/>
                <w:lang w:val="en-US"/>
              </w:rPr>
              <w:t xml:space="preserve"> w </w:t>
            </w:r>
            <w:proofErr w:type="spellStart"/>
            <w:r w:rsidRPr="001E088C">
              <w:rPr>
                <w:sz w:val="18"/>
                <w:szCs w:val="18"/>
                <w:lang w:val="en-US"/>
              </w:rPr>
              <w:t>celu</w:t>
            </w:r>
            <w:proofErr w:type="spellEnd"/>
            <w:r w:rsidRPr="001E088C">
              <w:rPr>
                <w:sz w:val="18"/>
                <w:szCs w:val="18"/>
                <w:lang w:val="en-US"/>
              </w:rPr>
              <w:t xml:space="preserve"> </w:t>
            </w:r>
            <w:proofErr w:type="spellStart"/>
            <w:r w:rsidRPr="001E088C">
              <w:rPr>
                <w:sz w:val="18"/>
                <w:szCs w:val="18"/>
                <w:lang w:val="en-US"/>
              </w:rPr>
              <w:t>lepszego</w:t>
            </w:r>
            <w:proofErr w:type="spellEnd"/>
            <w:r w:rsidRPr="001E088C">
              <w:rPr>
                <w:sz w:val="18"/>
                <w:szCs w:val="18"/>
                <w:lang w:val="en-US"/>
              </w:rPr>
              <w:t xml:space="preserve"> </w:t>
            </w:r>
            <w:proofErr w:type="spellStart"/>
            <w:r w:rsidRPr="001E088C">
              <w:rPr>
                <w:sz w:val="18"/>
                <w:szCs w:val="18"/>
                <w:lang w:val="en-US"/>
              </w:rPr>
              <w:t>rozprowadzenia</w:t>
            </w:r>
            <w:proofErr w:type="spellEnd"/>
            <w:r w:rsidRPr="001E088C">
              <w:rPr>
                <w:sz w:val="18"/>
                <w:szCs w:val="18"/>
                <w:lang w:val="en-US"/>
              </w:rPr>
              <w:t xml:space="preserve"> </w:t>
            </w:r>
            <w:proofErr w:type="spellStart"/>
            <w:r w:rsidRPr="001E088C">
              <w:rPr>
                <w:sz w:val="18"/>
                <w:szCs w:val="18"/>
                <w:lang w:val="en-US"/>
              </w:rPr>
              <w:t>dźwięku</w:t>
            </w:r>
            <w:proofErr w:type="spellEnd"/>
            <w:r w:rsidRPr="001E088C">
              <w:rPr>
                <w:sz w:val="18"/>
                <w:szCs w:val="18"/>
                <w:lang w:val="en-US"/>
              </w:rPr>
              <w:t>.</w:t>
            </w:r>
          </w:p>
          <w:p w14:paraId="1740D147" w14:textId="77777777" w:rsidR="001E088C" w:rsidRPr="001E088C" w:rsidRDefault="001E088C" w:rsidP="001E088C">
            <w:pPr>
              <w:rPr>
                <w:sz w:val="18"/>
                <w:szCs w:val="18"/>
                <w:lang w:val="en-US"/>
              </w:rPr>
            </w:pPr>
            <w:proofErr w:type="spellStart"/>
            <w:r w:rsidRPr="001E088C">
              <w:rPr>
                <w:sz w:val="18"/>
                <w:szCs w:val="18"/>
                <w:lang w:val="en-US"/>
              </w:rPr>
              <w:t>Przyciski</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froncie</w:t>
            </w:r>
            <w:proofErr w:type="spellEnd"/>
            <w:r w:rsidRPr="001E088C">
              <w:rPr>
                <w:sz w:val="18"/>
                <w:szCs w:val="18"/>
                <w:lang w:val="en-US"/>
              </w:rPr>
              <w:t xml:space="preserve"> </w:t>
            </w:r>
            <w:proofErr w:type="spellStart"/>
            <w:r w:rsidRPr="001E088C">
              <w:rPr>
                <w:sz w:val="18"/>
                <w:szCs w:val="18"/>
                <w:lang w:val="en-US"/>
              </w:rPr>
              <w:t>obudowy</w:t>
            </w:r>
            <w:proofErr w:type="spellEnd"/>
            <w:r w:rsidRPr="001E088C">
              <w:rPr>
                <w:sz w:val="18"/>
                <w:szCs w:val="18"/>
                <w:lang w:val="en-US"/>
              </w:rPr>
              <w:t xml:space="preserve"> </w:t>
            </w:r>
            <w:proofErr w:type="spellStart"/>
            <w:r w:rsidRPr="001E088C">
              <w:rPr>
                <w:sz w:val="18"/>
                <w:szCs w:val="18"/>
                <w:lang w:val="en-US"/>
              </w:rPr>
              <w:t>Przyciski</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przodzie</w:t>
            </w:r>
            <w:proofErr w:type="spellEnd"/>
            <w:r w:rsidRPr="001E088C">
              <w:rPr>
                <w:sz w:val="18"/>
                <w:szCs w:val="18"/>
                <w:lang w:val="en-US"/>
              </w:rPr>
              <w:t xml:space="preserve"> </w:t>
            </w:r>
            <w:proofErr w:type="spellStart"/>
            <w:r w:rsidRPr="001E088C">
              <w:rPr>
                <w:sz w:val="18"/>
                <w:szCs w:val="18"/>
                <w:lang w:val="en-US"/>
              </w:rPr>
              <w:t>urządzenia</w:t>
            </w:r>
            <w:proofErr w:type="spellEnd"/>
            <w:r w:rsidRPr="001E088C">
              <w:rPr>
                <w:sz w:val="18"/>
                <w:szCs w:val="18"/>
                <w:lang w:val="en-US"/>
              </w:rPr>
              <w:t xml:space="preserve"> </w:t>
            </w:r>
            <w:proofErr w:type="spellStart"/>
            <w:r w:rsidRPr="001E088C">
              <w:rPr>
                <w:sz w:val="18"/>
                <w:szCs w:val="18"/>
                <w:lang w:val="en-US"/>
              </w:rPr>
              <w:t>powinny</w:t>
            </w:r>
            <w:proofErr w:type="spellEnd"/>
            <w:r w:rsidRPr="001E088C">
              <w:rPr>
                <w:sz w:val="18"/>
                <w:szCs w:val="18"/>
                <w:lang w:val="en-US"/>
              </w:rPr>
              <w:t xml:space="preserve"> </w:t>
            </w:r>
            <w:proofErr w:type="spellStart"/>
            <w:r w:rsidRPr="001E088C">
              <w:rPr>
                <w:sz w:val="18"/>
                <w:szCs w:val="18"/>
                <w:lang w:val="en-US"/>
              </w:rPr>
              <w:t>umożliwić</w:t>
            </w:r>
            <w:proofErr w:type="spellEnd"/>
            <w:r w:rsidRPr="001E088C">
              <w:rPr>
                <w:sz w:val="18"/>
                <w:szCs w:val="18"/>
                <w:lang w:val="en-US"/>
              </w:rPr>
              <w:t xml:space="preserve"> </w:t>
            </w:r>
            <w:proofErr w:type="spellStart"/>
            <w:r w:rsidRPr="001E088C">
              <w:rPr>
                <w:sz w:val="18"/>
                <w:szCs w:val="18"/>
                <w:lang w:val="en-US"/>
              </w:rPr>
              <w:t>użytkownikowi</w:t>
            </w:r>
            <w:proofErr w:type="spellEnd"/>
            <w:r w:rsidRPr="001E088C">
              <w:rPr>
                <w:sz w:val="18"/>
                <w:szCs w:val="18"/>
                <w:lang w:val="en-US"/>
              </w:rPr>
              <w:t xml:space="preserve"> </w:t>
            </w:r>
            <w:proofErr w:type="spellStart"/>
            <w:r w:rsidRPr="001E088C">
              <w:rPr>
                <w:sz w:val="18"/>
                <w:szCs w:val="18"/>
                <w:lang w:val="en-US"/>
              </w:rPr>
              <w:t>nie</w:t>
            </w:r>
            <w:proofErr w:type="spellEnd"/>
            <w:r w:rsidRPr="001E088C">
              <w:rPr>
                <w:sz w:val="18"/>
                <w:szCs w:val="18"/>
                <w:lang w:val="en-US"/>
              </w:rPr>
              <w:t xml:space="preserve"> </w:t>
            </w:r>
            <w:proofErr w:type="spellStart"/>
            <w:r w:rsidRPr="001E088C">
              <w:rPr>
                <w:sz w:val="18"/>
                <w:szCs w:val="18"/>
                <w:lang w:val="en-US"/>
              </w:rPr>
              <w:t>tylko</w:t>
            </w:r>
            <w:proofErr w:type="spellEnd"/>
            <w:r w:rsidRPr="001E088C">
              <w:rPr>
                <w:sz w:val="18"/>
                <w:szCs w:val="18"/>
                <w:lang w:val="en-US"/>
              </w:rPr>
              <w:t xml:space="preserve"> </w:t>
            </w:r>
            <w:proofErr w:type="spellStart"/>
            <w:r w:rsidRPr="001E088C">
              <w:rPr>
                <w:sz w:val="18"/>
                <w:szCs w:val="18"/>
                <w:lang w:val="en-US"/>
              </w:rPr>
              <w:t>uruchomić</w:t>
            </w:r>
            <w:proofErr w:type="spellEnd"/>
            <w:r w:rsidRPr="001E088C">
              <w:rPr>
                <w:sz w:val="18"/>
                <w:szCs w:val="18"/>
                <w:lang w:val="en-US"/>
              </w:rPr>
              <w:t xml:space="preserve"> </w:t>
            </w:r>
            <w:proofErr w:type="spellStart"/>
            <w:r w:rsidRPr="001E088C">
              <w:rPr>
                <w:sz w:val="18"/>
                <w:szCs w:val="18"/>
                <w:lang w:val="en-US"/>
              </w:rPr>
              <w:t>urządzenie</w:t>
            </w:r>
            <w:proofErr w:type="spellEnd"/>
            <w:r w:rsidRPr="001E088C">
              <w:rPr>
                <w:sz w:val="18"/>
                <w:szCs w:val="18"/>
                <w:lang w:val="en-US"/>
              </w:rPr>
              <w:t xml:space="preserve"> ale </w:t>
            </w:r>
            <w:proofErr w:type="spellStart"/>
            <w:r w:rsidRPr="001E088C">
              <w:rPr>
                <w:sz w:val="18"/>
                <w:szCs w:val="18"/>
                <w:lang w:val="en-US"/>
              </w:rPr>
              <w:t>również</w:t>
            </w:r>
            <w:proofErr w:type="spellEnd"/>
            <w:r w:rsidRPr="001E088C">
              <w:rPr>
                <w:sz w:val="18"/>
                <w:szCs w:val="18"/>
                <w:lang w:val="en-US"/>
              </w:rPr>
              <w:t xml:space="preserve"> </w:t>
            </w:r>
            <w:proofErr w:type="spellStart"/>
            <w:r w:rsidRPr="001E088C">
              <w:rPr>
                <w:sz w:val="18"/>
                <w:szCs w:val="18"/>
                <w:lang w:val="en-US"/>
              </w:rPr>
              <w:t>sterowanie</w:t>
            </w:r>
            <w:proofErr w:type="spellEnd"/>
            <w:r w:rsidRPr="001E088C">
              <w:rPr>
                <w:sz w:val="18"/>
                <w:szCs w:val="18"/>
                <w:lang w:val="en-US"/>
              </w:rPr>
              <w:t xml:space="preserve"> </w:t>
            </w:r>
            <w:proofErr w:type="spellStart"/>
            <w:r w:rsidRPr="001E088C">
              <w:rPr>
                <w:sz w:val="18"/>
                <w:szCs w:val="18"/>
                <w:lang w:val="en-US"/>
              </w:rPr>
              <w:t>głośnością</w:t>
            </w:r>
            <w:proofErr w:type="spellEnd"/>
            <w:r w:rsidRPr="001E088C">
              <w:rPr>
                <w:sz w:val="18"/>
                <w:szCs w:val="18"/>
                <w:lang w:val="en-US"/>
              </w:rPr>
              <w:t xml:space="preserve"> </w:t>
            </w:r>
            <w:proofErr w:type="spellStart"/>
            <w:r w:rsidRPr="001E088C">
              <w:rPr>
                <w:sz w:val="18"/>
                <w:szCs w:val="18"/>
                <w:lang w:val="en-US"/>
              </w:rPr>
              <w:t>urządzenia</w:t>
            </w:r>
            <w:proofErr w:type="spellEnd"/>
            <w:r w:rsidRPr="001E088C">
              <w:rPr>
                <w:sz w:val="18"/>
                <w:szCs w:val="18"/>
                <w:lang w:val="en-US"/>
              </w:rPr>
              <w:t xml:space="preserve"> </w:t>
            </w:r>
            <w:proofErr w:type="spellStart"/>
            <w:r w:rsidRPr="001E088C">
              <w:rPr>
                <w:sz w:val="18"/>
                <w:szCs w:val="18"/>
                <w:lang w:val="en-US"/>
              </w:rPr>
              <w:t>oraz</w:t>
            </w:r>
            <w:proofErr w:type="spellEnd"/>
            <w:r w:rsidRPr="001E088C">
              <w:rPr>
                <w:sz w:val="18"/>
                <w:szCs w:val="18"/>
                <w:lang w:val="en-US"/>
              </w:rPr>
              <w:t xml:space="preserve"> </w:t>
            </w:r>
            <w:proofErr w:type="spellStart"/>
            <w:r w:rsidRPr="001E088C">
              <w:rPr>
                <w:sz w:val="18"/>
                <w:szCs w:val="18"/>
                <w:lang w:val="en-US"/>
              </w:rPr>
              <w:t>szybkie</w:t>
            </w:r>
            <w:proofErr w:type="spellEnd"/>
            <w:r w:rsidRPr="001E088C">
              <w:rPr>
                <w:sz w:val="18"/>
                <w:szCs w:val="18"/>
                <w:lang w:val="en-US"/>
              </w:rPr>
              <w:t xml:space="preserve"> </w:t>
            </w:r>
            <w:proofErr w:type="spellStart"/>
            <w:r w:rsidRPr="001E088C">
              <w:rPr>
                <w:sz w:val="18"/>
                <w:szCs w:val="18"/>
                <w:lang w:val="en-US"/>
              </w:rPr>
              <w:t>przejście</w:t>
            </w:r>
            <w:proofErr w:type="spellEnd"/>
            <w:r w:rsidRPr="001E088C">
              <w:rPr>
                <w:sz w:val="18"/>
                <w:szCs w:val="18"/>
                <w:lang w:val="en-US"/>
              </w:rPr>
              <w:t xml:space="preserve"> do </w:t>
            </w:r>
            <w:proofErr w:type="spellStart"/>
            <w:r w:rsidRPr="001E088C">
              <w:rPr>
                <w:sz w:val="18"/>
                <w:szCs w:val="18"/>
                <w:lang w:val="en-US"/>
              </w:rPr>
              <w:t>systemu</w:t>
            </w:r>
            <w:proofErr w:type="spellEnd"/>
            <w:r w:rsidRPr="001E088C">
              <w:rPr>
                <w:sz w:val="18"/>
                <w:szCs w:val="18"/>
                <w:lang w:val="en-US"/>
              </w:rPr>
              <w:t xml:space="preserve"> android. </w:t>
            </w:r>
          </w:p>
          <w:p w14:paraId="2CA954FB" w14:textId="77777777" w:rsidR="001E088C" w:rsidRPr="001E088C" w:rsidRDefault="001E088C" w:rsidP="001E088C">
            <w:pPr>
              <w:rPr>
                <w:sz w:val="18"/>
                <w:szCs w:val="18"/>
                <w:lang w:val="en-US"/>
              </w:rPr>
            </w:pPr>
            <w:proofErr w:type="spellStart"/>
            <w:r w:rsidRPr="001E088C">
              <w:rPr>
                <w:sz w:val="18"/>
                <w:szCs w:val="18"/>
                <w:lang w:val="en-US"/>
              </w:rPr>
              <w:t>Powierzchnia</w:t>
            </w:r>
            <w:proofErr w:type="spellEnd"/>
            <w:r w:rsidRPr="001E088C">
              <w:rPr>
                <w:sz w:val="18"/>
                <w:szCs w:val="18"/>
                <w:lang w:val="en-US"/>
              </w:rPr>
              <w:t xml:space="preserve"> 4 mm </w:t>
            </w:r>
            <w:proofErr w:type="spellStart"/>
            <w:r w:rsidRPr="001E088C">
              <w:rPr>
                <w:sz w:val="18"/>
                <w:szCs w:val="18"/>
                <w:lang w:val="en-US"/>
              </w:rPr>
              <w:t>szyba</w:t>
            </w:r>
            <w:proofErr w:type="spellEnd"/>
            <w:r w:rsidRPr="001E088C">
              <w:rPr>
                <w:sz w:val="18"/>
                <w:szCs w:val="18"/>
                <w:lang w:val="en-US"/>
              </w:rPr>
              <w:t xml:space="preserve"> </w:t>
            </w:r>
            <w:proofErr w:type="spellStart"/>
            <w:r w:rsidRPr="001E088C">
              <w:rPr>
                <w:sz w:val="18"/>
                <w:szCs w:val="18"/>
                <w:lang w:val="en-US"/>
              </w:rPr>
              <w:t>hartowana</w:t>
            </w:r>
            <w:proofErr w:type="spellEnd"/>
            <w:r w:rsidRPr="001E088C">
              <w:rPr>
                <w:sz w:val="18"/>
                <w:szCs w:val="18"/>
                <w:lang w:val="en-US"/>
              </w:rPr>
              <w:t xml:space="preserve"> o </w:t>
            </w:r>
            <w:proofErr w:type="spellStart"/>
            <w:r w:rsidRPr="001E088C">
              <w:rPr>
                <w:sz w:val="18"/>
                <w:szCs w:val="18"/>
                <w:lang w:val="en-US"/>
              </w:rPr>
              <w:t>twardości</w:t>
            </w:r>
            <w:proofErr w:type="spellEnd"/>
            <w:r w:rsidRPr="001E088C">
              <w:rPr>
                <w:sz w:val="18"/>
                <w:szCs w:val="18"/>
                <w:lang w:val="en-US"/>
              </w:rPr>
              <w:t xml:space="preserve"> minimum 7H, Anti-Glare</w:t>
            </w:r>
          </w:p>
          <w:p w14:paraId="772DDFE5" w14:textId="77777777" w:rsidR="001E088C" w:rsidRPr="001E088C" w:rsidRDefault="001E088C" w:rsidP="001E088C">
            <w:pPr>
              <w:rPr>
                <w:sz w:val="18"/>
                <w:szCs w:val="18"/>
                <w:lang w:val="en-US"/>
              </w:rPr>
            </w:pPr>
            <w:proofErr w:type="spellStart"/>
            <w:r w:rsidRPr="001E088C">
              <w:rPr>
                <w:sz w:val="18"/>
                <w:szCs w:val="18"/>
                <w:lang w:val="en-US"/>
              </w:rPr>
              <w:t>Czujnik</w:t>
            </w:r>
            <w:proofErr w:type="spellEnd"/>
            <w:r w:rsidRPr="001E088C">
              <w:rPr>
                <w:sz w:val="18"/>
                <w:szCs w:val="18"/>
                <w:lang w:val="en-US"/>
              </w:rPr>
              <w:t xml:space="preserve"> </w:t>
            </w:r>
            <w:proofErr w:type="spellStart"/>
            <w:r w:rsidRPr="001E088C">
              <w:rPr>
                <w:sz w:val="18"/>
                <w:szCs w:val="18"/>
                <w:lang w:val="en-US"/>
              </w:rPr>
              <w:t>dotyku</w:t>
            </w:r>
            <w:proofErr w:type="spellEnd"/>
            <w:r w:rsidRPr="001E088C">
              <w:rPr>
                <w:sz w:val="18"/>
                <w:szCs w:val="18"/>
                <w:lang w:val="en-US"/>
              </w:rPr>
              <w:t xml:space="preserve"> IR</w:t>
            </w:r>
          </w:p>
          <w:p w14:paraId="35F355AB" w14:textId="77777777" w:rsidR="001E088C" w:rsidRPr="001E088C" w:rsidRDefault="001E088C" w:rsidP="001E088C">
            <w:pPr>
              <w:rPr>
                <w:sz w:val="18"/>
                <w:szCs w:val="18"/>
                <w:lang w:val="en-US"/>
              </w:rPr>
            </w:pPr>
            <w:proofErr w:type="spellStart"/>
            <w:r w:rsidRPr="001E088C">
              <w:rPr>
                <w:sz w:val="18"/>
                <w:szCs w:val="18"/>
                <w:lang w:val="en-US"/>
              </w:rPr>
              <w:t>Punkty</w:t>
            </w:r>
            <w:proofErr w:type="spellEnd"/>
            <w:r w:rsidRPr="001E088C">
              <w:rPr>
                <w:sz w:val="18"/>
                <w:szCs w:val="18"/>
                <w:lang w:val="en-US"/>
              </w:rPr>
              <w:t xml:space="preserve"> </w:t>
            </w:r>
            <w:proofErr w:type="spellStart"/>
            <w:r w:rsidRPr="001E088C">
              <w:rPr>
                <w:sz w:val="18"/>
                <w:szCs w:val="18"/>
                <w:lang w:val="en-US"/>
              </w:rPr>
              <w:t>dotyku</w:t>
            </w:r>
            <w:proofErr w:type="spellEnd"/>
            <w:r w:rsidRPr="001E088C">
              <w:rPr>
                <w:sz w:val="18"/>
                <w:szCs w:val="18"/>
                <w:lang w:val="en-US"/>
              </w:rPr>
              <w:t xml:space="preserve"> </w:t>
            </w:r>
            <w:proofErr w:type="spellStart"/>
            <w:r w:rsidRPr="001E088C">
              <w:rPr>
                <w:sz w:val="18"/>
                <w:szCs w:val="18"/>
                <w:lang w:val="en-US"/>
              </w:rPr>
              <w:t>Minimalnie</w:t>
            </w:r>
            <w:proofErr w:type="spellEnd"/>
            <w:r w:rsidRPr="001E088C">
              <w:rPr>
                <w:sz w:val="18"/>
                <w:szCs w:val="18"/>
                <w:lang w:val="en-US"/>
              </w:rPr>
              <w:t xml:space="preserve"> 20</w:t>
            </w:r>
          </w:p>
          <w:p w14:paraId="532A562A" w14:textId="77777777" w:rsidR="001E088C" w:rsidRPr="001E088C" w:rsidRDefault="001E088C" w:rsidP="001E088C">
            <w:pPr>
              <w:rPr>
                <w:sz w:val="18"/>
                <w:szCs w:val="18"/>
                <w:lang w:val="en-US"/>
              </w:rPr>
            </w:pPr>
            <w:proofErr w:type="spellStart"/>
            <w:r w:rsidRPr="001E088C">
              <w:rPr>
                <w:sz w:val="18"/>
                <w:szCs w:val="18"/>
                <w:lang w:val="en-US"/>
              </w:rPr>
              <w:t>Metoda</w:t>
            </w:r>
            <w:proofErr w:type="spellEnd"/>
            <w:r w:rsidRPr="001E088C">
              <w:rPr>
                <w:sz w:val="18"/>
                <w:szCs w:val="18"/>
                <w:lang w:val="en-US"/>
              </w:rPr>
              <w:t xml:space="preserve"> obsługi </w:t>
            </w:r>
            <w:proofErr w:type="spellStart"/>
            <w:r w:rsidRPr="001E088C">
              <w:rPr>
                <w:sz w:val="18"/>
                <w:szCs w:val="18"/>
                <w:lang w:val="en-US"/>
              </w:rPr>
              <w:t>Pisak</w:t>
            </w:r>
            <w:proofErr w:type="spellEnd"/>
            <w:r w:rsidRPr="001E088C">
              <w:rPr>
                <w:sz w:val="18"/>
                <w:szCs w:val="18"/>
                <w:lang w:val="en-US"/>
              </w:rPr>
              <w:t xml:space="preserve"> </w:t>
            </w:r>
            <w:proofErr w:type="spellStart"/>
            <w:r w:rsidRPr="001E088C">
              <w:rPr>
                <w:sz w:val="18"/>
                <w:szCs w:val="18"/>
                <w:lang w:val="en-US"/>
              </w:rPr>
              <w:t>lub</w:t>
            </w:r>
            <w:proofErr w:type="spellEnd"/>
            <w:r w:rsidRPr="001E088C">
              <w:rPr>
                <w:sz w:val="18"/>
                <w:szCs w:val="18"/>
                <w:lang w:val="en-US"/>
              </w:rPr>
              <w:t xml:space="preserve"> </w:t>
            </w:r>
            <w:proofErr w:type="spellStart"/>
            <w:r w:rsidRPr="001E088C">
              <w:rPr>
                <w:sz w:val="18"/>
                <w:szCs w:val="18"/>
                <w:lang w:val="en-US"/>
              </w:rPr>
              <w:t>Palec</w:t>
            </w:r>
            <w:proofErr w:type="spellEnd"/>
          </w:p>
          <w:p w14:paraId="1A386952" w14:textId="77777777" w:rsidR="001E088C" w:rsidRPr="001E088C" w:rsidRDefault="001E088C" w:rsidP="001E088C">
            <w:pPr>
              <w:rPr>
                <w:sz w:val="18"/>
                <w:szCs w:val="18"/>
                <w:lang w:val="en-US"/>
              </w:rPr>
            </w:pPr>
            <w:proofErr w:type="spellStart"/>
            <w:r w:rsidRPr="001E088C">
              <w:rPr>
                <w:sz w:val="18"/>
                <w:szCs w:val="18"/>
                <w:lang w:val="en-US"/>
              </w:rPr>
              <w:t>Rozpoznawanie</w:t>
            </w:r>
            <w:proofErr w:type="spellEnd"/>
            <w:r w:rsidRPr="001E088C">
              <w:rPr>
                <w:sz w:val="18"/>
                <w:szCs w:val="18"/>
                <w:lang w:val="en-US"/>
              </w:rPr>
              <w:t xml:space="preserve"> </w:t>
            </w:r>
            <w:proofErr w:type="spellStart"/>
            <w:r w:rsidRPr="001E088C">
              <w:rPr>
                <w:sz w:val="18"/>
                <w:szCs w:val="18"/>
                <w:lang w:val="en-US"/>
              </w:rPr>
              <w:t>gestów</w:t>
            </w:r>
            <w:proofErr w:type="spellEnd"/>
            <w:r w:rsidRPr="001E088C">
              <w:rPr>
                <w:sz w:val="18"/>
                <w:szCs w:val="18"/>
                <w:lang w:val="en-US"/>
              </w:rPr>
              <w:t xml:space="preserve"> </w:t>
            </w:r>
            <w:proofErr w:type="spellStart"/>
            <w:r w:rsidRPr="001E088C">
              <w:rPr>
                <w:sz w:val="18"/>
                <w:szCs w:val="18"/>
                <w:lang w:val="en-US"/>
              </w:rPr>
              <w:t>Tak</w:t>
            </w:r>
            <w:proofErr w:type="spellEnd"/>
          </w:p>
          <w:p w14:paraId="012D1D06" w14:textId="77777777" w:rsidR="001E088C" w:rsidRPr="001E088C" w:rsidRDefault="001E088C" w:rsidP="001E088C">
            <w:pPr>
              <w:rPr>
                <w:sz w:val="18"/>
                <w:szCs w:val="18"/>
                <w:lang w:val="en-US"/>
              </w:rPr>
            </w:pPr>
            <w:proofErr w:type="spellStart"/>
            <w:r w:rsidRPr="001E088C">
              <w:rPr>
                <w:sz w:val="18"/>
                <w:szCs w:val="18"/>
                <w:lang w:val="en-US"/>
              </w:rPr>
              <w:t>Rozdzielczość</w:t>
            </w:r>
            <w:proofErr w:type="spellEnd"/>
            <w:r w:rsidRPr="001E088C">
              <w:rPr>
                <w:sz w:val="18"/>
                <w:szCs w:val="18"/>
                <w:lang w:val="en-US"/>
              </w:rPr>
              <w:t xml:space="preserve"> </w:t>
            </w:r>
            <w:proofErr w:type="spellStart"/>
            <w:r w:rsidRPr="001E088C">
              <w:rPr>
                <w:sz w:val="18"/>
                <w:szCs w:val="18"/>
                <w:lang w:val="en-US"/>
              </w:rPr>
              <w:t>dotyku</w:t>
            </w:r>
            <w:proofErr w:type="spellEnd"/>
            <w:r w:rsidRPr="001E088C">
              <w:rPr>
                <w:sz w:val="18"/>
                <w:szCs w:val="18"/>
                <w:lang w:val="en-US"/>
              </w:rPr>
              <w:t xml:space="preserve"> </w:t>
            </w:r>
            <w:proofErr w:type="spellStart"/>
            <w:r w:rsidRPr="001E088C">
              <w:rPr>
                <w:sz w:val="18"/>
                <w:szCs w:val="18"/>
                <w:lang w:val="en-US"/>
              </w:rPr>
              <w:t>Nie</w:t>
            </w:r>
            <w:proofErr w:type="spellEnd"/>
            <w:r w:rsidRPr="001E088C">
              <w:rPr>
                <w:sz w:val="18"/>
                <w:szCs w:val="18"/>
                <w:lang w:val="en-US"/>
              </w:rPr>
              <w:t xml:space="preserve"> </w:t>
            </w:r>
            <w:proofErr w:type="spellStart"/>
            <w:r w:rsidRPr="001E088C">
              <w:rPr>
                <w:sz w:val="18"/>
                <w:szCs w:val="18"/>
                <w:lang w:val="en-US"/>
              </w:rPr>
              <w:t>gorsza</w:t>
            </w:r>
            <w:proofErr w:type="spellEnd"/>
            <w:r w:rsidRPr="001E088C">
              <w:rPr>
                <w:sz w:val="18"/>
                <w:szCs w:val="18"/>
                <w:lang w:val="en-US"/>
              </w:rPr>
              <w:t xml:space="preserve"> </w:t>
            </w:r>
            <w:proofErr w:type="spellStart"/>
            <w:r w:rsidRPr="001E088C">
              <w:rPr>
                <w:sz w:val="18"/>
                <w:szCs w:val="18"/>
                <w:lang w:val="en-US"/>
              </w:rPr>
              <w:t>niż</w:t>
            </w:r>
            <w:proofErr w:type="spellEnd"/>
            <w:r w:rsidRPr="001E088C">
              <w:rPr>
                <w:sz w:val="18"/>
                <w:szCs w:val="18"/>
                <w:lang w:val="en-US"/>
              </w:rPr>
              <w:t xml:space="preserve"> 32767*32767</w:t>
            </w:r>
          </w:p>
          <w:p w14:paraId="3ABF256E" w14:textId="77777777" w:rsidR="001E088C" w:rsidRPr="001E088C" w:rsidRDefault="001E088C" w:rsidP="001E088C">
            <w:pPr>
              <w:rPr>
                <w:sz w:val="18"/>
                <w:szCs w:val="18"/>
                <w:lang w:val="en-US"/>
              </w:rPr>
            </w:pPr>
            <w:proofErr w:type="spellStart"/>
            <w:r w:rsidRPr="001E088C">
              <w:rPr>
                <w:sz w:val="18"/>
                <w:szCs w:val="18"/>
                <w:lang w:val="en-US"/>
              </w:rPr>
              <w:t>Czas</w:t>
            </w:r>
            <w:proofErr w:type="spellEnd"/>
            <w:r w:rsidRPr="001E088C">
              <w:rPr>
                <w:sz w:val="18"/>
                <w:szCs w:val="18"/>
                <w:lang w:val="en-US"/>
              </w:rPr>
              <w:t xml:space="preserve"> </w:t>
            </w:r>
            <w:proofErr w:type="spellStart"/>
            <w:r w:rsidRPr="001E088C">
              <w:rPr>
                <w:sz w:val="18"/>
                <w:szCs w:val="18"/>
                <w:lang w:val="en-US"/>
              </w:rPr>
              <w:t>reakcji</w:t>
            </w:r>
            <w:proofErr w:type="spellEnd"/>
            <w:r w:rsidRPr="001E088C">
              <w:rPr>
                <w:sz w:val="18"/>
                <w:szCs w:val="18"/>
                <w:lang w:val="en-US"/>
              </w:rPr>
              <w:t xml:space="preserve"> </w:t>
            </w:r>
            <w:proofErr w:type="spellStart"/>
            <w:r w:rsidRPr="001E088C">
              <w:rPr>
                <w:sz w:val="18"/>
                <w:szCs w:val="18"/>
                <w:lang w:val="en-US"/>
              </w:rPr>
              <w:t>Maksymalnie</w:t>
            </w:r>
            <w:proofErr w:type="spellEnd"/>
            <w:r w:rsidRPr="001E088C">
              <w:rPr>
                <w:sz w:val="18"/>
                <w:szCs w:val="18"/>
                <w:lang w:val="en-US"/>
              </w:rPr>
              <w:t xml:space="preserve"> 8ms</w:t>
            </w:r>
          </w:p>
          <w:p w14:paraId="520BB3EB" w14:textId="77777777" w:rsidR="001E088C" w:rsidRPr="001E088C" w:rsidRDefault="001E088C" w:rsidP="001E088C">
            <w:pPr>
              <w:rPr>
                <w:sz w:val="18"/>
                <w:szCs w:val="18"/>
                <w:lang w:val="en-US"/>
              </w:rPr>
            </w:pPr>
            <w:proofErr w:type="spellStart"/>
            <w:r w:rsidRPr="001E088C">
              <w:rPr>
                <w:sz w:val="18"/>
                <w:szCs w:val="18"/>
                <w:lang w:val="en-US"/>
              </w:rPr>
              <w:t>Dokładność</w:t>
            </w:r>
            <w:proofErr w:type="spellEnd"/>
            <w:r w:rsidRPr="001E088C">
              <w:rPr>
                <w:sz w:val="18"/>
                <w:szCs w:val="18"/>
                <w:lang w:val="en-US"/>
              </w:rPr>
              <w:t xml:space="preserve"> Max . 2mm</w:t>
            </w:r>
          </w:p>
          <w:p w14:paraId="26022433" w14:textId="77777777" w:rsidR="001E088C" w:rsidRPr="001E088C" w:rsidRDefault="001E088C" w:rsidP="001E088C">
            <w:pPr>
              <w:rPr>
                <w:sz w:val="18"/>
                <w:szCs w:val="18"/>
                <w:lang w:val="en-US"/>
              </w:rPr>
            </w:pPr>
            <w:proofErr w:type="spellStart"/>
            <w:r w:rsidRPr="001E088C">
              <w:rPr>
                <w:sz w:val="18"/>
                <w:szCs w:val="18"/>
                <w:lang w:val="en-US"/>
              </w:rPr>
              <w:t>Komunikacja</w:t>
            </w:r>
            <w:proofErr w:type="spellEnd"/>
            <w:r w:rsidRPr="001E088C">
              <w:rPr>
                <w:sz w:val="18"/>
                <w:szCs w:val="18"/>
                <w:lang w:val="en-US"/>
              </w:rPr>
              <w:t xml:space="preserve"> z </w:t>
            </w:r>
            <w:proofErr w:type="spellStart"/>
            <w:r w:rsidRPr="001E088C">
              <w:rPr>
                <w:sz w:val="18"/>
                <w:szCs w:val="18"/>
                <w:lang w:val="en-US"/>
              </w:rPr>
              <w:t>komputerem</w:t>
            </w:r>
            <w:proofErr w:type="spellEnd"/>
            <w:r w:rsidRPr="001E088C">
              <w:rPr>
                <w:sz w:val="18"/>
                <w:szCs w:val="18"/>
                <w:lang w:val="en-US"/>
              </w:rPr>
              <w:t xml:space="preserve"> USB </w:t>
            </w:r>
          </w:p>
          <w:p w14:paraId="3B338C99" w14:textId="77777777" w:rsidR="001E088C" w:rsidRPr="001E088C" w:rsidRDefault="001E088C" w:rsidP="001E088C">
            <w:pPr>
              <w:rPr>
                <w:sz w:val="18"/>
                <w:szCs w:val="18"/>
                <w:lang w:val="en-US"/>
              </w:rPr>
            </w:pPr>
            <w:proofErr w:type="spellStart"/>
            <w:r w:rsidRPr="001E088C">
              <w:rPr>
                <w:sz w:val="18"/>
                <w:szCs w:val="18"/>
                <w:lang w:val="en-US"/>
              </w:rPr>
              <w:t>Waga</w:t>
            </w:r>
            <w:proofErr w:type="spellEnd"/>
            <w:r w:rsidRPr="001E088C">
              <w:rPr>
                <w:sz w:val="18"/>
                <w:szCs w:val="18"/>
                <w:lang w:val="en-US"/>
              </w:rPr>
              <w:t xml:space="preserve"> </w:t>
            </w:r>
            <w:proofErr w:type="spellStart"/>
            <w:r w:rsidRPr="001E088C">
              <w:rPr>
                <w:sz w:val="18"/>
                <w:szCs w:val="18"/>
                <w:lang w:val="en-US"/>
              </w:rPr>
              <w:t>monitora</w:t>
            </w:r>
            <w:proofErr w:type="spellEnd"/>
            <w:r w:rsidRPr="001E088C">
              <w:rPr>
                <w:sz w:val="18"/>
                <w:szCs w:val="18"/>
                <w:lang w:val="en-US"/>
              </w:rPr>
              <w:t xml:space="preserve"> </w:t>
            </w:r>
            <w:proofErr w:type="spellStart"/>
            <w:r w:rsidRPr="001E088C">
              <w:rPr>
                <w:sz w:val="18"/>
                <w:szCs w:val="18"/>
                <w:lang w:val="en-US"/>
              </w:rPr>
              <w:t>Maksymalnie</w:t>
            </w:r>
            <w:proofErr w:type="spellEnd"/>
            <w:r w:rsidRPr="001E088C">
              <w:rPr>
                <w:sz w:val="18"/>
                <w:szCs w:val="18"/>
                <w:lang w:val="en-US"/>
              </w:rPr>
              <w:t xml:space="preserve"> 46 </w:t>
            </w:r>
            <w:r w:rsidR="00134AE4">
              <w:rPr>
                <w:sz w:val="18"/>
                <w:szCs w:val="18"/>
                <w:lang w:val="en-US"/>
              </w:rPr>
              <w:t>kg</w:t>
            </w:r>
          </w:p>
          <w:p w14:paraId="43A59BC7" w14:textId="77777777" w:rsidR="001E088C" w:rsidRPr="001E088C" w:rsidRDefault="001E088C" w:rsidP="001E088C">
            <w:pPr>
              <w:rPr>
                <w:sz w:val="18"/>
                <w:szCs w:val="18"/>
                <w:lang w:val="en-US"/>
              </w:rPr>
            </w:pPr>
            <w:proofErr w:type="spellStart"/>
            <w:r w:rsidRPr="001E088C">
              <w:rPr>
                <w:sz w:val="18"/>
                <w:szCs w:val="18"/>
                <w:lang w:val="en-US"/>
              </w:rPr>
              <w:t>Własny</w:t>
            </w:r>
            <w:proofErr w:type="spellEnd"/>
            <w:r w:rsidRPr="001E088C">
              <w:rPr>
                <w:sz w:val="18"/>
                <w:szCs w:val="18"/>
                <w:lang w:val="en-US"/>
              </w:rPr>
              <w:t xml:space="preserve"> system </w:t>
            </w:r>
            <w:proofErr w:type="spellStart"/>
            <w:r w:rsidRPr="001E088C">
              <w:rPr>
                <w:sz w:val="18"/>
                <w:szCs w:val="18"/>
                <w:lang w:val="en-US"/>
              </w:rPr>
              <w:t>operacyjny</w:t>
            </w:r>
            <w:proofErr w:type="spellEnd"/>
            <w:r w:rsidRPr="001E088C">
              <w:rPr>
                <w:sz w:val="18"/>
                <w:szCs w:val="18"/>
                <w:lang w:val="en-US"/>
              </w:rPr>
              <w:t xml:space="preserve"> </w:t>
            </w:r>
            <w:proofErr w:type="spellStart"/>
            <w:r w:rsidRPr="001E088C">
              <w:rPr>
                <w:sz w:val="18"/>
                <w:szCs w:val="18"/>
                <w:lang w:val="en-US"/>
              </w:rPr>
              <w:t>Tak</w:t>
            </w:r>
            <w:proofErr w:type="spellEnd"/>
            <w:r w:rsidRPr="001E088C">
              <w:rPr>
                <w:sz w:val="18"/>
                <w:szCs w:val="18"/>
                <w:lang w:val="en-US"/>
              </w:rPr>
              <w:t xml:space="preserve"> – Android (</w:t>
            </w:r>
            <w:proofErr w:type="spellStart"/>
            <w:r w:rsidRPr="001E088C">
              <w:rPr>
                <w:sz w:val="18"/>
                <w:szCs w:val="18"/>
                <w:lang w:val="en-US"/>
              </w:rPr>
              <w:t>nie</w:t>
            </w:r>
            <w:proofErr w:type="spellEnd"/>
            <w:r w:rsidRPr="001E088C">
              <w:rPr>
                <w:sz w:val="18"/>
                <w:szCs w:val="18"/>
                <w:lang w:val="en-US"/>
              </w:rPr>
              <w:t xml:space="preserve"> </w:t>
            </w:r>
            <w:proofErr w:type="spellStart"/>
            <w:r w:rsidRPr="001E088C">
              <w:rPr>
                <w:sz w:val="18"/>
                <w:szCs w:val="18"/>
                <w:lang w:val="en-US"/>
              </w:rPr>
              <w:t>dopuszcza</w:t>
            </w:r>
            <w:proofErr w:type="spellEnd"/>
            <w:r w:rsidRPr="001E088C">
              <w:rPr>
                <w:sz w:val="18"/>
                <w:szCs w:val="18"/>
                <w:lang w:val="en-US"/>
              </w:rPr>
              <w:t xml:space="preserve"> </w:t>
            </w:r>
            <w:proofErr w:type="spellStart"/>
            <w:r w:rsidRPr="001E088C">
              <w:rPr>
                <w:sz w:val="18"/>
                <w:szCs w:val="18"/>
                <w:lang w:val="en-US"/>
              </w:rPr>
              <w:t>się</w:t>
            </w:r>
            <w:proofErr w:type="spellEnd"/>
            <w:r w:rsidRPr="001E088C">
              <w:rPr>
                <w:sz w:val="18"/>
                <w:szCs w:val="18"/>
                <w:lang w:val="en-US"/>
              </w:rPr>
              <w:t xml:space="preserve"> </w:t>
            </w:r>
            <w:proofErr w:type="spellStart"/>
            <w:r w:rsidRPr="001E088C">
              <w:rPr>
                <w:sz w:val="18"/>
                <w:szCs w:val="18"/>
                <w:lang w:val="en-US"/>
              </w:rPr>
              <w:t>stosowania</w:t>
            </w:r>
            <w:proofErr w:type="spellEnd"/>
            <w:r w:rsidRPr="001E088C">
              <w:rPr>
                <w:sz w:val="18"/>
                <w:szCs w:val="18"/>
                <w:lang w:val="en-US"/>
              </w:rPr>
              <w:t xml:space="preserve"> </w:t>
            </w:r>
            <w:proofErr w:type="spellStart"/>
            <w:r w:rsidRPr="001E088C">
              <w:rPr>
                <w:sz w:val="18"/>
                <w:szCs w:val="18"/>
                <w:lang w:val="en-US"/>
              </w:rPr>
              <w:t>urządzeń</w:t>
            </w:r>
            <w:proofErr w:type="spellEnd"/>
            <w:r w:rsidRPr="001E088C">
              <w:rPr>
                <w:sz w:val="18"/>
                <w:szCs w:val="18"/>
                <w:lang w:val="en-US"/>
              </w:rPr>
              <w:t xml:space="preserve"> </w:t>
            </w:r>
            <w:proofErr w:type="spellStart"/>
            <w:r w:rsidRPr="001E088C">
              <w:rPr>
                <w:sz w:val="18"/>
                <w:szCs w:val="18"/>
                <w:lang w:val="en-US"/>
              </w:rPr>
              <w:t>zewnętrznych</w:t>
            </w:r>
            <w:proofErr w:type="spellEnd"/>
            <w:r w:rsidRPr="001E088C">
              <w:rPr>
                <w:sz w:val="18"/>
                <w:szCs w:val="18"/>
                <w:lang w:val="en-US"/>
              </w:rPr>
              <w:t xml:space="preserve">, </w:t>
            </w:r>
            <w:proofErr w:type="spellStart"/>
            <w:r w:rsidRPr="001E088C">
              <w:rPr>
                <w:sz w:val="18"/>
                <w:szCs w:val="18"/>
                <w:lang w:val="en-US"/>
              </w:rPr>
              <w:t>musi</w:t>
            </w:r>
            <w:proofErr w:type="spellEnd"/>
            <w:r w:rsidRPr="001E088C">
              <w:rPr>
                <w:sz w:val="18"/>
                <w:szCs w:val="18"/>
                <w:lang w:val="en-US"/>
              </w:rPr>
              <w:t xml:space="preserve"> </w:t>
            </w:r>
            <w:proofErr w:type="spellStart"/>
            <w:r w:rsidRPr="001E088C">
              <w:rPr>
                <w:sz w:val="18"/>
                <w:szCs w:val="18"/>
                <w:lang w:val="en-US"/>
              </w:rPr>
              <w:t>być</w:t>
            </w:r>
            <w:proofErr w:type="spellEnd"/>
            <w:r w:rsidRPr="001E088C">
              <w:rPr>
                <w:sz w:val="18"/>
                <w:szCs w:val="18"/>
                <w:lang w:val="en-US"/>
              </w:rPr>
              <w:t xml:space="preserve"> to </w:t>
            </w:r>
            <w:proofErr w:type="spellStart"/>
            <w:r w:rsidRPr="001E088C">
              <w:rPr>
                <w:sz w:val="18"/>
                <w:szCs w:val="18"/>
                <w:lang w:val="en-US"/>
              </w:rPr>
              <w:t>integralna</w:t>
            </w:r>
            <w:proofErr w:type="spellEnd"/>
            <w:r w:rsidRPr="001E088C">
              <w:rPr>
                <w:sz w:val="18"/>
                <w:szCs w:val="18"/>
                <w:lang w:val="en-US"/>
              </w:rPr>
              <w:t xml:space="preserve"> </w:t>
            </w:r>
            <w:proofErr w:type="spellStart"/>
            <w:r w:rsidRPr="001E088C">
              <w:rPr>
                <w:sz w:val="18"/>
                <w:szCs w:val="18"/>
                <w:lang w:val="en-US"/>
              </w:rPr>
              <w:t>część</w:t>
            </w:r>
            <w:proofErr w:type="spellEnd"/>
            <w:r w:rsidRPr="001E088C">
              <w:rPr>
                <w:sz w:val="18"/>
                <w:szCs w:val="18"/>
                <w:lang w:val="en-US"/>
              </w:rPr>
              <w:t xml:space="preserve"> </w:t>
            </w:r>
            <w:proofErr w:type="spellStart"/>
            <w:r w:rsidRPr="001E088C">
              <w:rPr>
                <w:sz w:val="18"/>
                <w:szCs w:val="18"/>
                <w:lang w:val="en-US"/>
              </w:rPr>
              <w:t>monitora</w:t>
            </w:r>
            <w:proofErr w:type="spellEnd"/>
            <w:r w:rsidRPr="001E088C">
              <w:rPr>
                <w:sz w:val="18"/>
                <w:szCs w:val="18"/>
                <w:lang w:val="en-US"/>
              </w:rPr>
              <w:t xml:space="preserve">). </w:t>
            </w:r>
            <w:proofErr w:type="spellStart"/>
            <w:r w:rsidRPr="001E088C">
              <w:rPr>
                <w:sz w:val="18"/>
                <w:szCs w:val="18"/>
                <w:lang w:val="en-US"/>
              </w:rPr>
              <w:t>Język</w:t>
            </w:r>
            <w:proofErr w:type="spellEnd"/>
            <w:r w:rsidRPr="001E088C">
              <w:rPr>
                <w:sz w:val="18"/>
                <w:szCs w:val="18"/>
                <w:lang w:val="en-US"/>
              </w:rPr>
              <w:t xml:space="preserve"> </w:t>
            </w:r>
            <w:proofErr w:type="spellStart"/>
            <w:r w:rsidRPr="001E088C">
              <w:rPr>
                <w:sz w:val="18"/>
                <w:szCs w:val="18"/>
                <w:lang w:val="en-US"/>
              </w:rPr>
              <w:t>systemu</w:t>
            </w:r>
            <w:proofErr w:type="spellEnd"/>
            <w:r w:rsidRPr="001E088C">
              <w:rPr>
                <w:sz w:val="18"/>
                <w:szCs w:val="18"/>
                <w:lang w:val="en-US"/>
              </w:rPr>
              <w:t xml:space="preserve"> </w:t>
            </w:r>
            <w:proofErr w:type="spellStart"/>
            <w:r w:rsidRPr="001E088C">
              <w:rPr>
                <w:sz w:val="18"/>
                <w:szCs w:val="18"/>
                <w:lang w:val="en-US"/>
              </w:rPr>
              <w:t>operacyjnego</w:t>
            </w:r>
            <w:proofErr w:type="spellEnd"/>
            <w:r w:rsidRPr="001E088C">
              <w:rPr>
                <w:sz w:val="18"/>
                <w:szCs w:val="18"/>
                <w:lang w:val="en-US"/>
              </w:rPr>
              <w:t xml:space="preserve">: </w:t>
            </w:r>
            <w:proofErr w:type="spellStart"/>
            <w:r w:rsidRPr="001E088C">
              <w:rPr>
                <w:sz w:val="18"/>
                <w:szCs w:val="18"/>
                <w:lang w:val="en-US"/>
              </w:rPr>
              <w:t>polski</w:t>
            </w:r>
            <w:proofErr w:type="spellEnd"/>
            <w:r w:rsidRPr="001E088C">
              <w:rPr>
                <w:sz w:val="18"/>
                <w:szCs w:val="18"/>
                <w:lang w:val="en-US"/>
              </w:rPr>
              <w:t xml:space="preserve">. </w:t>
            </w:r>
            <w:proofErr w:type="spellStart"/>
            <w:r w:rsidRPr="001E088C">
              <w:rPr>
                <w:sz w:val="18"/>
                <w:szCs w:val="18"/>
                <w:lang w:val="en-US"/>
              </w:rPr>
              <w:t>Możliwość</w:t>
            </w:r>
            <w:proofErr w:type="spellEnd"/>
            <w:r w:rsidRPr="001E088C">
              <w:rPr>
                <w:sz w:val="18"/>
                <w:szCs w:val="18"/>
                <w:lang w:val="en-US"/>
              </w:rPr>
              <w:t xml:space="preserve"> </w:t>
            </w:r>
            <w:proofErr w:type="spellStart"/>
            <w:r w:rsidRPr="001E088C">
              <w:rPr>
                <w:sz w:val="18"/>
                <w:szCs w:val="18"/>
                <w:lang w:val="en-US"/>
              </w:rPr>
              <w:t>zmiany</w:t>
            </w:r>
            <w:proofErr w:type="spellEnd"/>
            <w:r w:rsidRPr="001E088C">
              <w:rPr>
                <w:sz w:val="18"/>
                <w:szCs w:val="18"/>
                <w:lang w:val="en-US"/>
              </w:rPr>
              <w:t xml:space="preserve"> </w:t>
            </w:r>
            <w:proofErr w:type="spellStart"/>
            <w:r w:rsidRPr="001E088C">
              <w:rPr>
                <w:sz w:val="18"/>
                <w:szCs w:val="18"/>
                <w:lang w:val="en-US"/>
              </w:rPr>
              <w:t>języka</w:t>
            </w:r>
            <w:proofErr w:type="spellEnd"/>
            <w:r w:rsidRPr="001E088C">
              <w:rPr>
                <w:sz w:val="18"/>
                <w:szCs w:val="18"/>
                <w:lang w:val="en-US"/>
              </w:rPr>
              <w:t xml:space="preserve"> </w:t>
            </w:r>
            <w:proofErr w:type="spellStart"/>
            <w:r w:rsidRPr="001E088C">
              <w:rPr>
                <w:sz w:val="18"/>
                <w:szCs w:val="18"/>
                <w:lang w:val="en-US"/>
              </w:rPr>
              <w:t>między</w:t>
            </w:r>
            <w:proofErr w:type="spellEnd"/>
            <w:r w:rsidRPr="001E088C">
              <w:rPr>
                <w:sz w:val="18"/>
                <w:szCs w:val="18"/>
                <w:lang w:val="en-US"/>
              </w:rPr>
              <w:t xml:space="preserve"> </w:t>
            </w:r>
            <w:proofErr w:type="spellStart"/>
            <w:r w:rsidRPr="001E088C">
              <w:rPr>
                <w:sz w:val="18"/>
                <w:szCs w:val="18"/>
                <w:lang w:val="en-US"/>
              </w:rPr>
              <w:t>innymi</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niemiecki</w:t>
            </w:r>
            <w:proofErr w:type="spellEnd"/>
            <w:r w:rsidRPr="001E088C">
              <w:rPr>
                <w:sz w:val="18"/>
                <w:szCs w:val="18"/>
                <w:lang w:val="en-US"/>
              </w:rPr>
              <w:t xml:space="preserve">, </w:t>
            </w:r>
            <w:proofErr w:type="spellStart"/>
            <w:r w:rsidRPr="001E088C">
              <w:rPr>
                <w:sz w:val="18"/>
                <w:szCs w:val="18"/>
                <w:lang w:val="en-US"/>
              </w:rPr>
              <w:t>angielski</w:t>
            </w:r>
            <w:proofErr w:type="spellEnd"/>
            <w:r w:rsidRPr="001E088C">
              <w:rPr>
                <w:sz w:val="18"/>
                <w:szCs w:val="18"/>
                <w:lang w:val="en-US"/>
              </w:rPr>
              <w:t>.</w:t>
            </w:r>
          </w:p>
          <w:p w14:paraId="43560519" w14:textId="77777777" w:rsidR="001E088C" w:rsidRPr="001E088C" w:rsidRDefault="001E088C" w:rsidP="001E088C">
            <w:pPr>
              <w:rPr>
                <w:sz w:val="18"/>
                <w:szCs w:val="18"/>
                <w:lang w:val="en-US"/>
              </w:rPr>
            </w:pPr>
            <w:proofErr w:type="spellStart"/>
            <w:r w:rsidRPr="001E088C">
              <w:rPr>
                <w:sz w:val="18"/>
                <w:szCs w:val="18"/>
                <w:lang w:val="en-US"/>
              </w:rPr>
              <w:t>Tryb</w:t>
            </w:r>
            <w:proofErr w:type="spellEnd"/>
            <w:r w:rsidRPr="001E088C">
              <w:rPr>
                <w:sz w:val="18"/>
                <w:szCs w:val="18"/>
                <w:lang w:val="en-US"/>
              </w:rPr>
              <w:t xml:space="preserve"> </w:t>
            </w:r>
            <w:proofErr w:type="spellStart"/>
            <w:r w:rsidRPr="001E088C">
              <w:rPr>
                <w:sz w:val="18"/>
                <w:szCs w:val="18"/>
                <w:lang w:val="en-US"/>
              </w:rPr>
              <w:t>tablicy</w:t>
            </w:r>
            <w:proofErr w:type="spellEnd"/>
            <w:r w:rsidRPr="001E088C">
              <w:rPr>
                <w:sz w:val="18"/>
                <w:szCs w:val="18"/>
                <w:lang w:val="en-US"/>
              </w:rPr>
              <w:t xml:space="preserve"> </w:t>
            </w:r>
            <w:proofErr w:type="spellStart"/>
            <w:r w:rsidRPr="001E088C">
              <w:rPr>
                <w:sz w:val="18"/>
                <w:szCs w:val="18"/>
                <w:lang w:val="en-US"/>
              </w:rPr>
              <w:t>interaktywnej</w:t>
            </w:r>
            <w:proofErr w:type="spellEnd"/>
            <w:r w:rsidRPr="001E088C">
              <w:rPr>
                <w:sz w:val="18"/>
                <w:szCs w:val="18"/>
                <w:lang w:val="en-US"/>
              </w:rPr>
              <w:t xml:space="preserve"> </w:t>
            </w:r>
            <w:proofErr w:type="spellStart"/>
            <w:r w:rsidRPr="001E088C">
              <w:rPr>
                <w:sz w:val="18"/>
                <w:szCs w:val="18"/>
                <w:lang w:val="en-US"/>
              </w:rPr>
              <w:t>Praca</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kartach</w:t>
            </w:r>
            <w:proofErr w:type="spellEnd"/>
            <w:r w:rsidRPr="001E088C">
              <w:rPr>
                <w:sz w:val="18"/>
                <w:szCs w:val="18"/>
                <w:lang w:val="en-US"/>
              </w:rPr>
              <w:t xml:space="preserve">. </w:t>
            </w:r>
            <w:proofErr w:type="spellStart"/>
            <w:r w:rsidRPr="001E088C">
              <w:rPr>
                <w:sz w:val="18"/>
                <w:szCs w:val="18"/>
                <w:lang w:val="en-US"/>
              </w:rPr>
              <w:t>Narzędzia</w:t>
            </w:r>
            <w:proofErr w:type="spellEnd"/>
            <w:r w:rsidRPr="001E088C">
              <w:rPr>
                <w:sz w:val="18"/>
                <w:szCs w:val="18"/>
                <w:lang w:val="en-US"/>
              </w:rPr>
              <w:t xml:space="preserve"> </w:t>
            </w:r>
            <w:proofErr w:type="spellStart"/>
            <w:r w:rsidRPr="001E088C">
              <w:rPr>
                <w:sz w:val="18"/>
                <w:szCs w:val="18"/>
                <w:lang w:val="en-US"/>
              </w:rPr>
              <w:t>takie</w:t>
            </w:r>
            <w:proofErr w:type="spellEnd"/>
            <w:r w:rsidRPr="001E088C">
              <w:rPr>
                <w:sz w:val="18"/>
                <w:szCs w:val="18"/>
                <w:lang w:val="en-US"/>
              </w:rPr>
              <w:t xml:space="preserve"> jak </w:t>
            </w:r>
            <w:proofErr w:type="spellStart"/>
            <w:r w:rsidRPr="001E088C">
              <w:rPr>
                <w:sz w:val="18"/>
                <w:szCs w:val="18"/>
                <w:lang w:val="en-US"/>
              </w:rPr>
              <w:t>pisak</w:t>
            </w:r>
            <w:proofErr w:type="spellEnd"/>
            <w:r w:rsidRPr="001E088C">
              <w:rPr>
                <w:sz w:val="18"/>
                <w:szCs w:val="18"/>
                <w:lang w:val="en-US"/>
              </w:rPr>
              <w:t xml:space="preserve">, </w:t>
            </w:r>
            <w:proofErr w:type="spellStart"/>
            <w:r w:rsidRPr="001E088C">
              <w:rPr>
                <w:sz w:val="18"/>
                <w:szCs w:val="18"/>
                <w:lang w:val="en-US"/>
              </w:rPr>
              <w:t>zakreślacz</w:t>
            </w:r>
            <w:proofErr w:type="spellEnd"/>
            <w:r w:rsidRPr="001E088C">
              <w:rPr>
                <w:sz w:val="18"/>
                <w:szCs w:val="18"/>
                <w:lang w:val="en-US"/>
              </w:rPr>
              <w:t xml:space="preserve">, </w:t>
            </w:r>
            <w:proofErr w:type="spellStart"/>
            <w:r w:rsidRPr="001E088C">
              <w:rPr>
                <w:sz w:val="18"/>
                <w:szCs w:val="18"/>
                <w:lang w:val="en-US"/>
              </w:rPr>
              <w:t>gumka</w:t>
            </w:r>
            <w:proofErr w:type="spellEnd"/>
            <w:r w:rsidRPr="001E088C">
              <w:rPr>
                <w:sz w:val="18"/>
                <w:szCs w:val="18"/>
                <w:lang w:val="en-US"/>
              </w:rPr>
              <w:t xml:space="preserve">. </w:t>
            </w:r>
            <w:proofErr w:type="spellStart"/>
            <w:r w:rsidRPr="001E088C">
              <w:rPr>
                <w:sz w:val="18"/>
                <w:szCs w:val="18"/>
                <w:lang w:val="en-US"/>
              </w:rPr>
              <w:t>Możliwość</w:t>
            </w:r>
            <w:proofErr w:type="spellEnd"/>
            <w:r w:rsidRPr="001E088C">
              <w:rPr>
                <w:sz w:val="18"/>
                <w:szCs w:val="18"/>
                <w:lang w:val="en-US"/>
              </w:rPr>
              <w:t xml:space="preserve"> </w:t>
            </w:r>
            <w:proofErr w:type="spellStart"/>
            <w:r w:rsidRPr="001E088C">
              <w:rPr>
                <w:sz w:val="18"/>
                <w:szCs w:val="18"/>
                <w:lang w:val="en-US"/>
              </w:rPr>
              <w:t>zmiany</w:t>
            </w:r>
            <w:proofErr w:type="spellEnd"/>
            <w:r w:rsidRPr="001E088C">
              <w:rPr>
                <w:sz w:val="18"/>
                <w:szCs w:val="18"/>
                <w:lang w:val="en-US"/>
              </w:rPr>
              <w:t xml:space="preserve"> </w:t>
            </w:r>
            <w:proofErr w:type="spellStart"/>
            <w:r w:rsidRPr="001E088C">
              <w:rPr>
                <w:sz w:val="18"/>
                <w:szCs w:val="18"/>
                <w:lang w:val="en-US"/>
              </w:rPr>
              <w:t>koloru</w:t>
            </w:r>
            <w:proofErr w:type="spellEnd"/>
            <w:r w:rsidRPr="001E088C">
              <w:rPr>
                <w:sz w:val="18"/>
                <w:szCs w:val="18"/>
                <w:lang w:val="en-US"/>
              </w:rPr>
              <w:t xml:space="preserve"> </w:t>
            </w:r>
            <w:proofErr w:type="spellStart"/>
            <w:r w:rsidRPr="001E088C">
              <w:rPr>
                <w:sz w:val="18"/>
                <w:szCs w:val="18"/>
                <w:lang w:val="en-US"/>
              </w:rPr>
              <w:t>oraz</w:t>
            </w:r>
            <w:proofErr w:type="spellEnd"/>
            <w:r w:rsidRPr="001E088C">
              <w:rPr>
                <w:sz w:val="18"/>
                <w:szCs w:val="18"/>
                <w:lang w:val="en-US"/>
              </w:rPr>
              <w:t xml:space="preserve"> </w:t>
            </w:r>
            <w:proofErr w:type="spellStart"/>
            <w:r w:rsidRPr="001E088C">
              <w:rPr>
                <w:sz w:val="18"/>
                <w:szCs w:val="18"/>
                <w:lang w:val="en-US"/>
              </w:rPr>
              <w:t>tekstury</w:t>
            </w:r>
            <w:proofErr w:type="spellEnd"/>
            <w:r w:rsidRPr="001E088C">
              <w:rPr>
                <w:sz w:val="18"/>
                <w:szCs w:val="18"/>
                <w:lang w:val="en-US"/>
              </w:rPr>
              <w:t xml:space="preserve"> </w:t>
            </w:r>
            <w:proofErr w:type="spellStart"/>
            <w:r w:rsidRPr="001E088C">
              <w:rPr>
                <w:sz w:val="18"/>
                <w:szCs w:val="18"/>
                <w:lang w:val="en-US"/>
              </w:rPr>
              <w:t>tła</w:t>
            </w:r>
            <w:proofErr w:type="spellEnd"/>
            <w:r w:rsidRPr="001E088C">
              <w:rPr>
                <w:sz w:val="18"/>
                <w:szCs w:val="18"/>
                <w:lang w:val="en-US"/>
              </w:rPr>
              <w:t xml:space="preserve">. </w:t>
            </w:r>
            <w:proofErr w:type="spellStart"/>
            <w:r w:rsidRPr="001E088C">
              <w:rPr>
                <w:sz w:val="18"/>
                <w:szCs w:val="18"/>
                <w:lang w:val="en-US"/>
              </w:rPr>
              <w:t>Zmiana</w:t>
            </w:r>
            <w:proofErr w:type="spellEnd"/>
            <w:r w:rsidRPr="001E088C">
              <w:rPr>
                <w:sz w:val="18"/>
                <w:szCs w:val="18"/>
                <w:lang w:val="en-US"/>
              </w:rPr>
              <w:t xml:space="preserve"> </w:t>
            </w:r>
            <w:proofErr w:type="spellStart"/>
            <w:r w:rsidRPr="001E088C">
              <w:rPr>
                <w:sz w:val="18"/>
                <w:szCs w:val="18"/>
                <w:lang w:val="en-US"/>
              </w:rPr>
              <w:t>koloru</w:t>
            </w:r>
            <w:proofErr w:type="spellEnd"/>
            <w:r w:rsidRPr="001E088C">
              <w:rPr>
                <w:sz w:val="18"/>
                <w:szCs w:val="18"/>
                <w:lang w:val="en-US"/>
              </w:rPr>
              <w:t xml:space="preserve">, </w:t>
            </w:r>
            <w:proofErr w:type="spellStart"/>
            <w:r w:rsidRPr="001E088C">
              <w:rPr>
                <w:sz w:val="18"/>
                <w:szCs w:val="18"/>
                <w:lang w:val="en-US"/>
              </w:rPr>
              <w:t>grubości</w:t>
            </w:r>
            <w:proofErr w:type="spellEnd"/>
            <w:r w:rsidRPr="001E088C">
              <w:rPr>
                <w:sz w:val="18"/>
                <w:szCs w:val="18"/>
                <w:lang w:val="en-US"/>
              </w:rPr>
              <w:t xml:space="preserve"> </w:t>
            </w:r>
            <w:proofErr w:type="spellStart"/>
            <w:r w:rsidRPr="001E088C">
              <w:rPr>
                <w:sz w:val="18"/>
                <w:szCs w:val="18"/>
                <w:lang w:val="en-US"/>
              </w:rPr>
              <w:t>narzędzia</w:t>
            </w:r>
            <w:proofErr w:type="spellEnd"/>
            <w:r w:rsidRPr="001E088C">
              <w:rPr>
                <w:sz w:val="18"/>
                <w:szCs w:val="18"/>
                <w:lang w:val="en-US"/>
              </w:rPr>
              <w:t xml:space="preserve"> </w:t>
            </w:r>
            <w:proofErr w:type="spellStart"/>
            <w:r w:rsidRPr="001E088C">
              <w:rPr>
                <w:sz w:val="18"/>
                <w:szCs w:val="18"/>
                <w:lang w:val="en-US"/>
              </w:rPr>
              <w:t>pisarskiego</w:t>
            </w:r>
            <w:proofErr w:type="spellEnd"/>
            <w:r w:rsidRPr="001E088C">
              <w:rPr>
                <w:sz w:val="18"/>
                <w:szCs w:val="18"/>
                <w:lang w:val="en-US"/>
              </w:rPr>
              <w:t xml:space="preserve">. </w:t>
            </w:r>
            <w:proofErr w:type="spellStart"/>
            <w:r w:rsidRPr="001E088C">
              <w:rPr>
                <w:sz w:val="18"/>
                <w:szCs w:val="18"/>
                <w:lang w:val="en-US"/>
              </w:rPr>
              <w:t>Adnotacje</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aplikacjach</w:t>
            </w:r>
            <w:proofErr w:type="spellEnd"/>
            <w:r w:rsidRPr="001E088C">
              <w:rPr>
                <w:sz w:val="18"/>
                <w:szCs w:val="18"/>
                <w:lang w:val="en-US"/>
              </w:rPr>
              <w:t xml:space="preserve"> </w:t>
            </w:r>
            <w:proofErr w:type="spellStart"/>
            <w:r w:rsidRPr="001E088C">
              <w:rPr>
                <w:sz w:val="18"/>
                <w:szCs w:val="18"/>
                <w:lang w:val="en-US"/>
              </w:rPr>
              <w:t>uruchomionych</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dowolnym</w:t>
            </w:r>
            <w:proofErr w:type="spellEnd"/>
            <w:r w:rsidRPr="001E088C">
              <w:rPr>
                <w:sz w:val="18"/>
                <w:szCs w:val="18"/>
                <w:lang w:val="en-US"/>
              </w:rPr>
              <w:t xml:space="preserve"> </w:t>
            </w:r>
            <w:proofErr w:type="spellStart"/>
            <w:r w:rsidRPr="001E088C">
              <w:rPr>
                <w:sz w:val="18"/>
                <w:szCs w:val="18"/>
                <w:lang w:val="en-US"/>
              </w:rPr>
              <w:t>źródle</w:t>
            </w:r>
            <w:proofErr w:type="spellEnd"/>
            <w:r w:rsidRPr="001E088C">
              <w:rPr>
                <w:sz w:val="18"/>
                <w:szCs w:val="18"/>
                <w:lang w:val="en-US"/>
              </w:rPr>
              <w:t xml:space="preserve"> </w:t>
            </w:r>
            <w:proofErr w:type="spellStart"/>
            <w:r w:rsidRPr="001E088C">
              <w:rPr>
                <w:sz w:val="18"/>
                <w:szCs w:val="18"/>
                <w:lang w:val="en-US"/>
              </w:rPr>
              <w:t>sygnału</w:t>
            </w:r>
            <w:proofErr w:type="spellEnd"/>
            <w:r w:rsidRPr="001E088C">
              <w:rPr>
                <w:sz w:val="18"/>
                <w:szCs w:val="18"/>
                <w:lang w:val="en-US"/>
              </w:rPr>
              <w:t xml:space="preserve">. </w:t>
            </w:r>
            <w:proofErr w:type="spellStart"/>
            <w:r w:rsidRPr="001E088C">
              <w:rPr>
                <w:sz w:val="18"/>
                <w:szCs w:val="18"/>
                <w:lang w:val="en-US"/>
              </w:rPr>
              <w:t>Zapisywanie</w:t>
            </w:r>
            <w:proofErr w:type="spellEnd"/>
            <w:r w:rsidRPr="001E088C">
              <w:rPr>
                <w:sz w:val="18"/>
                <w:szCs w:val="18"/>
                <w:lang w:val="en-US"/>
              </w:rPr>
              <w:t xml:space="preserve"> </w:t>
            </w:r>
            <w:proofErr w:type="spellStart"/>
            <w:r w:rsidRPr="001E088C">
              <w:rPr>
                <w:sz w:val="18"/>
                <w:szCs w:val="18"/>
                <w:lang w:val="en-US"/>
              </w:rPr>
              <w:t>stworzonych</w:t>
            </w:r>
            <w:proofErr w:type="spellEnd"/>
            <w:r w:rsidRPr="001E088C">
              <w:rPr>
                <w:sz w:val="18"/>
                <w:szCs w:val="18"/>
                <w:lang w:val="en-US"/>
              </w:rPr>
              <w:t xml:space="preserve"> </w:t>
            </w:r>
            <w:proofErr w:type="spellStart"/>
            <w:r w:rsidRPr="001E088C">
              <w:rPr>
                <w:sz w:val="18"/>
                <w:szCs w:val="18"/>
                <w:lang w:val="en-US"/>
              </w:rPr>
              <w:t>materiałów</w:t>
            </w:r>
            <w:proofErr w:type="spellEnd"/>
            <w:r w:rsidRPr="001E088C">
              <w:rPr>
                <w:sz w:val="18"/>
                <w:szCs w:val="18"/>
                <w:lang w:val="en-US"/>
              </w:rPr>
              <w:t xml:space="preserve"> w </w:t>
            </w:r>
            <w:proofErr w:type="spellStart"/>
            <w:r w:rsidRPr="001E088C">
              <w:rPr>
                <w:sz w:val="18"/>
                <w:szCs w:val="18"/>
                <w:lang w:val="en-US"/>
              </w:rPr>
              <w:t>postaci</w:t>
            </w:r>
            <w:proofErr w:type="spellEnd"/>
            <w:r w:rsidRPr="001E088C">
              <w:rPr>
                <w:sz w:val="18"/>
                <w:szCs w:val="18"/>
                <w:lang w:val="en-US"/>
              </w:rPr>
              <w:t xml:space="preserve"> </w:t>
            </w:r>
            <w:proofErr w:type="spellStart"/>
            <w:r w:rsidRPr="001E088C">
              <w:rPr>
                <w:sz w:val="18"/>
                <w:szCs w:val="18"/>
                <w:lang w:val="en-US"/>
              </w:rPr>
              <w:t>zdjęć</w:t>
            </w:r>
            <w:proofErr w:type="spellEnd"/>
            <w:r w:rsidRPr="001E088C">
              <w:rPr>
                <w:sz w:val="18"/>
                <w:szCs w:val="18"/>
                <w:lang w:val="en-US"/>
              </w:rPr>
              <w:t xml:space="preserve"> w </w:t>
            </w:r>
            <w:proofErr w:type="spellStart"/>
            <w:r w:rsidRPr="001E088C">
              <w:rPr>
                <w:sz w:val="18"/>
                <w:szCs w:val="18"/>
                <w:lang w:val="en-US"/>
              </w:rPr>
              <w:t>galerii</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pamięci</w:t>
            </w:r>
            <w:proofErr w:type="spellEnd"/>
            <w:r w:rsidRPr="001E088C">
              <w:rPr>
                <w:sz w:val="18"/>
                <w:szCs w:val="18"/>
                <w:lang w:val="en-US"/>
              </w:rPr>
              <w:t xml:space="preserve"> </w:t>
            </w:r>
            <w:proofErr w:type="spellStart"/>
            <w:r w:rsidRPr="001E088C">
              <w:rPr>
                <w:sz w:val="18"/>
                <w:szCs w:val="18"/>
                <w:lang w:val="en-US"/>
              </w:rPr>
              <w:t>wewnętrznej</w:t>
            </w:r>
            <w:proofErr w:type="spellEnd"/>
            <w:r w:rsidRPr="001E088C">
              <w:rPr>
                <w:sz w:val="18"/>
                <w:szCs w:val="18"/>
                <w:lang w:val="en-US"/>
              </w:rPr>
              <w:t xml:space="preserve"> </w:t>
            </w:r>
            <w:proofErr w:type="spellStart"/>
            <w:r w:rsidRPr="001E088C">
              <w:rPr>
                <w:sz w:val="18"/>
                <w:szCs w:val="18"/>
                <w:lang w:val="en-US"/>
              </w:rPr>
              <w:t>urządzenia</w:t>
            </w:r>
            <w:proofErr w:type="spellEnd"/>
            <w:r w:rsidRPr="001E088C">
              <w:rPr>
                <w:sz w:val="18"/>
                <w:szCs w:val="18"/>
                <w:lang w:val="en-US"/>
              </w:rPr>
              <w:t xml:space="preserve"> </w:t>
            </w:r>
            <w:proofErr w:type="spellStart"/>
            <w:r w:rsidRPr="001E088C">
              <w:rPr>
                <w:sz w:val="18"/>
                <w:szCs w:val="18"/>
                <w:lang w:val="en-US"/>
              </w:rPr>
              <w:t>lub</w:t>
            </w:r>
            <w:proofErr w:type="spellEnd"/>
            <w:r w:rsidRPr="001E088C">
              <w:rPr>
                <w:sz w:val="18"/>
                <w:szCs w:val="18"/>
                <w:lang w:val="en-US"/>
              </w:rPr>
              <w:t xml:space="preserve"> w </w:t>
            </w:r>
            <w:proofErr w:type="spellStart"/>
            <w:r w:rsidRPr="001E088C">
              <w:rPr>
                <w:sz w:val="18"/>
                <w:szCs w:val="18"/>
                <w:lang w:val="en-US"/>
              </w:rPr>
              <w:t>zdefiniowanej</w:t>
            </w:r>
            <w:proofErr w:type="spellEnd"/>
            <w:r w:rsidRPr="001E088C">
              <w:rPr>
                <w:sz w:val="18"/>
                <w:szCs w:val="18"/>
                <w:lang w:val="en-US"/>
              </w:rPr>
              <w:t xml:space="preserve"> </w:t>
            </w:r>
            <w:proofErr w:type="spellStart"/>
            <w:r w:rsidRPr="001E088C">
              <w:rPr>
                <w:sz w:val="18"/>
                <w:szCs w:val="18"/>
                <w:lang w:val="en-US"/>
              </w:rPr>
              <w:t>chmurze</w:t>
            </w:r>
            <w:proofErr w:type="spellEnd"/>
            <w:r w:rsidRPr="001E088C">
              <w:rPr>
                <w:sz w:val="18"/>
                <w:szCs w:val="18"/>
                <w:lang w:val="en-US"/>
              </w:rPr>
              <w:t xml:space="preserve"> </w:t>
            </w:r>
            <w:proofErr w:type="spellStart"/>
            <w:r w:rsidRPr="001E088C">
              <w:rPr>
                <w:sz w:val="18"/>
                <w:szCs w:val="18"/>
                <w:lang w:val="en-US"/>
              </w:rPr>
              <w:t>oraz</w:t>
            </w:r>
            <w:proofErr w:type="spellEnd"/>
            <w:r w:rsidRPr="001E088C">
              <w:rPr>
                <w:sz w:val="18"/>
                <w:szCs w:val="18"/>
                <w:lang w:val="en-US"/>
              </w:rPr>
              <w:t xml:space="preserve"> </w:t>
            </w:r>
            <w:proofErr w:type="spellStart"/>
            <w:r w:rsidRPr="001E088C">
              <w:rPr>
                <w:sz w:val="18"/>
                <w:szCs w:val="18"/>
                <w:lang w:val="en-US"/>
              </w:rPr>
              <w:t>folderze</w:t>
            </w:r>
            <w:proofErr w:type="spellEnd"/>
            <w:r w:rsidRPr="001E088C">
              <w:rPr>
                <w:sz w:val="18"/>
                <w:szCs w:val="18"/>
                <w:lang w:val="en-US"/>
              </w:rPr>
              <w:t xml:space="preserve"> </w:t>
            </w:r>
            <w:proofErr w:type="spellStart"/>
            <w:r w:rsidRPr="001E088C">
              <w:rPr>
                <w:sz w:val="18"/>
                <w:szCs w:val="18"/>
                <w:lang w:val="en-US"/>
              </w:rPr>
              <w:t>lokalnym</w:t>
            </w:r>
            <w:proofErr w:type="spellEnd"/>
            <w:r w:rsidRPr="001E088C">
              <w:rPr>
                <w:sz w:val="18"/>
                <w:szCs w:val="18"/>
                <w:lang w:val="en-US"/>
              </w:rPr>
              <w:t xml:space="preserve">. </w:t>
            </w:r>
            <w:proofErr w:type="spellStart"/>
            <w:r w:rsidRPr="001E088C">
              <w:rPr>
                <w:sz w:val="18"/>
                <w:szCs w:val="18"/>
                <w:lang w:val="en-US"/>
              </w:rPr>
              <w:t>Zapisywanie</w:t>
            </w:r>
            <w:proofErr w:type="spellEnd"/>
            <w:r w:rsidRPr="001E088C">
              <w:rPr>
                <w:sz w:val="18"/>
                <w:szCs w:val="18"/>
                <w:lang w:val="en-US"/>
              </w:rPr>
              <w:t xml:space="preserve"> w </w:t>
            </w:r>
            <w:proofErr w:type="spellStart"/>
            <w:r w:rsidRPr="001E088C">
              <w:rPr>
                <w:sz w:val="18"/>
                <w:szCs w:val="18"/>
                <w:lang w:val="en-US"/>
              </w:rPr>
              <w:t>chmurze</w:t>
            </w:r>
            <w:proofErr w:type="spellEnd"/>
            <w:r w:rsidRPr="001E088C">
              <w:rPr>
                <w:sz w:val="18"/>
                <w:szCs w:val="18"/>
                <w:lang w:val="en-US"/>
              </w:rPr>
              <w:t xml:space="preserve"> </w:t>
            </w:r>
            <w:proofErr w:type="spellStart"/>
            <w:r w:rsidRPr="001E088C">
              <w:rPr>
                <w:sz w:val="18"/>
                <w:szCs w:val="18"/>
                <w:lang w:val="en-US"/>
              </w:rPr>
              <w:t>lub</w:t>
            </w:r>
            <w:proofErr w:type="spellEnd"/>
            <w:r w:rsidRPr="001E088C">
              <w:rPr>
                <w:sz w:val="18"/>
                <w:szCs w:val="18"/>
                <w:lang w:val="en-US"/>
              </w:rPr>
              <w:t xml:space="preserve"> </w:t>
            </w:r>
            <w:proofErr w:type="spellStart"/>
            <w:r w:rsidRPr="001E088C">
              <w:rPr>
                <w:sz w:val="18"/>
                <w:szCs w:val="18"/>
                <w:lang w:val="en-US"/>
              </w:rPr>
              <w:t>folderze</w:t>
            </w:r>
            <w:proofErr w:type="spellEnd"/>
            <w:r w:rsidRPr="001E088C">
              <w:rPr>
                <w:sz w:val="18"/>
                <w:szCs w:val="18"/>
                <w:lang w:val="en-US"/>
              </w:rPr>
              <w:t xml:space="preserve"> </w:t>
            </w:r>
            <w:proofErr w:type="spellStart"/>
            <w:r w:rsidRPr="001E088C">
              <w:rPr>
                <w:sz w:val="18"/>
                <w:szCs w:val="18"/>
                <w:lang w:val="en-US"/>
              </w:rPr>
              <w:t>lokalnym</w:t>
            </w:r>
            <w:proofErr w:type="spellEnd"/>
            <w:r w:rsidRPr="001E088C">
              <w:rPr>
                <w:sz w:val="18"/>
                <w:szCs w:val="18"/>
                <w:lang w:val="en-US"/>
              </w:rPr>
              <w:t xml:space="preserve"> ma </w:t>
            </w:r>
            <w:proofErr w:type="spellStart"/>
            <w:r w:rsidRPr="001E088C">
              <w:rPr>
                <w:sz w:val="18"/>
                <w:szCs w:val="18"/>
                <w:lang w:val="en-US"/>
              </w:rPr>
              <w:t>umożliwić</w:t>
            </w:r>
            <w:proofErr w:type="spellEnd"/>
            <w:r w:rsidRPr="001E088C">
              <w:rPr>
                <w:sz w:val="18"/>
                <w:szCs w:val="18"/>
                <w:lang w:val="en-US"/>
              </w:rPr>
              <w:t xml:space="preserve"> </w:t>
            </w:r>
            <w:proofErr w:type="spellStart"/>
            <w:r w:rsidRPr="001E088C">
              <w:rPr>
                <w:sz w:val="18"/>
                <w:szCs w:val="18"/>
                <w:lang w:val="en-US"/>
              </w:rPr>
              <w:t>użytkownikom</w:t>
            </w:r>
            <w:proofErr w:type="spellEnd"/>
            <w:r w:rsidRPr="001E088C">
              <w:rPr>
                <w:sz w:val="18"/>
                <w:szCs w:val="18"/>
                <w:lang w:val="en-US"/>
              </w:rPr>
              <w:t xml:space="preserve"> </w:t>
            </w:r>
            <w:proofErr w:type="spellStart"/>
            <w:r w:rsidRPr="001E088C">
              <w:rPr>
                <w:sz w:val="18"/>
                <w:szCs w:val="18"/>
                <w:lang w:val="en-US"/>
              </w:rPr>
              <w:t>wymianę</w:t>
            </w:r>
            <w:proofErr w:type="spellEnd"/>
            <w:r w:rsidRPr="001E088C">
              <w:rPr>
                <w:sz w:val="18"/>
                <w:szCs w:val="18"/>
                <w:lang w:val="en-US"/>
              </w:rPr>
              <w:t xml:space="preserve"> </w:t>
            </w:r>
            <w:proofErr w:type="spellStart"/>
            <w:r w:rsidRPr="001E088C">
              <w:rPr>
                <w:sz w:val="18"/>
                <w:szCs w:val="18"/>
                <w:lang w:val="en-US"/>
              </w:rPr>
              <w:t>materiałów</w:t>
            </w:r>
            <w:proofErr w:type="spellEnd"/>
            <w:r w:rsidRPr="001E088C">
              <w:rPr>
                <w:sz w:val="18"/>
                <w:szCs w:val="18"/>
                <w:lang w:val="en-US"/>
              </w:rPr>
              <w:t xml:space="preserve"> </w:t>
            </w:r>
            <w:proofErr w:type="spellStart"/>
            <w:r w:rsidRPr="001E088C">
              <w:rPr>
                <w:sz w:val="18"/>
                <w:szCs w:val="18"/>
                <w:lang w:val="en-US"/>
              </w:rPr>
              <w:t>między</w:t>
            </w:r>
            <w:proofErr w:type="spellEnd"/>
            <w:r w:rsidRPr="001E088C">
              <w:rPr>
                <w:sz w:val="18"/>
                <w:szCs w:val="18"/>
                <w:lang w:val="en-US"/>
              </w:rPr>
              <w:t xml:space="preserve"> </w:t>
            </w:r>
            <w:proofErr w:type="spellStart"/>
            <w:r w:rsidRPr="001E088C">
              <w:rPr>
                <w:sz w:val="18"/>
                <w:szCs w:val="18"/>
                <w:lang w:val="en-US"/>
              </w:rPr>
              <w:t>urządzeniami</w:t>
            </w:r>
            <w:proofErr w:type="spellEnd"/>
            <w:r w:rsidRPr="001E088C">
              <w:rPr>
                <w:sz w:val="18"/>
                <w:szCs w:val="18"/>
                <w:lang w:val="en-US"/>
              </w:rPr>
              <w:t xml:space="preserve">. </w:t>
            </w:r>
          </w:p>
          <w:p w14:paraId="560E67D2" w14:textId="77777777" w:rsidR="001E088C" w:rsidRPr="001E088C" w:rsidRDefault="001E088C" w:rsidP="001E088C">
            <w:pPr>
              <w:rPr>
                <w:sz w:val="18"/>
                <w:szCs w:val="18"/>
                <w:lang w:val="en-US"/>
              </w:rPr>
            </w:pPr>
            <w:proofErr w:type="spellStart"/>
            <w:r w:rsidRPr="001E088C">
              <w:rPr>
                <w:sz w:val="18"/>
                <w:szCs w:val="18"/>
                <w:lang w:val="en-US"/>
              </w:rPr>
              <w:t>Zabezpieczenie</w:t>
            </w:r>
            <w:proofErr w:type="spellEnd"/>
            <w:r w:rsidRPr="001E088C">
              <w:rPr>
                <w:sz w:val="18"/>
                <w:szCs w:val="18"/>
                <w:lang w:val="en-US"/>
              </w:rPr>
              <w:t xml:space="preserve"> </w:t>
            </w:r>
            <w:proofErr w:type="spellStart"/>
            <w:r w:rsidRPr="001E088C">
              <w:rPr>
                <w:sz w:val="18"/>
                <w:szCs w:val="18"/>
                <w:lang w:val="en-US"/>
              </w:rPr>
              <w:t>wbudowanego</w:t>
            </w:r>
            <w:proofErr w:type="spellEnd"/>
            <w:r w:rsidRPr="001E088C">
              <w:rPr>
                <w:sz w:val="18"/>
                <w:szCs w:val="18"/>
                <w:lang w:val="en-US"/>
              </w:rPr>
              <w:t xml:space="preserve"> </w:t>
            </w:r>
            <w:proofErr w:type="spellStart"/>
            <w:r w:rsidRPr="001E088C">
              <w:rPr>
                <w:sz w:val="18"/>
                <w:szCs w:val="18"/>
                <w:lang w:val="en-US"/>
              </w:rPr>
              <w:t>systemu</w:t>
            </w:r>
            <w:proofErr w:type="spellEnd"/>
            <w:r w:rsidRPr="001E088C">
              <w:rPr>
                <w:sz w:val="18"/>
                <w:szCs w:val="18"/>
                <w:lang w:val="en-US"/>
              </w:rPr>
              <w:t xml:space="preserve">. System </w:t>
            </w:r>
            <w:proofErr w:type="spellStart"/>
            <w:r w:rsidRPr="001E088C">
              <w:rPr>
                <w:sz w:val="18"/>
                <w:szCs w:val="18"/>
                <w:lang w:val="en-US"/>
              </w:rPr>
              <w:t>musi</w:t>
            </w:r>
            <w:proofErr w:type="spellEnd"/>
            <w:r w:rsidRPr="001E088C">
              <w:rPr>
                <w:sz w:val="18"/>
                <w:szCs w:val="18"/>
                <w:lang w:val="en-US"/>
              </w:rPr>
              <w:t xml:space="preserve"> </w:t>
            </w:r>
            <w:proofErr w:type="spellStart"/>
            <w:r w:rsidRPr="001E088C">
              <w:rPr>
                <w:sz w:val="18"/>
                <w:szCs w:val="18"/>
                <w:lang w:val="en-US"/>
              </w:rPr>
              <w:t>zapewniać</w:t>
            </w:r>
            <w:proofErr w:type="spellEnd"/>
            <w:r w:rsidRPr="001E088C">
              <w:rPr>
                <w:sz w:val="18"/>
                <w:szCs w:val="18"/>
                <w:lang w:val="en-US"/>
              </w:rPr>
              <w:t xml:space="preserve"> </w:t>
            </w:r>
            <w:proofErr w:type="spellStart"/>
            <w:r w:rsidRPr="001E088C">
              <w:rPr>
                <w:sz w:val="18"/>
                <w:szCs w:val="18"/>
                <w:lang w:val="en-US"/>
              </w:rPr>
              <w:t>użytkownikowi</w:t>
            </w:r>
            <w:proofErr w:type="spellEnd"/>
            <w:r w:rsidRPr="001E088C">
              <w:rPr>
                <w:sz w:val="18"/>
                <w:szCs w:val="18"/>
                <w:lang w:val="en-US"/>
              </w:rPr>
              <w:t xml:space="preserve"> </w:t>
            </w:r>
            <w:proofErr w:type="spellStart"/>
            <w:r w:rsidRPr="001E088C">
              <w:rPr>
                <w:sz w:val="18"/>
                <w:szCs w:val="18"/>
                <w:lang w:val="en-US"/>
              </w:rPr>
              <w:t>możliwość</w:t>
            </w:r>
            <w:proofErr w:type="spellEnd"/>
            <w:r w:rsidRPr="001E088C">
              <w:rPr>
                <w:sz w:val="18"/>
                <w:szCs w:val="18"/>
                <w:lang w:val="en-US"/>
              </w:rPr>
              <w:t xml:space="preserve"> </w:t>
            </w:r>
            <w:proofErr w:type="spellStart"/>
            <w:r w:rsidRPr="001E088C">
              <w:rPr>
                <w:sz w:val="18"/>
                <w:szCs w:val="18"/>
                <w:lang w:val="en-US"/>
              </w:rPr>
              <w:t>zabezpieczenie</w:t>
            </w:r>
            <w:proofErr w:type="spellEnd"/>
            <w:r w:rsidRPr="001E088C">
              <w:rPr>
                <w:sz w:val="18"/>
                <w:szCs w:val="18"/>
                <w:lang w:val="en-US"/>
              </w:rPr>
              <w:t xml:space="preserve"> </w:t>
            </w:r>
            <w:proofErr w:type="spellStart"/>
            <w:r w:rsidRPr="001E088C">
              <w:rPr>
                <w:sz w:val="18"/>
                <w:szCs w:val="18"/>
                <w:lang w:val="en-US"/>
              </w:rPr>
              <w:t>urządzenia</w:t>
            </w:r>
            <w:proofErr w:type="spellEnd"/>
            <w:r w:rsidRPr="001E088C">
              <w:rPr>
                <w:sz w:val="18"/>
                <w:szCs w:val="18"/>
                <w:lang w:val="en-US"/>
              </w:rPr>
              <w:t xml:space="preserve"> </w:t>
            </w:r>
            <w:proofErr w:type="spellStart"/>
            <w:r w:rsidRPr="001E088C">
              <w:rPr>
                <w:sz w:val="18"/>
                <w:szCs w:val="18"/>
                <w:lang w:val="en-US"/>
              </w:rPr>
              <w:t>hasłem</w:t>
            </w:r>
            <w:proofErr w:type="spellEnd"/>
            <w:r w:rsidRPr="001E088C">
              <w:rPr>
                <w:sz w:val="18"/>
                <w:szCs w:val="18"/>
                <w:lang w:val="en-US"/>
              </w:rPr>
              <w:t xml:space="preserve">, </w:t>
            </w:r>
            <w:proofErr w:type="spellStart"/>
            <w:r w:rsidRPr="001E088C">
              <w:rPr>
                <w:sz w:val="18"/>
                <w:szCs w:val="18"/>
                <w:lang w:val="en-US"/>
              </w:rPr>
              <w:t>które</w:t>
            </w:r>
            <w:proofErr w:type="spellEnd"/>
            <w:r w:rsidRPr="001E088C">
              <w:rPr>
                <w:sz w:val="18"/>
                <w:szCs w:val="18"/>
                <w:lang w:val="en-US"/>
              </w:rPr>
              <w:t xml:space="preserve"> </w:t>
            </w:r>
            <w:proofErr w:type="spellStart"/>
            <w:r w:rsidRPr="001E088C">
              <w:rPr>
                <w:sz w:val="18"/>
                <w:szCs w:val="18"/>
                <w:lang w:val="en-US"/>
              </w:rPr>
              <w:t>zabezpieczy</w:t>
            </w:r>
            <w:proofErr w:type="spellEnd"/>
            <w:r w:rsidRPr="001E088C">
              <w:rPr>
                <w:sz w:val="18"/>
                <w:szCs w:val="18"/>
                <w:lang w:val="en-US"/>
              </w:rPr>
              <w:t xml:space="preserve"> </w:t>
            </w:r>
            <w:proofErr w:type="spellStart"/>
            <w:r w:rsidRPr="001E088C">
              <w:rPr>
                <w:sz w:val="18"/>
                <w:szCs w:val="18"/>
                <w:lang w:val="en-US"/>
              </w:rPr>
              <w:t>urządzenie</w:t>
            </w:r>
            <w:proofErr w:type="spellEnd"/>
            <w:r w:rsidRPr="001E088C">
              <w:rPr>
                <w:sz w:val="18"/>
                <w:szCs w:val="18"/>
                <w:lang w:val="en-US"/>
              </w:rPr>
              <w:t xml:space="preserve"> </w:t>
            </w:r>
            <w:proofErr w:type="spellStart"/>
            <w:r w:rsidRPr="001E088C">
              <w:rPr>
                <w:sz w:val="18"/>
                <w:szCs w:val="18"/>
                <w:lang w:val="en-US"/>
              </w:rPr>
              <w:t>przed</w:t>
            </w:r>
            <w:proofErr w:type="spellEnd"/>
            <w:r w:rsidRPr="001E088C">
              <w:rPr>
                <w:sz w:val="18"/>
                <w:szCs w:val="18"/>
                <w:lang w:val="en-US"/>
              </w:rPr>
              <w:t xml:space="preserve"> </w:t>
            </w:r>
            <w:proofErr w:type="spellStart"/>
            <w:r w:rsidRPr="001E088C">
              <w:rPr>
                <w:sz w:val="18"/>
                <w:szCs w:val="18"/>
                <w:lang w:val="en-US"/>
              </w:rPr>
              <w:t>niepożądanym</w:t>
            </w:r>
            <w:proofErr w:type="spellEnd"/>
            <w:r w:rsidRPr="001E088C">
              <w:rPr>
                <w:sz w:val="18"/>
                <w:szCs w:val="18"/>
                <w:lang w:val="en-US"/>
              </w:rPr>
              <w:t xml:space="preserve"> </w:t>
            </w:r>
            <w:proofErr w:type="spellStart"/>
            <w:r w:rsidRPr="001E088C">
              <w:rPr>
                <w:sz w:val="18"/>
                <w:szCs w:val="18"/>
                <w:lang w:val="en-US"/>
              </w:rPr>
              <w:t>dostępem</w:t>
            </w:r>
            <w:proofErr w:type="spellEnd"/>
            <w:r w:rsidRPr="001E088C">
              <w:rPr>
                <w:sz w:val="18"/>
                <w:szCs w:val="18"/>
                <w:lang w:val="en-US"/>
              </w:rPr>
              <w:t xml:space="preserve"> </w:t>
            </w:r>
            <w:proofErr w:type="spellStart"/>
            <w:r w:rsidRPr="001E088C">
              <w:rPr>
                <w:sz w:val="18"/>
                <w:szCs w:val="18"/>
                <w:lang w:val="en-US"/>
              </w:rPr>
              <w:t>osób</w:t>
            </w:r>
            <w:proofErr w:type="spellEnd"/>
            <w:r w:rsidRPr="001E088C">
              <w:rPr>
                <w:sz w:val="18"/>
                <w:szCs w:val="18"/>
                <w:lang w:val="en-US"/>
              </w:rPr>
              <w:t xml:space="preserve"> </w:t>
            </w:r>
            <w:proofErr w:type="spellStart"/>
            <w:r w:rsidRPr="001E088C">
              <w:rPr>
                <w:sz w:val="18"/>
                <w:szCs w:val="18"/>
                <w:lang w:val="en-US"/>
              </w:rPr>
              <w:t>trzecich</w:t>
            </w:r>
            <w:proofErr w:type="spellEnd"/>
            <w:r w:rsidRPr="001E088C">
              <w:rPr>
                <w:sz w:val="18"/>
                <w:szCs w:val="18"/>
                <w:lang w:val="en-US"/>
              </w:rPr>
              <w:t xml:space="preserve">. </w:t>
            </w:r>
            <w:proofErr w:type="spellStart"/>
            <w:r w:rsidRPr="001E088C">
              <w:rPr>
                <w:sz w:val="18"/>
                <w:szCs w:val="18"/>
                <w:lang w:val="en-US"/>
              </w:rPr>
              <w:t>Hasło</w:t>
            </w:r>
            <w:proofErr w:type="spellEnd"/>
            <w:r w:rsidRPr="001E088C">
              <w:rPr>
                <w:sz w:val="18"/>
                <w:szCs w:val="18"/>
                <w:lang w:val="en-US"/>
              </w:rPr>
              <w:t xml:space="preserve"> ma </w:t>
            </w:r>
            <w:proofErr w:type="spellStart"/>
            <w:r w:rsidRPr="001E088C">
              <w:rPr>
                <w:sz w:val="18"/>
                <w:szCs w:val="18"/>
                <w:lang w:val="en-US"/>
              </w:rPr>
              <w:t>mieć</w:t>
            </w:r>
            <w:proofErr w:type="spellEnd"/>
            <w:r w:rsidRPr="001E088C">
              <w:rPr>
                <w:sz w:val="18"/>
                <w:szCs w:val="18"/>
                <w:lang w:val="en-US"/>
              </w:rPr>
              <w:t xml:space="preserve"> </w:t>
            </w:r>
            <w:proofErr w:type="spellStart"/>
            <w:r w:rsidRPr="001E088C">
              <w:rPr>
                <w:sz w:val="18"/>
                <w:szCs w:val="18"/>
                <w:lang w:val="en-US"/>
              </w:rPr>
              <w:t>możliwość</w:t>
            </w:r>
            <w:proofErr w:type="spellEnd"/>
            <w:r w:rsidRPr="001E088C">
              <w:rPr>
                <w:sz w:val="18"/>
                <w:szCs w:val="18"/>
                <w:lang w:val="en-US"/>
              </w:rPr>
              <w:t xml:space="preserve"> </w:t>
            </w:r>
            <w:proofErr w:type="spellStart"/>
            <w:r w:rsidRPr="001E088C">
              <w:rPr>
                <w:sz w:val="18"/>
                <w:szCs w:val="18"/>
                <w:lang w:val="en-US"/>
              </w:rPr>
              <w:t>wprowadzania</w:t>
            </w:r>
            <w:proofErr w:type="spellEnd"/>
            <w:r w:rsidRPr="001E088C">
              <w:rPr>
                <w:sz w:val="18"/>
                <w:szCs w:val="18"/>
                <w:lang w:val="en-US"/>
              </w:rPr>
              <w:t xml:space="preserve"> z </w:t>
            </w:r>
            <w:proofErr w:type="spellStart"/>
            <w:r w:rsidRPr="001E088C">
              <w:rPr>
                <w:sz w:val="18"/>
                <w:szCs w:val="18"/>
                <w:lang w:val="en-US"/>
              </w:rPr>
              <w:t>klawiatury</w:t>
            </w:r>
            <w:proofErr w:type="spellEnd"/>
            <w:r w:rsidRPr="001E088C">
              <w:rPr>
                <w:sz w:val="18"/>
                <w:szCs w:val="18"/>
                <w:lang w:val="en-US"/>
              </w:rPr>
              <w:t xml:space="preserve"> </w:t>
            </w:r>
            <w:proofErr w:type="spellStart"/>
            <w:r w:rsidRPr="001E088C">
              <w:rPr>
                <w:sz w:val="18"/>
                <w:szCs w:val="18"/>
                <w:lang w:val="en-US"/>
              </w:rPr>
              <w:t>ekranowej</w:t>
            </w:r>
            <w:proofErr w:type="spellEnd"/>
            <w:r w:rsidRPr="001E088C">
              <w:rPr>
                <w:sz w:val="18"/>
                <w:szCs w:val="18"/>
                <w:lang w:val="en-US"/>
              </w:rPr>
              <w:t xml:space="preserve"> </w:t>
            </w:r>
            <w:proofErr w:type="spellStart"/>
            <w:r w:rsidRPr="001E088C">
              <w:rPr>
                <w:sz w:val="18"/>
                <w:szCs w:val="18"/>
                <w:lang w:val="en-US"/>
              </w:rPr>
              <w:t>oraz</w:t>
            </w:r>
            <w:proofErr w:type="spellEnd"/>
            <w:r w:rsidRPr="001E088C">
              <w:rPr>
                <w:sz w:val="18"/>
                <w:szCs w:val="18"/>
                <w:lang w:val="en-US"/>
              </w:rPr>
              <w:t xml:space="preserve"> </w:t>
            </w:r>
            <w:proofErr w:type="spellStart"/>
            <w:r w:rsidRPr="001E088C">
              <w:rPr>
                <w:sz w:val="18"/>
                <w:szCs w:val="18"/>
                <w:lang w:val="en-US"/>
              </w:rPr>
              <w:t>pilota</w:t>
            </w:r>
            <w:proofErr w:type="spellEnd"/>
            <w:r w:rsidRPr="001E088C">
              <w:rPr>
                <w:sz w:val="18"/>
                <w:szCs w:val="18"/>
                <w:lang w:val="en-US"/>
              </w:rPr>
              <w:t xml:space="preserve"> </w:t>
            </w:r>
            <w:proofErr w:type="spellStart"/>
            <w:r w:rsidRPr="001E088C">
              <w:rPr>
                <w:sz w:val="18"/>
                <w:szCs w:val="18"/>
                <w:lang w:val="en-US"/>
              </w:rPr>
              <w:t>zdalnego</w:t>
            </w:r>
            <w:proofErr w:type="spellEnd"/>
            <w:r w:rsidRPr="001E088C">
              <w:rPr>
                <w:sz w:val="18"/>
                <w:szCs w:val="18"/>
                <w:lang w:val="en-US"/>
              </w:rPr>
              <w:t xml:space="preserve"> </w:t>
            </w:r>
            <w:proofErr w:type="spellStart"/>
            <w:r w:rsidRPr="001E088C">
              <w:rPr>
                <w:sz w:val="18"/>
                <w:szCs w:val="18"/>
                <w:lang w:val="en-US"/>
              </w:rPr>
              <w:t>sterowania</w:t>
            </w:r>
            <w:proofErr w:type="spellEnd"/>
            <w:r w:rsidRPr="001E088C">
              <w:rPr>
                <w:sz w:val="18"/>
                <w:szCs w:val="18"/>
                <w:lang w:val="en-US"/>
              </w:rPr>
              <w:t>.</w:t>
            </w:r>
          </w:p>
          <w:p w14:paraId="01B1D808" w14:textId="77777777" w:rsidR="001E088C" w:rsidRPr="001E088C" w:rsidRDefault="001E088C" w:rsidP="001E088C">
            <w:pPr>
              <w:rPr>
                <w:sz w:val="18"/>
                <w:szCs w:val="18"/>
                <w:lang w:val="en-US"/>
              </w:rPr>
            </w:pPr>
            <w:proofErr w:type="spellStart"/>
            <w:r w:rsidRPr="001E088C">
              <w:rPr>
                <w:sz w:val="18"/>
                <w:szCs w:val="18"/>
                <w:lang w:val="en-US"/>
              </w:rPr>
              <w:t>Zainsta</w:t>
            </w:r>
            <w:r>
              <w:rPr>
                <w:sz w:val="18"/>
                <w:szCs w:val="18"/>
                <w:lang w:val="en-US"/>
              </w:rPr>
              <w:t>lowana</w:t>
            </w:r>
            <w:proofErr w:type="spellEnd"/>
            <w:r>
              <w:rPr>
                <w:sz w:val="18"/>
                <w:szCs w:val="18"/>
                <w:lang w:val="en-US"/>
              </w:rPr>
              <w:t xml:space="preserve"> </w:t>
            </w:r>
            <w:proofErr w:type="spellStart"/>
            <w:r>
              <w:rPr>
                <w:sz w:val="18"/>
                <w:szCs w:val="18"/>
                <w:lang w:val="en-US"/>
              </w:rPr>
              <w:t>przeglądarka</w:t>
            </w:r>
            <w:proofErr w:type="spellEnd"/>
            <w:r>
              <w:rPr>
                <w:sz w:val="18"/>
                <w:szCs w:val="18"/>
                <w:lang w:val="en-US"/>
              </w:rPr>
              <w:t xml:space="preserve"> </w:t>
            </w:r>
            <w:proofErr w:type="spellStart"/>
            <w:r>
              <w:rPr>
                <w:sz w:val="18"/>
                <w:szCs w:val="18"/>
                <w:lang w:val="en-US"/>
              </w:rPr>
              <w:t>internetowa</w:t>
            </w:r>
            <w:proofErr w:type="spellEnd"/>
            <w:r>
              <w:rPr>
                <w:sz w:val="18"/>
                <w:szCs w:val="18"/>
                <w:lang w:val="en-US"/>
              </w:rPr>
              <w:t xml:space="preserve"> </w:t>
            </w:r>
            <w:proofErr w:type="spellStart"/>
            <w:r w:rsidRPr="001E088C">
              <w:rPr>
                <w:sz w:val="18"/>
                <w:szCs w:val="18"/>
                <w:lang w:val="en-US"/>
              </w:rPr>
              <w:t>Tak</w:t>
            </w:r>
            <w:proofErr w:type="spellEnd"/>
          </w:p>
          <w:p w14:paraId="1EB95E3C" w14:textId="77777777" w:rsidR="001E088C" w:rsidRPr="001E088C" w:rsidRDefault="001E088C" w:rsidP="001E088C">
            <w:pPr>
              <w:rPr>
                <w:sz w:val="18"/>
                <w:szCs w:val="18"/>
                <w:lang w:val="en-US"/>
              </w:rPr>
            </w:pPr>
            <w:proofErr w:type="spellStart"/>
            <w:r w:rsidRPr="001E088C">
              <w:rPr>
                <w:sz w:val="18"/>
                <w:szCs w:val="18"/>
                <w:lang w:val="en-US"/>
              </w:rPr>
              <w:t>Zainstalowany</w:t>
            </w:r>
            <w:proofErr w:type="spellEnd"/>
            <w:r w:rsidRPr="001E088C">
              <w:rPr>
                <w:sz w:val="18"/>
                <w:szCs w:val="18"/>
                <w:lang w:val="en-US"/>
              </w:rPr>
              <w:t xml:space="preserve"> </w:t>
            </w:r>
            <w:proofErr w:type="spellStart"/>
            <w:r w:rsidRPr="001E088C">
              <w:rPr>
                <w:sz w:val="18"/>
                <w:szCs w:val="18"/>
                <w:lang w:val="en-US"/>
              </w:rPr>
              <w:t>klient</w:t>
            </w:r>
            <w:proofErr w:type="spellEnd"/>
            <w:r w:rsidRPr="001E088C">
              <w:rPr>
                <w:sz w:val="18"/>
                <w:szCs w:val="18"/>
                <w:lang w:val="en-US"/>
              </w:rPr>
              <w:t xml:space="preserve"> </w:t>
            </w:r>
            <w:proofErr w:type="spellStart"/>
            <w:r w:rsidRPr="001E088C">
              <w:rPr>
                <w:sz w:val="18"/>
                <w:szCs w:val="18"/>
                <w:lang w:val="en-US"/>
              </w:rPr>
              <w:t>poczty</w:t>
            </w:r>
            <w:proofErr w:type="spellEnd"/>
            <w:r w:rsidRPr="001E088C">
              <w:rPr>
                <w:sz w:val="18"/>
                <w:szCs w:val="18"/>
                <w:lang w:val="en-US"/>
              </w:rPr>
              <w:t xml:space="preserve"> email. </w:t>
            </w:r>
            <w:proofErr w:type="spellStart"/>
            <w:r w:rsidRPr="001E088C">
              <w:rPr>
                <w:sz w:val="18"/>
                <w:szCs w:val="18"/>
                <w:lang w:val="en-US"/>
              </w:rPr>
              <w:t>Pozwala</w:t>
            </w:r>
            <w:proofErr w:type="spellEnd"/>
            <w:r w:rsidRPr="001E088C">
              <w:rPr>
                <w:sz w:val="18"/>
                <w:szCs w:val="18"/>
                <w:lang w:val="en-US"/>
              </w:rPr>
              <w:t xml:space="preserve"> na </w:t>
            </w:r>
            <w:proofErr w:type="spellStart"/>
            <w:r w:rsidRPr="001E088C">
              <w:rPr>
                <w:sz w:val="18"/>
                <w:szCs w:val="18"/>
                <w:lang w:val="en-US"/>
              </w:rPr>
              <w:t>udostępnianie</w:t>
            </w:r>
            <w:proofErr w:type="spellEnd"/>
            <w:r w:rsidRPr="001E088C">
              <w:rPr>
                <w:sz w:val="18"/>
                <w:szCs w:val="18"/>
                <w:lang w:val="en-US"/>
              </w:rPr>
              <w:t xml:space="preserve"> </w:t>
            </w:r>
            <w:proofErr w:type="spellStart"/>
            <w:r w:rsidRPr="001E088C">
              <w:rPr>
                <w:sz w:val="18"/>
                <w:szCs w:val="18"/>
                <w:lang w:val="en-US"/>
              </w:rPr>
              <w:t>zasobów</w:t>
            </w:r>
            <w:proofErr w:type="spellEnd"/>
            <w:r w:rsidRPr="001E088C">
              <w:rPr>
                <w:sz w:val="18"/>
                <w:szCs w:val="18"/>
                <w:lang w:val="en-US"/>
              </w:rPr>
              <w:t xml:space="preserve"> z </w:t>
            </w:r>
            <w:proofErr w:type="spellStart"/>
            <w:r w:rsidRPr="001E088C">
              <w:rPr>
                <w:sz w:val="18"/>
                <w:szCs w:val="18"/>
                <w:lang w:val="en-US"/>
              </w:rPr>
              <w:t>pamięci</w:t>
            </w:r>
            <w:proofErr w:type="spellEnd"/>
            <w:r w:rsidRPr="001E088C">
              <w:rPr>
                <w:sz w:val="18"/>
                <w:szCs w:val="18"/>
                <w:lang w:val="en-US"/>
              </w:rPr>
              <w:t xml:space="preserve"> </w:t>
            </w:r>
            <w:proofErr w:type="spellStart"/>
            <w:r w:rsidRPr="001E088C">
              <w:rPr>
                <w:sz w:val="18"/>
                <w:szCs w:val="18"/>
                <w:lang w:val="en-US"/>
              </w:rPr>
              <w:t>Androida</w:t>
            </w:r>
            <w:proofErr w:type="spellEnd"/>
            <w:r w:rsidRPr="001E088C">
              <w:rPr>
                <w:sz w:val="18"/>
                <w:szCs w:val="18"/>
                <w:lang w:val="en-US"/>
              </w:rPr>
              <w:t xml:space="preserve"> w </w:t>
            </w:r>
            <w:proofErr w:type="spellStart"/>
            <w:r w:rsidRPr="001E088C">
              <w:rPr>
                <w:sz w:val="18"/>
                <w:szCs w:val="18"/>
                <w:lang w:val="en-US"/>
              </w:rPr>
              <w:t>postaci</w:t>
            </w:r>
            <w:proofErr w:type="spellEnd"/>
            <w:r w:rsidRPr="001E088C">
              <w:rPr>
                <w:sz w:val="18"/>
                <w:szCs w:val="18"/>
                <w:lang w:val="en-US"/>
              </w:rPr>
              <w:t xml:space="preserve"> </w:t>
            </w:r>
            <w:proofErr w:type="spellStart"/>
            <w:r w:rsidRPr="001E088C">
              <w:rPr>
                <w:sz w:val="18"/>
                <w:szCs w:val="18"/>
                <w:lang w:val="en-US"/>
              </w:rPr>
              <w:t>wiadomości</w:t>
            </w:r>
            <w:proofErr w:type="spellEnd"/>
            <w:r w:rsidRPr="001E088C">
              <w:rPr>
                <w:sz w:val="18"/>
                <w:szCs w:val="18"/>
                <w:lang w:val="en-US"/>
              </w:rPr>
              <w:t xml:space="preserve"> email do </w:t>
            </w:r>
            <w:proofErr w:type="spellStart"/>
            <w:r w:rsidRPr="001E088C">
              <w:rPr>
                <w:sz w:val="18"/>
                <w:szCs w:val="18"/>
                <w:lang w:val="en-US"/>
              </w:rPr>
              <w:t>zdefiniowanych</w:t>
            </w:r>
            <w:proofErr w:type="spellEnd"/>
            <w:r w:rsidRPr="001E088C">
              <w:rPr>
                <w:sz w:val="18"/>
                <w:szCs w:val="18"/>
                <w:lang w:val="en-US"/>
              </w:rPr>
              <w:t xml:space="preserve"> </w:t>
            </w:r>
            <w:proofErr w:type="spellStart"/>
            <w:r w:rsidRPr="001E088C">
              <w:rPr>
                <w:sz w:val="18"/>
                <w:szCs w:val="18"/>
                <w:lang w:val="en-US"/>
              </w:rPr>
              <w:t>odbiorców</w:t>
            </w:r>
            <w:proofErr w:type="spellEnd"/>
            <w:r w:rsidRPr="001E088C">
              <w:rPr>
                <w:sz w:val="18"/>
                <w:szCs w:val="18"/>
                <w:lang w:val="en-US"/>
              </w:rPr>
              <w:t>.</w:t>
            </w:r>
          </w:p>
          <w:p w14:paraId="4860E789" w14:textId="77777777" w:rsidR="001E088C" w:rsidRPr="001E088C" w:rsidRDefault="001E088C" w:rsidP="001E088C">
            <w:pPr>
              <w:rPr>
                <w:sz w:val="18"/>
                <w:szCs w:val="18"/>
                <w:lang w:val="en-US"/>
              </w:rPr>
            </w:pPr>
            <w:proofErr w:type="spellStart"/>
            <w:r w:rsidRPr="001E088C">
              <w:rPr>
                <w:sz w:val="18"/>
                <w:szCs w:val="18"/>
                <w:lang w:val="en-US"/>
              </w:rPr>
              <w:t>Zdefiniowanie</w:t>
            </w:r>
            <w:proofErr w:type="spellEnd"/>
            <w:r w:rsidRPr="001E088C">
              <w:rPr>
                <w:sz w:val="18"/>
                <w:szCs w:val="18"/>
                <w:lang w:val="en-US"/>
              </w:rPr>
              <w:t xml:space="preserve"> </w:t>
            </w:r>
            <w:proofErr w:type="spellStart"/>
            <w:r w:rsidRPr="001E088C">
              <w:rPr>
                <w:sz w:val="18"/>
                <w:szCs w:val="18"/>
                <w:lang w:val="en-US"/>
              </w:rPr>
              <w:t>wyglądu</w:t>
            </w:r>
            <w:proofErr w:type="spellEnd"/>
            <w:r w:rsidRPr="001E088C">
              <w:rPr>
                <w:sz w:val="18"/>
                <w:szCs w:val="18"/>
                <w:lang w:val="en-US"/>
              </w:rPr>
              <w:t xml:space="preserve"> </w:t>
            </w:r>
            <w:proofErr w:type="spellStart"/>
            <w:r w:rsidRPr="001E088C">
              <w:rPr>
                <w:sz w:val="18"/>
                <w:szCs w:val="18"/>
                <w:lang w:val="en-US"/>
              </w:rPr>
              <w:t>wbudowanego</w:t>
            </w:r>
            <w:proofErr w:type="spellEnd"/>
            <w:r w:rsidRPr="001E088C">
              <w:rPr>
                <w:sz w:val="18"/>
                <w:szCs w:val="18"/>
                <w:lang w:val="en-US"/>
              </w:rPr>
              <w:t xml:space="preserve"> </w:t>
            </w:r>
            <w:proofErr w:type="spellStart"/>
            <w:r w:rsidRPr="001E088C">
              <w:rPr>
                <w:sz w:val="18"/>
                <w:szCs w:val="18"/>
                <w:lang w:val="en-US"/>
              </w:rPr>
              <w:t>systemu</w:t>
            </w:r>
            <w:proofErr w:type="spellEnd"/>
            <w:r w:rsidRPr="001E088C">
              <w:rPr>
                <w:sz w:val="18"/>
                <w:szCs w:val="18"/>
                <w:lang w:val="en-US"/>
              </w:rPr>
              <w:t xml:space="preserve"> dla </w:t>
            </w:r>
            <w:proofErr w:type="spellStart"/>
            <w:r w:rsidRPr="001E088C">
              <w:rPr>
                <w:sz w:val="18"/>
                <w:szCs w:val="18"/>
                <w:lang w:val="en-US"/>
              </w:rPr>
              <w:t>instytucji</w:t>
            </w:r>
            <w:proofErr w:type="spellEnd"/>
            <w:r w:rsidRPr="001E088C">
              <w:rPr>
                <w:sz w:val="18"/>
                <w:szCs w:val="18"/>
                <w:lang w:val="en-US"/>
              </w:rPr>
              <w:t xml:space="preserve">. System </w:t>
            </w:r>
            <w:proofErr w:type="spellStart"/>
            <w:r w:rsidRPr="001E088C">
              <w:rPr>
                <w:sz w:val="18"/>
                <w:szCs w:val="18"/>
                <w:lang w:val="en-US"/>
              </w:rPr>
              <w:t>musi</w:t>
            </w:r>
            <w:proofErr w:type="spellEnd"/>
            <w:r w:rsidRPr="001E088C">
              <w:rPr>
                <w:sz w:val="18"/>
                <w:szCs w:val="18"/>
                <w:lang w:val="en-US"/>
              </w:rPr>
              <w:t xml:space="preserve"> </w:t>
            </w:r>
            <w:proofErr w:type="spellStart"/>
            <w:r w:rsidRPr="001E088C">
              <w:rPr>
                <w:sz w:val="18"/>
                <w:szCs w:val="18"/>
                <w:lang w:val="en-US"/>
              </w:rPr>
              <w:t>pozwalać</w:t>
            </w:r>
            <w:proofErr w:type="spellEnd"/>
            <w:r w:rsidRPr="001E088C">
              <w:rPr>
                <w:sz w:val="18"/>
                <w:szCs w:val="18"/>
                <w:lang w:val="en-US"/>
              </w:rPr>
              <w:t xml:space="preserve"> </w:t>
            </w:r>
            <w:proofErr w:type="spellStart"/>
            <w:r w:rsidRPr="001E088C">
              <w:rPr>
                <w:sz w:val="18"/>
                <w:szCs w:val="18"/>
                <w:lang w:val="en-US"/>
              </w:rPr>
              <w:t>użytkownikowi</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ustawienie</w:t>
            </w:r>
            <w:proofErr w:type="spellEnd"/>
            <w:r w:rsidRPr="001E088C">
              <w:rPr>
                <w:sz w:val="18"/>
                <w:szCs w:val="18"/>
                <w:lang w:val="en-US"/>
              </w:rPr>
              <w:t xml:space="preserve"> </w:t>
            </w:r>
            <w:proofErr w:type="spellStart"/>
            <w:r w:rsidRPr="001E088C">
              <w:rPr>
                <w:sz w:val="18"/>
                <w:szCs w:val="18"/>
                <w:lang w:val="en-US"/>
              </w:rPr>
              <w:t>własnego</w:t>
            </w:r>
            <w:proofErr w:type="spellEnd"/>
            <w:r w:rsidRPr="001E088C">
              <w:rPr>
                <w:sz w:val="18"/>
                <w:szCs w:val="18"/>
                <w:lang w:val="en-US"/>
              </w:rPr>
              <w:t xml:space="preserve"> Logo np. logo szkoły, </w:t>
            </w:r>
            <w:proofErr w:type="spellStart"/>
            <w:r w:rsidRPr="001E088C">
              <w:rPr>
                <w:sz w:val="18"/>
                <w:szCs w:val="18"/>
                <w:lang w:val="en-US"/>
              </w:rPr>
              <w:t>oraz</w:t>
            </w:r>
            <w:proofErr w:type="spellEnd"/>
            <w:r w:rsidRPr="001E088C">
              <w:rPr>
                <w:sz w:val="18"/>
                <w:szCs w:val="18"/>
                <w:lang w:val="en-US"/>
              </w:rPr>
              <w:t xml:space="preserve"> </w:t>
            </w:r>
            <w:proofErr w:type="spellStart"/>
            <w:r w:rsidRPr="001E088C">
              <w:rPr>
                <w:sz w:val="18"/>
                <w:szCs w:val="18"/>
                <w:lang w:val="en-US"/>
              </w:rPr>
              <w:t>tapety</w:t>
            </w:r>
            <w:proofErr w:type="spellEnd"/>
            <w:r w:rsidRPr="001E088C">
              <w:rPr>
                <w:sz w:val="18"/>
                <w:szCs w:val="18"/>
                <w:lang w:val="en-US"/>
              </w:rPr>
              <w:t xml:space="preserve"> </w:t>
            </w:r>
            <w:proofErr w:type="spellStart"/>
            <w:r w:rsidRPr="001E088C">
              <w:rPr>
                <w:sz w:val="18"/>
                <w:szCs w:val="18"/>
                <w:lang w:val="en-US"/>
              </w:rPr>
              <w:t>systemowej</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własną</w:t>
            </w:r>
            <w:proofErr w:type="spellEnd"/>
            <w:r w:rsidRPr="001E088C">
              <w:rPr>
                <w:sz w:val="18"/>
                <w:szCs w:val="18"/>
                <w:lang w:val="en-US"/>
              </w:rPr>
              <w:t xml:space="preserve"> </w:t>
            </w:r>
            <w:proofErr w:type="spellStart"/>
            <w:r w:rsidRPr="001E088C">
              <w:rPr>
                <w:sz w:val="18"/>
                <w:szCs w:val="18"/>
                <w:lang w:val="en-US"/>
              </w:rPr>
              <w:t>zdefiniowaną</w:t>
            </w:r>
            <w:proofErr w:type="spellEnd"/>
            <w:r w:rsidRPr="001E088C">
              <w:rPr>
                <w:sz w:val="18"/>
                <w:szCs w:val="18"/>
                <w:lang w:val="en-US"/>
              </w:rPr>
              <w:t xml:space="preserve"> </w:t>
            </w:r>
            <w:proofErr w:type="spellStart"/>
            <w:r w:rsidRPr="001E088C">
              <w:rPr>
                <w:sz w:val="18"/>
                <w:szCs w:val="18"/>
                <w:lang w:val="en-US"/>
              </w:rPr>
              <w:t>przez</w:t>
            </w:r>
            <w:proofErr w:type="spellEnd"/>
            <w:r w:rsidRPr="001E088C">
              <w:rPr>
                <w:sz w:val="18"/>
                <w:szCs w:val="18"/>
                <w:lang w:val="en-US"/>
              </w:rPr>
              <w:t xml:space="preserve"> </w:t>
            </w:r>
            <w:proofErr w:type="spellStart"/>
            <w:r w:rsidRPr="001E088C">
              <w:rPr>
                <w:sz w:val="18"/>
                <w:szCs w:val="18"/>
                <w:lang w:val="en-US"/>
              </w:rPr>
              <w:t>użytkownika</w:t>
            </w:r>
            <w:proofErr w:type="spellEnd"/>
            <w:r w:rsidRPr="001E088C">
              <w:rPr>
                <w:sz w:val="18"/>
                <w:szCs w:val="18"/>
                <w:lang w:val="en-US"/>
              </w:rPr>
              <w:t>.</w:t>
            </w:r>
          </w:p>
          <w:p w14:paraId="489F450A" w14:textId="77777777" w:rsidR="001E088C" w:rsidRPr="001E088C" w:rsidRDefault="001E088C" w:rsidP="001E088C">
            <w:pPr>
              <w:rPr>
                <w:sz w:val="18"/>
                <w:szCs w:val="18"/>
                <w:lang w:val="en-US"/>
              </w:rPr>
            </w:pPr>
            <w:proofErr w:type="spellStart"/>
            <w:r w:rsidRPr="001E088C">
              <w:rPr>
                <w:sz w:val="18"/>
                <w:szCs w:val="18"/>
                <w:lang w:val="en-US"/>
              </w:rPr>
              <w:t>Paski</w:t>
            </w:r>
            <w:proofErr w:type="spellEnd"/>
            <w:r w:rsidRPr="001E088C">
              <w:rPr>
                <w:sz w:val="18"/>
                <w:szCs w:val="18"/>
                <w:lang w:val="en-US"/>
              </w:rPr>
              <w:t xml:space="preserve"> </w:t>
            </w:r>
            <w:proofErr w:type="spellStart"/>
            <w:r w:rsidRPr="001E088C">
              <w:rPr>
                <w:sz w:val="18"/>
                <w:szCs w:val="18"/>
                <w:lang w:val="en-US"/>
              </w:rPr>
              <w:t>skrótów</w:t>
            </w:r>
            <w:proofErr w:type="spellEnd"/>
            <w:r w:rsidRPr="001E088C">
              <w:rPr>
                <w:sz w:val="18"/>
                <w:szCs w:val="18"/>
                <w:lang w:val="en-US"/>
              </w:rPr>
              <w:t xml:space="preserve"> </w:t>
            </w:r>
            <w:proofErr w:type="spellStart"/>
            <w:r w:rsidRPr="001E088C">
              <w:rPr>
                <w:sz w:val="18"/>
                <w:szCs w:val="18"/>
                <w:lang w:val="en-US"/>
              </w:rPr>
              <w:t>systemu</w:t>
            </w:r>
            <w:proofErr w:type="spellEnd"/>
            <w:r w:rsidRPr="001E088C">
              <w:rPr>
                <w:sz w:val="18"/>
                <w:szCs w:val="18"/>
                <w:lang w:val="en-US"/>
              </w:rPr>
              <w:t xml:space="preserve"> An</w:t>
            </w:r>
            <w:r>
              <w:rPr>
                <w:sz w:val="18"/>
                <w:szCs w:val="18"/>
                <w:lang w:val="en-US"/>
              </w:rPr>
              <w:t xml:space="preserve">droid </w:t>
            </w:r>
            <w:proofErr w:type="spellStart"/>
            <w:r>
              <w:rPr>
                <w:sz w:val="18"/>
                <w:szCs w:val="18"/>
                <w:lang w:val="en-US"/>
              </w:rPr>
              <w:t>na</w:t>
            </w:r>
            <w:proofErr w:type="spellEnd"/>
            <w:r>
              <w:rPr>
                <w:sz w:val="18"/>
                <w:szCs w:val="18"/>
                <w:lang w:val="en-US"/>
              </w:rPr>
              <w:t xml:space="preserve"> </w:t>
            </w:r>
            <w:proofErr w:type="spellStart"/>
            <w:r>
              <w:rPr>
                <w:sz w:val="18"/>
                <w:szCs w:val="18"/>
                <w:lang w:val="en-US"/>
              </w:rPr>
              <w:t>każdym</w:t>
            </w:r>
            <w:proofErr w:type="spellEnd"/>
            <w:r>
              <w:rPr>
                <w:sz w:val="18"/>
                <w:szCs w:val="18"/>
                <w:lang w:val="en-US"/>
              </w:rPr>
              <w:t xml:space="preserve"> </w:t>
            </w:r>
            <w:proofErr w:type="spellStart"/>
            <w:r>
              <w:rPr>
                <w:sz w:val="18"/>
                <w:szCs w:val="18"/>
                <w:lang w:val="en-US"/>
              </w:rPr>
              <w:t>źródle</w:t>
            </w:r>
            <w:proofErr w:type="spellEnd"/>
            <w:r>
              <w:rPr>
                <w:sz w:val="18"/>
                <w:szCs w:val="18"/>
                <w:lang w:val="en-US"/>
              </w:rPr>
              <w:t xml:space="preserve"> </w:t>
            </w:r>
            <w:proofErr w:type="spellStart"/>
            <w:r>
              <w:rPr>
                <w:sz w:val="18"/>
                <w:szCs w:val="18"/>
                <w:lang w:val="en-US"/>
              </w:rPr>
              <w:t>sygnału</w:t>
            </w:r>
            <w:proofErr w:type="spellEnd"/>
            <w:r>
              <w:rPr>
                <w:sz w:val="18"/>
                <w:szCs w:val="18"/>
                <w:lang w:val="en-US"/>
              </w:rPr>
              <w:t xml:space="preserve">. </w:t>
            </w:r>
            <w:proofErr w:type="spellStart"/>
            <w:r w:rsidRPr="001E088C">
              <w:rPr>
                <w:sz w:val="18"/>
                <w:szCs w:val="18"/>
                <w:lang w:val="en-US"/>
              </w:rPr>
              <w:t>Urządzenie</w:t>
            </w:r>
            <w:proofErr w:type="spellEnd"/>
            <w:r w:rsidRPr="001E088C">
              <w:rPr>
                <w:sz w:val="18"/>
                <w:szCs w:val="18"/>
                <w:lang w:val="en-US"/>
              </w:rPr>
              <w:t xml:space="preserve"> </w:t>
            </w:r>
            <w:proofErr w:type="spellStart"/>
            <w:r w:rsidRPr="001E088C">
              <w:rPr>
                <w:sz w:val="18"/>
                <w:szCs w:val="18"/>
                <w:lang w:val="en-US"/>
              </w:rPr>
              <w:t>musi</w:t>
            </w:r>
            <w:proofErr w:type="spellEnd"/>
            <w:r w:rsidRPr="001E088C">
              <w:rPr>
                <w:sz w:val="18"/>
                <w:szCs w:val="18"/>
                <w:lang w:val="en-US"/>
              </w:rPr>
              <w:t xml:space="preserve"> </w:t>
            </w:r>
            <w:proofErr w:type="spellStart"/>
            <w:r w:rsidRPr="001E088C">
              <w:rPr>
                <w:sz w:val="18"/>
                <w:szCs w:val="18"/>
                <w:lang w:val="en-US"/>
              </w:rPr>
              <w:t>posiadać</w:t>
            </w:r>
            <w:proofErr w:type="spellEnd"/>
            <w:r w:rsidRPr="001E088C">
              <w:rPr>
                <w:sz w:val="18"/>
                <w:szCs w:val="18"/>
                <w:lang w:val="en-US"/>
              </w:rPr>
              <w:t xml:space="preserve"> </w:t>
            </w:r>
            <w:proofErr w:type="spellStart"/>
            <w:r w:rsidRPr="001E088C">
              <w:rPr>
                <w:sz w:val="18"/>
                <w:szCs w:val="18"/>
                <w:lang w:val="en-US"/>
              </w:rPr>
              <w:t>paski</w:t>
            </w:r>
            <w:proofErr w:type="spellEnd"/>
            <w:r w:rsidRPr="001E088C">
              <w:rPr>
                <w:sz w:val="18"/>
                <w:szCs w:val="18"/>
                <w:lang w:val="en-US"/>
              </w:rPr>
              <w:t xml:space="preserve"> </w:t>
            </w:r>
            <w:proofErr w:type="spellStart"/>
            <w:r w:rsidRPr="001E088C">
              <w:rPr>
                <w:sz w:val="18"/>
                <w:szCs w:val="18"/>
                <w:lang w:val="en-US"/>
              </w:rPr>
              <w:t>skrótów</w:t>
            </w:r>
            <w:proofErr w:type="spellEnd"/>
            <w:r w:rsidRPr="001E088C">
              <w:rPr>
                <w:sz w:val="18"/>
                <w:szCs w:val="18"/>
                <w:lang w:val="en-US"/>
              </w:rPr>
              <w:t xml:space="preserve"> </w:t>
            </w:r>
            <w:proofErr w:type="spellStart"/>
            <w:r w:rsidRPr="001E088C">
              <w:rPr>
                <w:sz w:val="18"/>
                <w:szCs w:val="18"/>
                <w:lang w:val="en-US"/>
              </w:rPr>
              <w:t>wbudowanego</w:t>
            </w:r>
            <w:proofErr w:type="spellEnd"/>
            <w:r w:rsidRPr="001E088C">
              <w:rPr>
                <w:sz w:val="18"/>
                <w:szCs w:val="18"/>
                <w:lang w:val="en-US"/>
              </w:rPr>
              <w:t xml:space="preserve"> </w:t>
            </w:r>
            <w:proofErr w:type="spellStart"/>
            <w:r w:rsidRPr="001E088C">
              <w:rPr>
                <w:sz w:val="18"/>
                <w:szCs w:val="18"/>
                <w:lang w:val="en-US"/>
              </w:rPr>
              <w:t>systemu</w:t>
            </w:r>
            <w:proofErr w:type="spellEnd"/>
            <w:r w:rsidRPr="001E088C">
              <w:rPr>
                <w:sz w:val="18"/>
                <w:szCs w:val="18"/>
                <w:lang w:val="en-US"/>
              </w:rPr>
              <w:t xml:space="preserve"> Android </w:t>
            </w:r>
            <w:proofErr w:type="spellStart"/>
            <w:r w:rsidRPr="001E088C">
              <w:rPr>
                <w:sz w:val="18"/>
                <w:szCs w:val="18"/>
                <w:lang w:val="en-US"/>
              </w:rPr>
              <w:t>dostępne</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każdym</w:t>
            </w:r>
            <w:proofErr w:type="spellEnd"/>
            <w:r w:rsidRPr="001E088C">
              <w:rPr>
                <w:sz w:val="18"/>
                <w:szCs w:val="18"/>
                <w:lang w:val="en-US"/>
              </w:rPr>
              <w:t xml:space="preserve"> </w:t>
            </w:r>
            <w:proofErr w:type="spellStart"/>
            <w:r w:rsidRPr="001E088C">
              <w:rPr>
                <w:sz w:val="18"/>
                <w:szCs w:val="18"/>
                <w:lang w:val="en-US"/>
              </w:rPr>
              <w:t>źródle</w:t>
            </w:r>
            <w:proofErr w:type="spellEnd"/>
            <w:r w:rsidRPr="001E088C">
              <w:rPr>
                <w:sz w:val="18"/>
                <w:szCs w:val="18"/>
                <w:lang w:val="en-US"/>
              </w:rPr>
              <w:t xml:space="preserve"> </w:t>
            </w:r>
            <w:proofErr w:type="spellStart"/>
            <w:r w:rsidRPr="001E088C">
              <w:rPr>
                <w:sz w:val="18"/>
                <w:szCs w:val="18"/>
                <w:lang w:val="en-US"/>
              </w:rPr>
              <w:t>sygnału</w:t>
            </w:r>
            <w:proofErr w:type="spellEnd"/>
            <w:r w:rsidRPr="001E088C">
              <w:rPr>
                <w:sz w:val="18"/>
                <w:szCs w:val="18"/>
                <w:lang w:val="en-US"/>
              </w:rPr>
              <w:t xml:space="preserve">. </w:t>
            </w:r>
            <w:proofErr w:type="spellStart"/>
            <w:r w:rsidRPr="001E088C">
              <w:rPr>
                <w:sz w:val="18"/>
                <w:szCs w:val="18"/>
                <w:lang w:val="en-US"/>
              </w:rPr>
              <w:t>Paski</w:t>
            </w:r>
            <w:proofErr w:type="spellEnd"/>
            <w:r w:rsidRPr="001E088C">
              <w:rPr>
                <w:sz w:val="18"/>
                <w:szCs w:val="18"/>
                <w:lang w:val="en-US"/>
              </w:rPr>
              <w:t xml:space="preserve"> </w:t>
            </w:r>
            <w:proofErr w:type="spellStart"/>
            <w:r w:rsidRPr="001E088C">
              <w:rPr>
                <w:sz w:val="18"/>
                <w:szCs w:val="18"/>
                <w:lang w:val="en-US"/>
              </w:rPr>
              <w:t>muszą</w:t>
            </w:r>
            <w:proofErr w:type="spellEnd"/>
            <w:r w:rsidRPr="001E088C">
              <w:rPr>
                <w:sz w:val="18"/>
                <w:szCs w:val="18"/>
                <w:lang w:val="en-US"/>
              </w:rPr>
              <w:t xml:space="preserve"> </w:t>
            </w:r>
            <w:proofErr w:type="spellStart"/>
            <w:r w:rsidRPr="001E088C">
              <w:rPr>
                <w:sz w:val="18"/>
                <w:szCs w:val="18"/>
                <w:lang w:val="en-US"/>
              </w:rPr>
              <w:t>być</w:t>
            </w:r>
            <w:proofErr w:type="spellEnd"/>
            <w:r w:rsidRPr="001E088C">
              <w:rPr>
                <w:sz w:val="18"/>
                <w:szCs w:val="18"/>
                <w:lang w:val="en-US"/>
              </w:rPr>
              <w:t xml:space="preserve"> </w:t>
            </w:r>
            <w:proofErr w:type="spellStart"/>
            <w:r w:rsidRPr="001E088C">
              <w:rPr>
                <w:sz w:val="18"/>
                <w:szCs w:val="18"/>
                <w:lang w:val="en-US"/>
              </w:rPr>
              <w:t>konfigurowalne</w:t>
            </w:r>
            <w:proofErr w:type="spellEnd"/>
            <w:r w:rsidRPr="001E088C">
              <w:rPr>
                <w:sz w:val="18"/>
                <w:szCs w:val="18"/>
                <w:lang w:val="en-US"/>
              </w:rPr>
              <w:t xml:space="preserve"> i </w:t>
            </w:r>
            <w:proofErr w:type="spellStart"/>
            <w:r w:rsidRPr="001E088C">
              <w:rPr>
                <w:sz w:val="18"/>
                <w:szCs w:val="18"/>
                <w:lang w:val="en-US"/>
              </w:rPr>
              <w:t>pozwalać</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zmianę</w:t>
            </w:r>
            <w:proofErr w:type="spellEnd"/>
            <w:r w:rsidRPr="001E088C">
              <w:rPr>
                <w:sz w:val="18"/>
                <w:szCs w:val="18"/>
                <w:lang w:val="en-US"/>
              </w:rPr>
              <w:t xml:space="preserve"> ich </w:t>
            </w:r>
            <w:proofErr w:type="spellStart"/>
            <w:r w:rsidRPr="001E088C">
              <w:rPr>
                <w:sz w:val="18"/>
                <w:szCs w:val="18"/>
                <w:lang w:val="en-US"/>
              </w:rPr>
              <w:t>wysokości</w:t>
            </w:r>
            <w:proofErr w:type="spellEnd"/>
            <w:r w:rsidRPr="001E088C">
              <w:rPr>
                <w:sz w:val="18"/>
                <w:szCs w:val="18"/>
                <w:lang w:val="en-US"/>
              </w:rPr>
              <w:t xml:space="preserve"> </w:t>
            </w:r>
            <w:proofErr w:type="spellStart"/>
            <w:r w:rsidRPr="001E088C">
              <w:rPr>
                <w:sz w:val="18"/>
                <w:szCs w:val="18"/>
                <w:lang w:val="en-US"/>
              </w:rPr>
              <w:t>tak</w:t>
            </w:r>
            <w:proofErr w:type="spellEnd"/>
            <w:r w:rsidRPr="001E088C">
              <w:rPr>
                <w:sz w:val="18"/>
                <w:szCs w:val="18"/>
                <w:lang w:val="en-US"/>
              </w:rPr>
              <w:t xml:space="preserve"> by </w:t>
            </w:r>
            <w:proofErr w:type="spellStart"/>
            <w:r w:rsidRPr="001E088C">
              <w:rPr>
                <w:sz w:val="18"/>
                <w:szCs w:val="18"/>
                <w:lang w:val="en-US"/>
              </w:rPr>
              <w:t>niższe</w:t>
            </w:r>
            <w:proofErr w:type="spellEnd"/>
            <w:r w:rsidRPr="001E088C">
              <w:rPr>
                <w:sz w:val="18"/>
                <w:szCs w:val="18"/>
                <w:lang w:val="en-US"/>
              </w:rPr>
              <w:t xml:space="preserve"> </w:t>
            </w:r>
            <w:proofErr w:type="spellStart"/>
            <w:r w:rsidRPr="001E088C">
              <w:rPr>
                <w:sz w:val="18"/>
                <w:szCs w:val="18"/>
                <w:lang w:val="en-US"/>
              </w:rPr>
              <w:t>dzieci</w:t>
            </w:r>
            <w:proofErr w:type="spellEnd"/>
            <w:r w:rsidRPr="001E088C">
              <w:rPr>
                <w:sz w:val="18"/>
                <w:szCs w:val="18"/>
                <w:lang w:val="en-US"/>
              </w:rPr>
              <w:t xml:space="preserve"> </w:t>
            </w:r>
            <w:proofErr w:type="spellStart"/>
            <w:r w:rsidRPr="001E088C">
              <w:rPr>
                <w:sz w:val="18"/>
                <w:szCs w:val="18"/>
                <w:lang w:val="en-US"/>
              </w:rPr>
              <w:t>miały</w:t>
            </w:r>
            <w:proofErr w:type="spellEnd"/>
            <w:r w:rsidRPr="001E088C">
              <w:rPr>
                <w:sz w:val="18"/>
                <w:szCs w:val="18"/>
                <w:lang w:val="en-US"/>
              </w:rPr>
              <w:t xml:space="preserve"> </w:t>
            </w:r>
            <w:proofErr w:type="spellStart"/>
            <w:r w:rsidRPr="001E088C">
              <w:rPr>
                <w:sz w:val="18"/>
                <w:szCs w:val="18"/>
                <w:lang w:val="en-US"/>
              </w:rPr>
              <w:t>również</w:t>
            </w:r>
            <w:proofErr w:type="spellEnd"/>
            <w:r w:rsidRPr="001E088C">
              <w:rPr>
                <w:sz w:val="18"/>
                <w:szCs w:val="18"/>
                <w:lang w:val="en-US"/>
              </w:rPr>
              <w:t xml:space="preserve"> do </w:t>
            </w:r>
            <w:proofErr w:type="spellStart"/>
            <w:r w:rsidRPr="001E088C">
              <w:rPr>
                <w:sz w:val="18"/>
                <w:szCs w:val="18"/>
                <w:lang w:val="en-US"/>
              </w:rPr>
              <w:t>nich</w:t>
            </w:r>
            <w:proofErr w:type="spellEnd"/>
            <w:r w:rsidRPr="001E088C">
              <w:rPr>
                <w:sz w:val="18"/>
                <w:szCs w:val="18"/>
                <w:lang w:val="en-US"/>
              </w:rPr>
              <w:t xml:space="preserve"> </w:t>
            </w:r>
            <w:proofErr w:type="spellStart"/>
            <w:r w:rsidRPr="001E088C">
              <w:rPr>
                <w:sz w:val="18"/>
                <w:szCs w:val="18"/>
                <w:lang w:val="en-US"/>
              </w:rPr>
              <w:t>łatwy</w:t>
            </w:r>
            <w:proofErr w:type="spellEnd"/>
            <w:r w:rsidRPr="001E088C">
              <w:rPr>
                <w:sz w:val="18"/>
                <w:szCs w:val="18"/>
                <w:lang w:val="en-US"/>
              </w:rPr>
              <w:t xml:space="preserve"> </w:t>
            </w:r>
            <w:proofErr w:type="spellStart"/>
            <w:r w:rsidRPr="001E088C">
              <w:rPr>
                <w:sz w:val="18"/>
                <w:szCs w:val="18"/>
                <w:lang w:val="en-US"/>
              </w:rPr>
              <w:t>dostęp</w:t>
            </w:r>
            <w:proofErr w:type="spellEnd"/>
            <w:r w:rsidRPr="001E088C">
              <w:rPr>
                <w:sz w:val="18"/>
                <w:szCs w:val="18"/>
                <w:lang w:val="en-US"/>
              </w:rPr>
              <w:t xml:space="preserve">. System </w:t>
            </w:r>
            <w:proofErr w:type="spellStart"/>
            <w:r w:rsidRPr="001E088C">
              <w:rPr>
                <w:sz w:val="18"/>
                <w:szCs w:val="18"/>
                <w:lang w:val="en-US"/>
              </w:rPr>
              <w:t>musi</w:t>
            </w:r>
            <w:proofErr w:type="spellEnd"/>
            <w:r w:rsidRPr="001E088C">
              <w:rPr>
                <w:sz w:val="18"/>
                <w:szCs w:val="18"/>
                <w:lang w:val="en-US"/>
              </w:rPr>
              <w:t xml:space="preserve"> </w:t>
            </w:r>
            <w:proofErr w:type="spellStart"/>
            <w:r w:rsidRPr="001E088C">
              <w:rPr>
                <w:sz w:val="18"/>
                <w:szCs w:val="18"/>
                <w:lang w:val="en-US"/>
              </w:rPr>
              <w:t>pozwalać</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włączenie</w:t>
            </w:r>
            <w:proofErr w:type="spellEnd"/>
            <w:r w:rsidRPr="001E088C">
              <w:rPr>
                <w:sz w:val="18"/>
                <w:szCs w:val="18"/>
                <w:lang w:val="en-US"/>
              </w:rPr>
              <w:t xml:space="preserve"> </w:t>
            </w:r>
            <w:proofErr w:type="spellStart"/>
            <w:r w:rsidRPr="001E088C">
              <w:rPr>
                <w:sz w:val="18"/>
                <w:szCs w:val="18"/>
                <w:lang w:val="en-US"/>
              </w:rPr>
              <w:t>bądź</w:t>
            </w:r>
            <w:proofErr w:type="spellEnd"/>
            <w:r w:rsidRPr="001E088C">
              <w:rPr>
                <w:sz w:val="18"/>
                <w:szCs w:val="18"/>
                <w:lang w:val="en-US"/>
              </w:rPr>
              <w:t xml:space="preserve"> </w:t>
            </w:r>
            <w:proofErr w:type="spellStart"/>
            <w:r w:rsidRPr="001E088C">
              <w:rPr>
                <w:sz w:val="18"/>
                <w:szCs w:val="18"/>
                <w:lang w:val="en-US"/>
              </w:rPr>
              <w:t>wyłączenie</w:t>
            </w:r>
            <w:proofErr w:type="spellEnd"/>
            <w:r w:rsidRPr="001E088C">
              <w:rPr>
                <w:sz w:val="18"/>
                <w:szCs w:val="18"/>
                <w:lang w:val="en-US"/>
              </w:rPr>
              <w:t xml:space="preserve"> </w:t>
            </w:r>
            <w:proofErr w:type="spellStart"/>
            <w:r w:rsidRPr="001E088C">
              <w:rPr>
                <w:sz w:val="18"/>
                <w:szCs w:val="18"/>
                <w:lang w:val="en-US"/>
              </w:rPr>
              <w:t>poszczególnego</w:t>
            </w:r>
            <w:proofErr w:type="spellEnd"/>
            <w:r w:rsidRPr="001E088C">
              <w:rPr>
                <w:sz w:val="18"/>
                <w:szCs w:val="18"/>
                <w:lang w:val="en-US"/>
              </w:rPr>
              <w:t xml:space="preserve"> </w:t>
            </w:r>
            <w:proofErr w:type="spellStart"/>
            <w:r w:rsidRPr="001E088C">
              <w:rPr>
                <w:sz w:val="18"/>
                <w:szCs w:val="18"/>
                <w:lang w:val="en-US"/>
              </w:rPr>
              <w:t>paska</w:t>
            </w:r>
            <w:proofErr w:type="spellEnd"/>
            <w:r w:rsidRPr="001E088C">
              <w:rPr>
                <w:sz w:val="18"/>
                <w:szCs w:val="18"/>
                <w:lang w:val="en-US"/>
              </w:rPr>
              <w:t xml:space="preserve"> </w:t>
            </w:r>
            <w:proofErr w:type="spellStart"/>
            <w:r w:rsidRPr="001E088C">
              <w:rPr>
                <w:sz w:val="18"/>
                <w:szCs w:val="18"/>
                <w:lang w:val="en-US"/>
              </w:rPr>
              <w:t>skrótów</w:t>
            </w:r>
            <w:proofErr w:type="spellEnd"/>
            <w:r w:rsidRPr="001E088C">
              <w:rPr>
                <w:sz w:val="18"/>
                <w:szCs w:val="18"/>
                <w:lang w:val="en-US"/>
              </w:rPr>
              <w:t>.</w:t>
            </w:r>
          </w:p>
          <w:p w14:paraId="21287B68" w14:textId="77777777" w:rsidR="001E088C" w:rsidRPr="001E088C" w:rsidRDefault="001E088C" w:rsidP="001E088C">
            <w:pPr>
              <w:rPr>
                <w:sz w:val="18"/>
                <w:szCs w:val="18"/>
                <w:lang w:val="en-US"/>
              </w:rPr>
            </w:pPr>
            <w:proofErr w:type="spellStart"/>
            <w:r w:rsidRPr="001E088C">
              <w:rPr>
                <w:sz w:val="18"/>
                <w:szCs w:val="18"/>
                <w:lang w:val="en-US"/>
              </w:rPr>
              <w:t>Minimalne</w:t>
            </w:r>
            <w:proofErr w:type="spellEnd"/>
            <w:r w:rsidRPr="001E088C">
              <w:rPr>
                <w:sz w:val="18"/>
                <w:szCs w:val="18"/>
                <w:lang w:val="en-US"/>
              </w:rPr>
              <w:t xml:space="preserve"> </w:t>
            </w:r>
            <w:proofErr w:type="spellStart"/>
            <w:r w:rsidRPr="001E088C">
              <w:rPr>
                <w:sz w:val="18"/>
                <w:szCs w:val="18"/>
                <w:lang w:val="en-US"/>
              </w:rPr>
              <w:t>funkcje</w:t>
            </w:r>
            <w:proofErr w:type="spellEnd"/>
            <w:r w:rsidRPr="001E088C">
              <w:rPr>
                <w:sz w:val="18"/>
                <w:szCs w:val="18"/>
                <w:lang w:val="en-US"/>
              </w:rPr>
              <w:t xml:space="preserve"> </w:t>
            </w:r>
            <w:proofErr w:type="spellStart"/>
            <w:r w:rsidRPr="001E088C">
              <w:rPr>
                <w:sz w:val="18"/>
                <w:szCs w:val="18"/>
                <w:lang w:val="en-US"/>
              </w:rPr>
              <w:t>jakie</w:t>
            </w:r>
            <w:proofErr w:type="spellEnd"/>
            <w:r w:rsidRPr="001E088C">
              <w:rPr>
                <w:sz w:val="18"/>
                <w:szCs w:val="18"/>
                <w:lang w:val="en-US"/>
              </w:rPr>
              <w:t xml:space="preserve"> </w:t>
            </w:r>
            <w:proofErr w:type="spellStart"/>
            <w:r w:rsidRPr="001E088C">
              <w:rPr>
                <w:sz w:val="18"/>
                <w:szCs w:val="18"/>
                <w:lang w:val="en-US"/>
              </w:rPr>
              <w:t>powinien</w:t>
            </w:r>
            <w:proofErr w:type="spellEnd"/>
            <w:r w:rsidRPr="001E088C">
              <w:rPr>
                <w:sz w:val="18"/>
                <w:szCs w:val="18"/>
                <w:lang w:val="en-US"/>
              </w:rPr>
              <w:t xml:space="preserve"> </w:t>
            </w:r>
            <w:proofErr w:type="spellStart"/>
            <w:r w:rsidRPr="001E088C">
              <w:rPr>
                <w:sz w:val="18"/>
                <w:szCs w:val="18"/>
                <w:lang w:val="en-US"/>
              </w:rPr>
              <w:t>spełniać</w:t>
            </w:r>
            <w:proofErr w:type="spellEnd"/>
            <w:r w:rsidRPr="001E088C">
              <w:rPr>
                <w:sz w:val="18"/>
                <w:szCs w:val="18"/>
                <w:lang w:val="en-US"/>
              </w:rPr>
              <w:t xml:space="preserve"> </w:t>
            </w:r>
            <w:proofErr w:type="spellStart"/>
            <w:r w:rsidRPr="001E088C">
              <w:rPr>
                <w:sz w:val="18"/>
                <w:szCs w:val="18"/>
                <w:lang w:val="en-US"/>
              </w:rPr>
              <w:t>pasek</w:t>
            </w:r>
            <w:proofErr w:type="spellEnd"/>
            <w:r w:rsidRPr="001E088C">
              <w:rPr>
                <w:sz w:val="18"/>
                <w:szCs w:val="18"/>
                <w:lang w:val="en-US"/>
              </w:rPr>
              <w:t xml:space="preserve"> </w:t>
            </w:r>
            <w:proofErr w:type="spellStart"/>
            <w:r w:rsidRPr="001E088C">
              <w:rPr>
                <w:sz w:val="18"/>
                <w:szCs w:val="18"/>
                <w:lang w:val="en-US"/>
              </w:rPr>
              <w:t>skrótów</w:t>
            </w:r>
            <w:proofErr w:type="spellEnd"/>
            <w:r w:rsidRPr="001E088C">
              <w:rPr>
                <w:sz w:val="18"/>
                <w:szCs w:val="18"/>
                <w:lang w:val="en-US"/>
              </w:rPr>
              <w:t>:</w:t>
            </w:r>
          </w:p>
          <w:p w14:paraId="29131867" w14:textId="77777777" w:rsidR="001E088C" w:rsidRPr="001E088C" w:rsidRDefault="001E088C" w:rsidP="001E088C">
            <w:pPr>
              <w:rPr>
                <w:sz w:val="18"/>
                <w:szCs w:val="18"/>
                <w:lang w:val="en-US"/>
              </w:rPr>
            </w:pPr>
            <w:r w:rsidRPr="001E088C">
              <w:rPr>
                <w:rFonts w:hint="eastAsia"/>
                <w:sz w:val="18"/>
                <w:szCs w:val="18"/>
                <w:lang w:val="en-US"/>
              </w:rPr>
              <w:t>•</w:t>
            </w:r>
            <w:r w:rsidRPr="001E088C">
              <w:rPr>
                <w:sz w:val="18"/>
                <w:szCs w:val="18"/>
                <w:lang w:val="en-US"/>
              </w:rPr>
              <w:t xml:space="preserve"> </w:t>
            </w:r>
            <w:proofErr w:type="spellStart"/>
            <w:r w:rsidRPr="001E088C">
              <w:rPr>
                <w:sz w:val="18"/>
                <w:szCs w:val="18"/>
                <w:lang w:val="en-US"/>
              </w:rPr>
              <w:t>Adnotacje</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dowolnym</w:t>
            </w:r>
            <w:proofErr w:type="spellEnd"/>
            <w:r w:rsidRPr="001E088C">
              <w:rPr>
                <w:sz w:val="18"/>
                <w:szCs w:val="18"/>
                <w:lang w:val="en-US"/>
              </w:rPr>
              <w:t xml:space="preserve"> </w:t>
            </w:r>
            <w:proofErr w:type="spellStart"/>
            <w:r w:rsidRPr="001E088C">
              <w:rPr>
                <w:sz w:val="18"/>
                <w:szCs w:val="18"/>
                <w:lang w:val="en-US"/>
              </w:rPr>
              <w:t>ekranie</w:t>
            </w:r>
            <w:proofErr w:type="spellEnd"/>
            <w:r w:rsidRPr="001E088C">
              <w:rPr>
                <w:sz w:val="18"/>
                <w:szCs w:val="18"/>
                <w:lang w:val="en-US"/>
              </w:rPr>
              <w:t xml:space="preserve"> </w:t>
            </w:r>
            <w:proofErr w:type="spellStart"/>
            <w:r w:rsidRPr="001E088C">
              <w:rPr>
                <w:sz w:val="18"/>
                <w:szCs w:val="18"/>
                <w:lang w:val="en-US"/>
              </w:rPr>
              <w:t>wraz</w:t>
            </w:r>
            <w:proofErr w:type="spellEnd"/>
            <w:r w:rsidRPr="001E088C">
              <w:rPr>
                <w:sz w:val="18"/>
                <w:szCs w:val="18"/>
                <w:lang w:val="en-US"/>
              </w:rPr>
              <w:t xml:space="preserve"> z </w:t>
            </w:r>
            <w:proofErr w:type="spellStart"/>
            <w:r w:rsidRPr="001E088C">
              <w:rPr>
                <w:sz w:val="18"/>
                <w:szCs w:val="18"/>
                <w:lang w:val="en-US"/>
              </w:rPr>
              <w:t>robieniem</w:t>
            </w:r>
            <w:proofErr w:type="spellEnd"/>
            <w:r w:rsidRPr="001E088C">
              <w:rPr>
                <w:sz w:val="18"/>
                <w:szCs w:val="18"/>
                <w:lang w:val="en-US"/>
              </w:rPr>
              <w:t xml:space="preserve"> </w:t>
            </w:r>
            <w:proofErr w:type="spellStart"/>
            <w:r w:rsidRPr="001E088C">
              <w:rPr>
                <w:sz w:val="18"/>
                <w:szCs w:val="18"/>
                <w:lang w:val="en-US"/>
              </w:rPr>
              <w:t>zrzutu</w:t>
            </w:r>
            <w:proofErr w:type="spellEnd"/>
            <w:r w:rsidRPr="001E088C">
              <w:rPr>
                <w:sz w:val="18"/>
                <w:szCs w:val="18"/>
                <w:lang w:val="en-US"/>
              </w:rPr>
              <w:t xml:space="preserve"> </w:t>
            </w:r>
            <w:proofErr w:type="spellStart"/>
            <w:r w:rsidRPr="001E088C">
              <w:rPr>
                <w:sz w:val="18"/>
                <w:szCs w:val="18"/>
                <w:lang w:val="en-US"/>
              </w:rPr>
              <w:t>ekranu</w:t>
            </w:r>
            <w:proofErr w:type="spellEnd"/>
            <w:r w:rsidRPr="001E088C">
              <w:rPr>
                <w:sz w:val="18"/>
                <w:szCs w:val="18"/>
                <w:lang w:val="en-US"/>
              </w:rPr>
              <w:t>.</w:t>
            </w:r>
          </w:p>
          <w:p w14:paraId="5C9BF62B" w14:textId="77777777" w:rsidR="001E088C" w:rsidRPr="001E088C" w:rsidRDefault="001E088C" w:rsidP="001E088C">
            <w:pPr>
              <w:rPr>
                <w:sz w:val="18"/>
                <w:szCs w:val="18"/>
                <w:lang w:val="en-US"/>
              </w:rPr>
            </w:pPr>
            <w:r w:rsidRPr="001E088C">
              <w:rPr>
                <w:rFonts w:hint="eastAsia"/>
                <w:sz w:val="18"/>
                <w:szCs w:val="18"/>
                <w:lang w:val="en-US"/>
              </w:rPr>
              <w:lastRenderedPageBreak/>
              <w:t>•</w:t>
            </w:r>
            <w:r w:rsidRPr="001E088C">
              <w:rPr>
                <w:sz w:val="18"/>
                <w:szCs w:val="18"/>
                <w:lang w:val="en-US"/>
              </w:rPr>
              <w:t xml:space="preserve"> </w:t>
            </w:r>
            <w:proofErr w:type="spellStart"/>
            <w:r w:rsidRPr="001E088C">
              <w:rPr>
                <w:sz w:val="18"/>
                <w:szCs w:val="18"/>
                <w:lang w:val="en-US"/>
              </w:rPr>
              <w:t>Przejście</w:t>
            </w:r>
            <w:proofErr w:type="spellEnd"/>
            <w:r w:rsidRPr="001E088C">
              <w:rPr>
                <w:sz w:val="18"/>
                <w:szCs w:val="18"/>
                <w:lang w:val="en-US"/>
              </w:rPr>
              <w:t xml:space="preserve"> do </w:t>
            </w:r>
            <w:proofErr w:type="spellStart"/>
            <w:r w:rsidRPr="001E088C">
              <w:rPr>
                <w:sz w:val="18"/>
                <w:szCs w:val="18"/>
                <w:lang w:val="en-US"/>
              </w:rPr>
              <w:t>aplikacji</w:t>
            </w:r>
            <w:proofErr w:type="spellEnd"/>
            <w:r w:rsidRPr="001E088C">
              <w:rPr>
                <w:sz w:val="18"/>
                <w:szCs w:val="18"/>
                <w:lang w:val="en-US"/>
              </w:rPr>
              <w:t xml:space="preserve"> </w:t>
            </w:r>
            <w:proofErr w:type="spellStart"/>
            <w:r w:rsidRPr="001E088C">
              <w:rPr>
                <w:sz w:val="18"/>
                <w:szCs w:val="18"/>
                <w:lang w:val="en-US"/>
              </w:rPr>
              <w:t>służącej</w:t>
            </w:r>
            <w:proofErr w:type="spellEnd"/>
            <w:r w:rsidRPr="001E088C">
              <w:rPr>
                <w:sz w:val="18"/>
                <w:szCs w:val="18"/>
                <w:lang w:val="en-US"/>
              </w:rPr>
              <w:t xml:space="preserve"> do </w:t>
            </w:r>
            <w:proofErr w:type="spellStart"/>
            <w:r w:rsidRPr="001E088C">
              <w:rPr>
                <w:sz w:val="18"/>
                <w:szCs w:val="18"/>
                <w:lang w:val="en-US"/>
              </w:rPr>
              <w:t>prowadzenia</w:t>
            </w:r>
            <w:proofErr w:type="spellEnd"/>
            <w:r w:rsidRPr="001E088C">
              <w:rPr>
                <w:sz w:val="18"/>
                <w:szCs w:val="18"/>
                <w:lang w:val="en-US"/>
              </w:rPr>
              <w:t xml:space="preserve"> </w:t>
            </w:r>
            <w:proofErr w:type="spellStart"/>
            <w:r w:rsidRPr="001E088C">
              <w:rPr>
                <w:sz w:val="18"/>
                <w:szCs w:val="18"/>
                <w:lang w:val="en-US"/>
              </w:rPr>
              <w:t>notatek</w:t>
            </w:r>
            <w:proofErr w:type="spellEnd"/>
            <w:r w:rsidRPr="001E088C">
              <w:rPr>
                <w:sz w:val="18"/>
                <w:szCs w:val="18"/>
                <w:lang w:val="en-US"/>
              </w:rPr>
              <w:t xml:space="preserve"> w </w:t>
            </w:r>
            <w:proofErr w:type="spellStart"/>
            <w:r w:rsidRPr="001E088C">
              <w:rPr>
                <w:sz w:val="18"/>
                <w:szCs w:val="18"/>
                <w:lang w:val="en-US"/>
              </w:rPr>
              <w:t>systemie</w:t>
            </w:r>
            <w:proofErr w:type="spellEnd"/>
            <w:r w:rsidRPr="001E088C">
              <w:rPr>
                <w:sz w:val="18"/>
                <w:szCs w:val="18"/>
                <w:lang w:val="en-US"/>
              </w:rPr>
              <w:t xml:space="preserve"> Android</w:t>
            </w:r>
          </w:p>
          <w:p w14:paraId="663FA5C9" w14:textId="77777777" w:rsidR="001E088C" w:rsidRPr="001E088C" w:rsidRDefault="001E088C" w:rsidP="001E088C">
            <w:pPr>
              <w:rPr>
                <w:sz w:val="18"/>
                <w:szCs w:val="18"/>
                <w:lang w:val="en-US"/>
              </w:rPr>
            </w:pPr>
            <w:r w:rsidRPr="001E088C">
              <w:rPr>
                <w:rFonts w:hint="eastAsia"/>
                <w:sz w:val="18"/>
                <w:szCs w:val="18"/>
                <w:lang w:val="en-US"/>
              </w:rPr>
              <w:t>•</w:t>
            </w:r>
            <w:r w:rsidRPr="001E088C">
              <w:rPr>
                <w:sz w:val="18"/>
                <w:szCs w:val="18"/>
                <w:lang w:val="en-US"/>
              </w:rPr>
              <w:t xml:space="preserve"> </w:t>
            </w:r>
            <w:proofErr w:type="spellStart"/>
            <w:r w:rsidRPr="001E088C">
              <w:rPr>
                <w:sz w:val="18"/>
                <w:szCs w:val="18"/>
                <w:lang w:val="en-US"/>
              </w:rPr>
              <w:t>Przejście</w:t>
            </w:r>
            <w:proofErr w:type="spellEnd"/>
            <w:r w:rsidRPr="001E088C">
              <w:rPr>
                <w:sz w:val="18"/>
                <w:szCs w:val="18"/>
                <w:lang w:val="en-US"/>
              </w:rPr>
              <w:t xml:space="preserve"> do </w:t>
            </w:r>
            <w:proofErr w:type="spellStart"/>
            <w:r w:rsidRPr="001E088C">
              <w:rPr>
                <w:sz w:val="18"/>
                <w:szCs w:val="18"/>
                <w:lang w:val="en-US"/>
              </w:rPr>
              <w:t>głównego</w:t>
            </w:r>
            <w:proofErr w:type="spellEnd"/>
            <w:r w:rsidRPr="001E088C">
              <w:rPr>
                <w:sz w:val="18"/>
                <w:szCs w:val="18"/>
                <w:lang w:val="en-US"/>
              </w:rPr>
              <w:t xml:space="preserve"> </w:t>
            </w:r>
            <w:proofErr w:type="spellStart"/>
            <w:r w:rsidRPr="001E088C">
              <w:rPr>
                <w:sz w:val="18"/>
                <w:szCs w:val="18"/>
                <w:lang w:val="en-US"/>
              </w:rPr>
              <w:t>systemu</w:t>
            </w:r>
            <w:proofErr w:type="spellEnd"/>
            <w:r w:rsidRPr="001E088C">
              <w:rPr>
                <w:sz w:val="18"/>
                <w:szCs w:val="18"/>
                <w:lang w:val="en-US"/>
              </w:rPr>
              <w:t xml:space="preserve"> (Android)</w:t>
            </w:r>
          </w:p>
          <w:p w14:paraId="32C80BE1" w14:textId="77777777" w:rsidR="001E088C" w:rsidRPr="001E088C" w:rsidRDefault="001E088C" w:rsidP="001E088C">
            <w:pPr>
              <w:rPr>
                <w:sz w:val="18"/>
                <w:szCs w:val="18"/>
                <w:lang w:val="en-US"/>
              </w:rPr>
            </w:pPr>
            <w:r w:rsidRPr="001E088C">
              <w:rPr>
                <w:rFonts w:hint="eastAsia"/>
                <w:sz w:val="18"/>
                <w:szCs w:val="18"/>
                <w:lang w:val="en-US"/>
              </w:rPr>
              <w:t>•</w:t>
            </w:r>
            <w:r w:rsidRPr="001E088C">
              <w:rPr>
                <w:sz w:val="18"/>
                <w:szCs w:val="18"/>
                <w:lang w:val="en-US"/>
              </w:rPr>
              <w:t xml:space="preserve"> </w:t>
            </w:r>
            <w:proofErr w:type="spellStart"/>
            <w:r w:rsidRPr="001E088C">
              <w:rPr>
                <w:sz w:val="18"/>
                <w:szCs w:val="18"/>
                <w:lang w:val="en-US"/>
              </w:rPr>
              <w:t>Funkcję</w:t>
            </w:r>
            <w:proofErr w:type="spellEnd"/>
            <w:r w:rsidRPr="001E088C">
              <w:rPr>
                <w:sz w:val="18"/>
                <w:szCs w:val="18"/>
                <w:lang w:val="en-US"/>
              </w:rPr>
              <w:t xml:space="preserve"> </w:t>
            </w:r>
            <w:proofErr w:type="spellStart"/>
            <w:r w:rsidRPr="001E088C">
              <w:rPr>
                <w:sz w:val="18"/>
                <w:szCs w:val="18"/>
                <w:lang w:val="en-US"/>
              </w:rPr>
              <w:t>cofnięcia</w:t>
            </w:r>
            <w:proofErr w:type="spellEnd"/>
            <w:r w:rsidRPr="001E088C">
              <w:rPr>
                <w:sz w:val="18"/>
                <w:szCs w:val="18"/>
                <w:lang w:val="en-US"/>
              </w:rPr>
              <w:t xml:space="preserve"> </w:t>
            </w:r>
            <w:proofErr w:type="spellStart"/>
            <w:r w:rsidRPr="001E088C">
              <w:rPr>
                <w:sz w:val="18"/>
                <w:szCs w:val="18"/>
                <w:lang w:val="en-US"/>
              </w:rPr>
              <w:t>operacji</w:t>
            </w:r>
            <w:proofErr w:type="spellEnd"/>
          </w:p>
          <w:p w14:paraId="3F7C73E1" w14:textId="77777777" w:rsidR="001E088C" w:rsidRPr="001E088C" w:rsidRDefault="001E088C" w:rsidP="001E088C">
            <w:pPr>
              <w:rPr>
                <w:sz w:val="18"/>
                <w:szCs w:val="18"/>
                <w:lang w:val="en-US"/>
              </w:rPr>
            </w:pPr>
            <w:r w:rsidRPr="001E088C">
              <w:rPr>
                <w:rFonts w:hint="eastAsia"/>
                <w:sz w:val="18"/>
                <w:szCs w:val="18"/>
                <w:lang w:val="en-US"/>
              </w:rPr>
              <w:t>•</w:t>
            </w:r>
            <w:r w:rsidRPr="001E088C">
              <w:rPr>
                <w:sz w:val="18"/>
                <w:szCs w:val="18"/>
                <w:lang w:val="en-US"/>
              </w:rPr>
              <w:t xml:space="preserve"> </w:t>
            </w:r>
            <w:proofErr w:type="spellStart"/>
            <w:r w:rsidRPr="001E088C">
              <w:rPr>
                <w:sz w:val="18"/>
                <w:szCs w:val="18"/>
                <w:lang w:val="en-US"/>
              </w:rPr>
              <w:t>Funkcję</w:t>
            </w:r>
            <w:proofErr w:type="spellEnd"/>
            <w:r w:rsidRPr="001E088C">
              <w:rPr>
                <w:sz w:val="18"/>
                <w:szCs w:val="18"/>
                <w:lang w:val="en-US"/>
              </w:rPr>
              <w:t xml:space="preserve"> </w:t>
            </w:r>
            <w:proofErr w:type="spellStart"/>
            <w:r w:rsidRPr="001E088C">
              <w:rPr>
                <w:sz w:val="18"/>
                <w:szCs w:val="18"/>
                <w:lang w:val="en-US"/>
              </w:rPr>
              <w:t>przejścia</w:t>
            </w:r>
            <w:proofErr w:type="spellEnd"/>
            <w:r w:rsidRPr="001E088C">
              <w:rPr>
                <w:sz w:val="18"/>
                <w:szCs w:val="18"/>
                <w:lang w:val="en-US"/>
              </w:rPr>
              <w:t xml:space="preserve"> do </w:t>
            </w:r>
            <w:proofErr w:type="spellStart"/>
            <w:r w:rsidRPr="001E088C">
              <w:rPr>
                <w:sz w:val="18"/>
                <w:szCs w:val="18"/>
                <w:lang w:val="en-US"/>
              </w:rPr>
              <w:t>komputera</w:t>
            </w:r>
            <w:proofErr w:type="spellEnd"/>
            <w:r w:rsidRPr="001E088C">
              <w:rPr>
                <w:sz w:val="18"/>
                <w:szCs w:val="18"/>
                <w:lang w:val="en-US"/>
              </w:rPr>
              <w:t xml:space="preserve"> OPS </w:t>
            </w:r>
            <w:proofErr w:type="spellStart"/>
            <w:r w:rsidRPr="001E088C">
              <w:rPr>
                <w:sz w:val="18"/>
                <w:szCs w:val="18"/>
                <w:lang w:val="en-US"/>
              </w:rPr>
              <w:t>lub</w:t>
            </w:r>
            <w:proofErr w:type="spellEnd"/>
            <w:r w:rsidRPr="001E088C">
              <w:rPr>
                <w:sz w:val="18"/>
                <w:szCs w:val="18"/>
                <w:lang w:val="en-US"/>
              </w:rPr>
              <w:t xml:space="preserve"> do </w:t>
            </w:r>
            <w:proofErr w:type="spellStart"/>
            <w:r w:rsidRPr="001E088C">
              <w:rPr>
                <w:sz w:val="18"/>
                <w:szCs w:val="18"/>
                <w:lang w:val="en-US"/>
              </w:rPr>
              <w:t>zdefiniowanego</w:t>
            </w:r>
            <w:proofErr w:type="spellEnd"/>
            <w:r w:rsidRPr="001E088C">
              <w:rPr>
                <w:sz w:val="18"/>
                <w:szCs w:val="18"/>
                <w:lang w:val="en-US"/>
              </w:rPr>
              <w:t xml:space="preserve"> </w:t>
            </w:r>
            <w:proofErr w:type="spellStart"/>
            <w:r w:rsidRPr="001E088C">
              <w:rPr>
                <w:sz w:val="18"/>
                <w:szCs w:val="18"/>
                <w:lang w:val="en-US"/>
              </w:rPr>
              <w:t>przez</w:t>
            </w:r>
            <w:proofErr w:type="spellEnd"/>
            <w:r w:rsidRPr="001E088C">
              <w:rPr>
                <w:sz w:val="18"/>
                <w:szCs w:val="18"/>
                <w:lang w:val="en-US"/>
              </w:rPr>
              <w:t xml:space="preserve"> </w:t>
            </w:r>
            <w:proofErr w:type="spellStart"/>
            <w:r w:rsidRPr="001E088C">
              <w:rPr>
                <w:sz w:val="18"/>
                <w:szCs w:val="18"/>
                <w:lang w:val="en-US"/>
              </w:rPr>
              <w:t>użytkownika</w:t>
            </w:r>
            <w:proofErr w:type="spellEnd"/>
            <w:r w:rsidRPr="001E088C">
              <w:rPr>
                <w:sz w:val="18"/>
                <w:szCs w:val="18"/>
                <w:lang w:val="en-US"/>
              </w:rPr>
              <w:t xml:space="preserve"> </w:t>
            </w:r>
            <w:proofErr w:type="spellStart"/>
            <w:r w:rsidRPr="001E088C">
              <w:rPr>
                <w:sz w:val="18"/>
                <w:szCs w:val="18"/>
                <w:lang w:val="en-US"/>
              </w:rPr>
              <w:t>źródła</w:t>
            </w:r>
            <w:proofErr w:type="spellEnd"/>
            <w:r w:rsidRPr="001E088C">
              <w:rPr>
                <w:sz w:val="18"/>
                <w:szCs w:val="18"/>
                <w:lang w:val="en-US"/>
              </w:rPr>
              <w:t xml:space="preserve"> </w:t>
            </w:r>
            <w:proofErr w:type="spellStart"/>
            <w:r w:rsidRPr="001E088C">
              <w:rPr>
                <w:sz w:val="18"/>
                <w:szCs w:val="18"/>
                <w:lang w:val="en-US"/>
              </w:rPr>
              <w:t>sygnału</w:t>
            </w:r>
            <w:proofErr w:type="spellEnd"/>
            <w:r w:rsidRPr="001E088C">
              <w:rPr>
                <w:sz w:val="18"/>
                <w:szCs w:val="18"/>
                <w:lang w:val="en-US"/>
              </w:rPr>
              <w:t>.</w:t>
            </w:r>
          </w:p>
          <w:p w14:paraId="247660F9" w14:textId="77777777" w:rsidR="001E088C" w:rsidRPr="001E088C" w:rsidRDefault="001E088C" w:rsidP="001E088C">
            <w:pPr>
              <w:rPr>
                <w:sz w:val="18"/>
                <w:szCs w:val="18"/>
                <w:lang w:val="en-US"/>
              </w:rPr>
            </w:pPr>
            <w:proofErr w:type="spellStart"/>
            <w:r w:rsidRPr="001E088C">
              <w:rPr>
                <w:sz w:val="18"/>
                <w:szCs w:val="18"/>
                <w:lang w:val="en-US"/>
              </w:rPr>
              <w:t>Zainstalowana</w:t>
            </w:r>
            <w:proofErr w:type="spellEnd"/>
            <w:r w:rsidRPr="001E088C">
              <w:rPr>
                <w:sz w:val="18"/>
                <w:szCs w:val="18"/>
                <w:lang w:val="en-US"/>
              </w:rPr>
              <w:t xml:space="preserve"> </w:t>
            </w:r>
            <w:proofErr w:type="spellStart"/>
            <w:r w:rsidRPr="001E088C">
              <w:rPr>
                <w:sz w:val="18"/>
                <w:szCs w:val="18"/>
                <w:lang w:val="en-US"/>
              </w:rPr>
              <w:t>przeglądarka</w:t>
            </w:r>
            <w:proofErr w:type="spellEnd"/>
            <w:r w:rsidRPr="001E088C">
              <w:rPr>
                <w:sz w:val="18"/>
                <w:szCs w:val="18"/>
                <w:lang w:val="en-US"/>
              </w:rPr>
              <w:t xml:space="preserve"> </w:t>
            </w:r>
            <w:proofErr w:type="spellStart"/>
            <w:r w:rsidRPr="001E088C">
              <w:rPr>
                <w:sz w:val="18"/>
                <w:szCs w:val="18"/>
                <w:lang w:val="en-US"/>
              </w:rPr>
              <w:t>zdjęć</w:t>
            </w:r>
            <w:proofErr w:type="spellEnd"/>
            <w:r w:rsidRPr="001E088C">
              <w:rPr>
                <w:sz w:val="18"/>
                <w:szCs w:val="18"/>
                <w:lang w:val="en-US"/>
              </w:rPr>
              <w:t xml:space="preserve">, </w:t>
            </w:r>
            <w:proofErr w:type="spellStart"/>
            <w:r w:rsidRPr="001E088C">
              <w:rPr>
                <w:sz w:val="18"/>
                <w:szCs w:val="18"/>
                <w:lang w:val="en-US"/>
              </w:rPr>
              <w:t>multimediów</w:t>
            </w:r>
            <w:proofErr w:type="spellEnd"/>
            <w:r w:rsidRPr="001E088C">
              <w:rPr>
                <w:sz w:val="18"/>
                <w:szCs w:val="18"/>
                <w:lang w:val="en-US"/>
              </w:rPr>
              <w:t xml:space="preserve"> z </w:t>
            </w:r>
            <w:proofErr w:type="spellStart"/>
            <w:r w:rsidRPr="001E088C">
              <w:rPr>
                <w:sz w:val="18"/>
                <w:szCs w:val="18"/>
                <w:lang w:val="en-US"/>
              </w:rPr>
              <w:t>zewnętrznych</w:t>
            </w:r>
            <w:proofErr w:type="spellEnd"/>
            <w:r w:rsidRPr="001E088C">
              <w:rPr>
                <w:sz w:val="18"/>
                <w:szCs w:val="18"/>
                <w:lang w:val="en-US"/>
              </w:rPr>
              <w:t xml:space="preserve"> </w:t>
            </w:r>
            <w:proofErr w:type="spellStart"/>
            <w:r w:rsidRPr="001E088C">
              <w:rPr>
                <w:sz w:val="18"/>
                <w:szCs w:val="18"/>
                <w:lang w:val="en-US"/>
              </w:rPr>
              <w:t>pamięć</w:t>
            </w:r>
            <w:proofErr w:type="spellEnd"/>
            <w:r w:rsidRPr="001E088C">
              <w:rPr>
                <w:sz w:val="18"/>
                <w:szCs w:val="18"/>
                <w:lang w:val="en-US"/>
              </w:rPr>
              <w:t xml:space="preserve"> </w:t>
            </w:r>
            <w:proofErr w:type="spellStart"/>
            <w:r w:rsidRPr="001E088C">
              <w:rPr>
                <w:sz w:val="18"/>
                <w:szCs w:val="18"/>
                <w:lang w:val="en-US"/>
              </w:rPr>
              <w:t>takich</w:t>
            </w:r>
            <w:proofErr w:type="spellEnd"/>
            <w:r w:rsidRPr="001E088C">
              <w:rPr>
                <w:sz w:val="18"/>
                <w:szCs w:val="18"/>
                <w:lang w:val="en-US"/>
              </w:rPr>
              <w:t xml:space="preserve"> jak </w:t>
            </w:r>
            <w:proofErr w:type="spellStart"/>
            <w:r w:rsidRPr="001E088C">
              <w:rPr>
                <w:sz w:val="18"/>
                <w:szCs w:val="18"/>
                <w:lang w:val="en-US"/>
              </w:rPr>
              <w:t>pamięci</w:t>
            </w:r>
            <w:proofErr w:type="spellEnd"/>
            <w:r w:rsidRPr="001E088C">
              <w:rPr>
                <w:sz w:val="18"/>
                <w:szCs w:val="18"/>
                <w:lang w:val="en-US"/>
              </w:rPr>
              <w:t xml:space="preserve"> USB </w:t>
            </w:r>
            <w:proofErr w:type="spellStart"/>
            <w:r w:rsidRPr="001E088C">
              <w:rPr>
                <w:sz w:val="18"/>
                <w:szCs w:val="18"/>
                <w:lang w:val="en-US"/>
              </w:rPr>
              <w:t>oraz</w:t>
            </w:r>
            <w:proofErr w:type="spellEnd"/>
            <w:r w:rsidRPr="001E088C">
              <w:rPr>
                <w:sz w:val="18"/>
                <w:szCs w:val="18"/>
                <w:lang w:val="en-US"/>
              </w:rPr>
              <w:t xml:space="preserve"> </w:t>
            </w:r>
            <w:proofErr w:type="spellStart"/>
            <w:r w:rsidRPr="001E088C">
              <w:rPr>
                <w:sz w:val="18"/>
                <w:szCs w:val="18"/>
                <w:lang w:val="en-US"/>
              </w:rPr>
              <w:t>dysków</w:t>
            </w:r>
            <w:proofErr w:type="spellEnd"/>
            <w:r w:rsidRPr="001E088C">
              <w:rPr>
                <w:sz w:val="18"/>
                <w:szCs w:val="18"/>
                <w:lang w:val="en-US"/>
              </w:rPr>
              <w:t xml:space="preserve"> </w:t>
            </w:r>
            <w:proofErr w:type="spellStart"/>
            <w:r w:rsidRPr="001E088C">
              <w:rPr>
                <w:sz w:val="18"/>
                <w:szCs w:val="18"/>
                <w:lang w:val="en-US"/>
              </w:rPr>
              <w:t>twardych</w:t>
            </w:r>
            <w:proofErr w:type="spellEnd"/>
            <w:r w:rsidRPr="001E088C">
              <w:rPr>
                <w:sz w:val="18"/>
                <w:szCs w:val="18"/>
                <w:lang w:val="en-US"/>
              </w:rPr>
              <w:t xml:space="preserve"> </w:t>
            </w:r>
            <w:proofErr w:type="spellStart"/>
            <w:r w:rsidRPr="001E088C">
              <w:rPr>
                <w:sz w:val="18"/>
                <w:szCs w:val="18"/>
                <w:lang w:val="en-US"/>
              </w:rPr>
              <w:t>podłączonych</w:t>
            </w:r>
            <w:proofErr w:type="spellEnd"/>
            <w:r w:rsidRPr="001E088C">
              <w:rPr>
                <w:sz w:val="18"/>
                <w:szCs w:val="18"/>
                <w:lang w:val="en-US"/>
              </w:rPr>
              <w:t xml:space="preserve"> do </w:t>
            </w:r>
            <w:proofErr w:type="spellStart"/>
            <w:r w:rsidRPr="001E088C">
              <w:rPr>
                <w:sz w:val="18"/>
                <w:szCs w:val="18"/>
                <w:lang w:val="en-US"/>
              </w:rPr>
              <w:t>monitora</w:t>
            </w:r>
            <w:proofErr w:type="spellEnd"/>
            <w:r w:rsidRPr="001E088C">
              <w:rPr>
                <w:sz w:val="18"/>
                <w:szCs w:val="18"/>
                <w:lang w:val="en-US"/>
              </w:rPr>
              <w:t xml:space="preserve"> </w:t>
            </w:r>
            <w:proofErr w:type="spellStart"/>
            <w:r w:rsidRPr="001E088C">
              <w:rPr>
                <w:sz w:val="18"/>
                <w:szCs w:val="18"/>
                <w:lang w:val="en-US"/>
              </w:rPr>
              <w:t>Tak</w:t>
            </w:r>
            <w:proofErr w:type="spellEnd"/>
          </w:p>
          <w:p w14:paraId="6C72E8F3" w14:textId="77777777" w:rsidR="001E088C" w:rsidRPr="001E088C" w:rsidRDefault="001E088C" w:rsidP="001E088C">
            <w:pPr>
              <w:rPr>
                <w:sz w:val="18"/>
                <w:szCs w:val="18"/>
                <w:lang w:val="en-US"/>
              </w:rPr>
            </w:pPr>
            <w:r w:rsidRPr="001E088C">
              <w:rPr>
                <w:sz w:val="18"/>
                <w:szCs w:val="18"/>
                <w:lang w:val="en-US"/>
              </w:rPr>
              <w:t xml:space="preserve">Wi-Fi </w:t>
            </w:r>
            <w:proofErr w:type="spellStart"/>
            <w:r w:rsidRPr="001E088C">
              <w:rPr>
                <w:sz w:val="18"/>
                <w:szCs w:val="18"/>
                <w:lang w:val="en-US"/>
              </w:rPr>
              <w:t>Tak</w:t>
            </w:r>
            <w:proofErr w:type="spellEnd"/>
            <w:r w:rsidRPr="001E088C">
              <w:rPr>
                <w:sz w:val="18"/>
                <w:szCs w:val="18"/>
                <w:lang w:val="en-US"/>
              </w:rPr>
              <w:t xml:space="preserve"> – </w:t>
            </w:r>
            <w:proofErr w:type="spellStart"/>
            <w:r w:rsidRPr="001E088C">
              <w:rPr>
                <w:sz w:val="18"/>
                <w:szCs w:val="18"/>
                <w:lang w:val="en-US"/>
              </w:rPr>
              <w:t>musi</w:t>
            </w:r>
            <w:proofErr w:type="spellEnd"/>
            <w:r w:rsidRPr="001E088C">
              <w:rPr>
                <w:sz w:val="18"/>
                <w:szCs w:val="18"/>
                <w:lang w:val="en-US"/>
              </w:rPr>
              <w:t xml:space="preserve"> </w:t>
            </w:r>
            <w:proofErr w:type="spellStart"/>
            <w:r w:rsidRPr="001E088C">
              <w:rPr>
                <w:sz w:val="18"/>
                <w:szCs w:val="18"/>
                <w:lang w:val="en-US"/>
              </w:rPr>
              <w:t>umożliwiać</w:t>
            </w:r>
            <w:proofErr w:type="spellEnd"/>
            <w:r w:rsidRPr="001E088C">
              <w:rPr>
                <w:sz w:val="18"/>
                <w:szCs w:val="18"/>
                <w:lang w:val="en-US"/>
              </w:rPr>
              <w:t xml:space="preserve"> </w:t>
            </w:r>
            <w:proofErr w:type="spellStart"/>
            <w:r w:rsidRPr="001E088C">
              <w:rPr>
                <w:sz w:val="18"/>
                <w:szCs w:val="18"/>
                <w:lang w:val="en-US"/>
              </w:rPr>
              <w:t>łączenie</w:t>
            </w:r>
            <w:proofErr w:type="spellEnd"/>
            <w:r w:rsidRPr="001E088C">
              <w:rPr>
                <w:sz w:val="18"/>
                <w:szCs w:val="18"/>
                <w:lang w:val="en-US"/>
              </w:rPr>
              <w:t xml:space="preserve"> </w:t>
            </w:r>
            <w:proofErr w:type="spellStart"/>
            <w:r w:rsidRPr="001E088C">
              <w:rPr>
                <w:sz w:val="18"/>
                <w:szCs w:val="18"/>
                <w:lang w:val="en-US"/>
              </w:rPr>
              <w:t>się</w:t>
            </w:r>
            <w:proofErr w:type="spellEnd"/>
            <w:r w:rsidRPr="001E088C">
              <w:rPr>
                <w:sz w:val="18"/>
                <w:szCs w:val="18"/>
                <w:lang w:val="en-US"/>
              </w:rPr>
              <w:t xml:space="preserve"> do </w:t>
            </w:r>
            <w:proofErr w:type="spellStart"/>
            <w:r w:rsidRPr="001E088C">
              <w:rPr>
                <w:sz w:val="18"/>
                <w:szCs w:val="18"/>
                <w:lang w:val="en-US"/>
              </w:rPr>
              <w:t>sieci</w:t>
            </w:r>
            <w:proofErr w:type="spellEnd"/>
            <w:r w:rsidRPr="001E088C">
              <w:rPr>
                <w:sz w:val="18"/>
                <w:szCs w:val="18"/>
                <w:lang w:val="en-US"/>
              </w:rPr>
              <w:t xml:space="preserve"> </w:t>
            </w:r>
            <w:proofErr w:type="spellStart"/>
            <w:r w:rsidRPr="001E088C">
              <w:rPr>
                <w:sz w:val="18"/>
                <w:szCs w:val="18"/>
                <w:lang w:val="en-US"/>
              </w:rPr>
              <w:t>wifi</w:t>
            </w:r>
            <w:proofErr w:type="spellEnd"/>
            <w:r w:rsidRPr="001E088C">
              <w:rPr>
                <w:sz w:val="18"/>
                <w:szCs w:val="18"/>
                <w:lang w:val="en-US"/>
              </w:rPr>
              <w:t xml:space="preserve"> 2.4 </w:t>
            </w:r>
            <w:proofErr w:type="spellStart"/>
            <w:r w:rsidRPr="001E088C">
              <w:rPr>
                <w:sz w:val="18"/>
                <w:szCs w:val="18"/>
                <w:lang w:val="en-US"/>
              </w:rPr>
              <w:t>Ghz</w:t>
            </w:r>
            <w:proofErr w:type="spellEnd"/>
            <w:r w:rsidRPr="001E088C">
              <w:rPr>
                <w:sz w:val="18"/>
                <w:szCs w:val="18"/>
                <w:lang w:val="en-US"/>
              </w:rPr>
              <w:t xml:space="preserve"> </w:t>
            </w:r>
            <w:proofErr w:type="spellStart"/>
            <w:r w:rsidRPr="001E088C">
              <w:rPr>
                <w:sz w:val="18"/>
                <w:szCs w:val="18"/>
                <w:lang w:val="en-US"/>
              </w:rPr>
              <w:t>oraz</w:t>
            </w:r>
            <w:proofErr w:type="spellEnd"/>
            <w:r w:rsidRPr="001E088C">
              <w:rPr>
                <w:sz w:val="18"/>
                <w:szCs w:val="18"/>
                <w:lang w:val="en-US"/>
              </w:rPr>
              <w:t xml:space="preserve"> 5Ghz (</w:t>
            </w:r>
            <w:proofErr w:type="spellStart"/>
            <w:r w:rsidRPr="001E088C">
              <w:rPr>
                <w:sz w:val="18"/>
                <w:szCs w:val="18"/>
                <w:lang w:val="en-US"/>
              </w:rPr>
              <w:t>wbudowane</w:t>
            </w:r>
            <w:proofErr w:type="spellEnd"/>
            <w:r w:rsidRPr="001E088C">
              <w:rPr>
                <w:sz w:val="18"/>
                <w:szCs w:val="18"/>
                <w:lang w:val="en-US"/>
              </w:rPr>
              <w:t xml:space="preserve"> </w:t>
            </w:r>
            <w:proofErr w:type="spellStart"/>
            <w:r w:rsidRPr="001E088C">
              <w:rPr>
                <w:sz w:val="18"/>
                <w:szCs w:val="18"/>
                <w:lang w:val="en-US"/>
              </w:rPr>
              <w:t>lub</w:t>
            </w:r>
            <w:proofErr w:type="spellEnd"/>
            <w:r w:rsidRPr="001E088C">
              <w:rPr>
                <w:sz w:val="18"/>
                <w:szCs w:val="18"/>
                <w:lang w:val="en-US"/>
              </w:rPr>
              <w:t xml:space="preserve"> w </w:t>
            </w:r>
            <w:proofErr w:type="spellStart"/>
            <w:r w:rsidRPr="001E088C">
              <w:rPr>
                <w:sz w:val="18"/>
                <w:szCs w:val="18"/>
                <w:lang w:val="en-US"/>
              </w:rPr>
              <w:t>postaci</w:t>
            </w:r>
            <w:proofErr w:type="spellEnd"/>
            <w:r w:rsidRPr="001E088C">
              <w:rPr>
                <w:sz w:val="18"/>
                <w:szCs w:val="18"/>
                <w:lang w:val="en-US"/>
              </w:rPr>
              <w:t xml:space="preserve"> </w:t>
            </w:r>
            <w:proofErr w:type="spellStart"/>
            <w:r w:rsidRPr="001E088C">
              <w:rPr>
                <w:sz w:val="18"/>
                <w:szCs w:val="18"/>
                <w:lang w:val="en-US"/>
              </w:rPr>
              <w:t>zewnętrznej</w:t>
            </w:r>
            <w:proofErr w:type="spellEnd"/>
            <w:r w:rsidRPr="001E088C">
              <w:rPr>
                <w:sz w:val="18"/>
                <w:szCs w:val="18"/>
                <w:lang w:val="en-US"/>
              </w:rPr>
              <w:t xml:space="preserve"> </w:t>
            </w:r>
            <w:proofErr w:type="spellStart"/>
            <w:r w:rsidRPr="001E088C">
              <w:rPr>
                <w:sz w:val="18"/>
                <w:szCs w:val="18"/>
                <w:lang w:val="en-US"/>
              </w:rPr>
              <w:t>karty</w:t>
            </w:r>
            <w:proofErr w:type="spellEnd"/>
            <w:r w:rsidRPr="001E088C">
              <w:rPr>
                <w:sz w:val="18"/>
                <w:szCs w:val="18"/>
                <w:lang w:val="en-US"/>
              </w:rPr>
              <w:t xml:space="preserve"> </w:t>
            </w:r>
            <w:proofErr w:type="spellStart"/>
            <w:r w:rsidRPr="001E088C">
              <w:rPr>
                <w:sz w:val="18"/>
                <w:szCs w:val="18"/>
                <w:lang w:val="en-US"/>
              </w:rPr>
              <w:t>sieciowej</w:t>
            </w:r>
            <w:proofErr w:type="spellEnd"/>
            <w:r w:rsidRPr="001E088C">
              <w:rPr>
                <w:sz w:val="18"/>
                <w:szCs w:val="18"/>
                <w:lang w:val="en-US"/>
              </w:rPr>
              <w:t>)</w:t>
            </w:r>
          </w:p>
          <w:p w14:paraId="0F5FB0D6" w14:textId="77777777" w:rsidR="001E088C" w:rsidRPr="001E088C" w:rsidRDefault="001E088C" w:rsidP="001E088C">
            <w:pPr>
              <w:rPr>
                <w:sz w:val="18"/>
                <w:szCs w:val="18"/>
                <w:lang w:val="en-US"/>
              </w:rPr>
            </w:pPr>
            <w:proofErr w:type="spellStart"/>
            <w:r w:rsidRPr="001E088C">
              <w:rPr>
                <w:sz w:val="18"/>
                <w:szCs w:val="18"/>
                <w:lang w:val="en-US"/>
              </w:rPr>
              <w:t>Bezprzewodowe</w:t>
            </w:r>
            <w:proofErr w:type="spellEnd"/>
            <w:r w:rsidRPr="001E088C">
              <w:rPr>
                <w:sz w:val="18"/>
                <w:szCs w:val="18"/>
                <w:lang w:val="en-US"/>
              </w:rPr>
              <w:t xml:space="preserve"> </w:t>
            </w:r>
            <w:proofErr w:type="spellStart"/>
            <w:r w:rsidRPr="001E088C">
              <w:rPr>
                <w:sz w:val="18"/>
                <w:szCs w:val="18"/>
                <w:lang w:val="en-US"/>
              </w:rPr>
              <w:t>prezentowanie</w:t>
            </w:r>
            <w:proofErr w:type="spellEnd"/>
            <w:r w:rsidRPr="001E088C">
              <w:rPr>
                <w:sz w:val="18"/>
                <w:szCs w:val="18"/>
                <w:lang w:val="en-US"/>
              </w:rPr>
              <w:t xml:space="preserve"> </w:t>
            </w:r>
            <w:proofErr w:type="spellStart"/>
            <w:r w:rsidRPr="001E088C">
              <w:rPr>
                <w:sz w:val="18"/>
                <w:szCs w:val="18"/>
                <w:lang w:val="en-US"/>
              </w:rPr>
              <w:t>zawartości</w:t>
            </w:r>
            <w:proofErr w:type="spellEnd"/>
            <w:r w:rsidRPr="001E088C">
              <w:rPr>
                <w:sz w:val="18"/>
                <w:szCs w:val="18"/>
                <w:lang w:val="en-US"/>
              </w:rPr>
              <w:t xml:space="preserve"> </w:t>
            </w:r>
            <w:proofErr w:type="spellStart"/>
            <w:r w:rsidRPr="001E088C">
              <w:rPr>
                <w:sz w:val="18"/>
                <w:szCs w:val="18"/>
                <w:lang w:val="en-US"/>
              </w:rPr>
              <w:t>telefonów</w:t>
            </w:r>
            <w:proofErr w:type="spellEnd"/>
            <w:r w:rsidRPr="001E088C">
              <w:rPr>
                <w:sz w:val="18"/>
                <w:szCs w:val="18"/>
                <w:lang w:val="en-US"/>
              </w:rPr>
              <w:t xml:space="preserve">, </w:t>
            </w:r>
            <w:proofErr w:type="spellStart"/>
            <w:r w:rsidRPr="001E088C">
              <w:rPr>
                <w:sz w:val="18"/>
                <w:szCs w:val="18"/>
                <w:lang w:val="en-US"/>
              </w:rPr>
              <w:t>tabletów</w:t>
            </w:r>
            <w:proofErr w:type="spellEnd"/>
            <w:r w:rsidRPr="001E088C">
              <w:rPr>
                <w:sz w:val="18"/>
                <w:szCs w:val="18"/>
                <w:lang w:val="en-US"/>
              </w:rPr>
              <w:t xml:space="preserve">, </w:t>
            </w:r>
            <w:proofErr w:type="spellStart"/>
            <w:r w:rsidRPr="001E088C">
              <w:rPr>
                <w:sz w:val="18"/>
                <w:szCs w:val="18"/>
                <w:lang w:val="en-US"/>
              </w:rPr>
              <w:t>komputerów</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monitorze</w:t>
            </w:r>
            <w:proofErr w:type="spellEnd"/>
            <w:r w:rsidRPr="001E088C">
              <w:rPr>
                <w:sz w:val="18"/>
                <w:szCs w:val="18"/>
                <w:lang w:val="en-US"/>
              </w:rPr>
              <w:t xml:space="preserve"> </w:t>
            </w:r>
            <w:proofErr w:type="spellStart"/>
            <w:r w:rsidRPr="001E088C">
              <w:rPr>
                <w:sz w:val="18"/>
                <w:szCs w:val="18"/>
                <w:lang w:val="en-US"/>
              </w:rPr>
              <w:t>Tak</w:t>
            </w:r>
            <w:proofErr w:type="spellEnd"/>
            <w:r w:rsidRPr="001E088C">
              <w:rPr>
                <w:sz w:val="18"/>
                <w:szCs w:val="18"/>
                <w:lang w:val="en-US"/>
              </w:rPr>
              <w:t xml:space="preserve"> – bez </w:t>
            </w:r>
            <w:proofErr w:type="spellStart"/>
            <w:r w:rsidRPr="001E088C">
              <w:rPr>
                <w:sz w:val="18"/>
                <w:szCs w:val="18"/>
                <w:lang w:val="en-US"/>
              </w:rPr>
              <w:t>konieczności</w:t>
            </w:r>
            <w:proofErr w:type="spellEnd"/>
            <w:r w:rsidRPr="001E088C">
              <w:rPr>
                <w:sz w:val="18"/>
                <w:szCs w:val="18"/>
                <w:lang w:val="en-US"/>
              </w:rPr>
              <w:t xml:space="preserve"> </w:t>
            </w:r>
            <w:proofErr w:type="spellStart"/>
            <w:r w:rsidRPr="001E088C">
              <w:rPr>
                <w:sz w:val="18"/>
                <w:szCs w:val="18"/>
                <w:lang w:val="en-US"/>
              </w:rPr>
              <w:t>instalowania</w:t>
            </w:r>
            <w:proofErr w:type="spellEnd"/>
            <w:r w:rsidRPr="001E088C">
              <w:rPr>
                <w:sz w:val="18"/>
                <w:szCs w:val="18"/>
                <w:lang w:val="en-US"/>
              </w:rPr>
              <w:t xml:space="preserve"> </w:t>
            </w:r>
            <w:proofErr w:type="spellStart"/>
            <w:r w:rsidRPr="001E088C">
              <w:rPr>
                <w:sz w:val="18"/>
                <w:szCs w:val="18"/>
                <w:lang w:val="en-US"/>
              </w:rPr>
              <w:t>dodatkowego</w:t>
            </w:r>
            <w:proofErr w:type="spellEnd"/>
            <w:r w:rsidRPr="001E088C">
              <w:rPr>
                <w:sz w:val="18"/>
                <w:szCs w:val="18"/>
                <w:lang w:val="en-US"/>
              </w:rPr>
              <w:t xml:space="preserve"> </w:t>
            </w:r>
            <w:proofErr w:type="spellStart"/>
            <w:r w:rsidRPr="001E088C">
              <w:rPr>
                <w:sz w:val="18"/>
                <w:szCs w:val="18"/>
                <w:lang w:val="en-US"/>
              </w:rPr>
              <w:t>oprogramowania</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urządzeniach</w:t>
            </w:r>
            <w:proofErr w:type="spellEnd"/>
            <w:r w:rsidRPr="001E088C">
              <w:rPr>
                <w:sz w:val="18"/>
                <w:szCs w:val="18"/>
                <w:lang w:val="en-US"/>
              </w:rPr>
              <w:t xml:space="preserve"> </w:t>
            </w:r>
            <w:proofErr w:type="spellStart"/>
            <w:r w:rsidRPr="001E088C">
              <w:rPr>
                <w:sz w:val="18"/>
                <w:szCs w:val="18"/>
                <w:lang w:val="en-US"/>
              </w:rPr>
              <w:t>typu</w:t>
            </w:r>
            <w:proofErr w:type="spellEnd"/>
            <w:r w:rsidRPr="001E088C">
              <w:rPr>
                <w:sz w:val="18"/>
                <w:szCs w:val="18"/>
                <w:lang w:val="en-US"/>
              </w:rPr>
              <w:t xml:space="preserve"> </w:t>
            </w:r>
            <w:proofErr w:type="spellStart"/>
            <w:r w:rsidRPr="001E088C">
              <w:rPr>
                <w:sz w:val="18"/>
                <w:szCs w:val="18"/>
                <w:lang w:val="en-US"/>
              </w:rPr>
              <w:t>telefon</w:t>
            </w:r>
            <w:proofErr w:type="spellEnd"/>
            <w:r w:rsidRPr="001E088C">
              <w:rPr>
                <w:sz w:val="18"/>
                <w:szCs w:val="18"/>
                <w:lang w:val="en-US"/>
              </w:rPr>
              <w:t xml:space="preserve"> </w:t>
            </w:r>
            <w:proofErr w:type="spellStart"/>
            <w:r w:rsidRPr="001E088C">
              <w:rPr>
                <w:sz w:val="18"/>
                <w:szCs w:val="18"/>
                <w:lang w:val="en-US"/>
              </w:rPr>
              <w:t>czy</w:t>
            </w:r>
            <w:proofErr w:type="spellEnd"/>
            <w:r w:rsidRPr="001E088C">
              <w:rPr>
                <w:sz w:val="18"/>
                <w:szCs w:val="18"/>
                <w:lang w:val="en-US"/>
              </w:rPr>
              <w:t xml:space="preserve"> tablet. W </w:t>
            </w:r>
            <w:proofErr w:type="spellStart"/>
            <w:r w:rsidRPr="001E088C">
              <w:rPr>
                <w:sz w:val="18"/>
                <w:szCs w:val="18"/>
                <w:lang w:val="en-US"/>
              </w:rPr>
              <w:t>przypadku</w:t>
            </w:r>
            <w:proofErr w:type="spellEnd"/>
            <w:r w:rsidRPr="001E088C">
              <w:rPr>
                <w:sz w:val="18"/>
                <w:szCs w:val="18"/>
                <w:lang w:val="en-US"/>
              </w:rPr>
              <w:t xml:space="preserve"> </w:t>
            </w:r>
            <w:proofErr w:type="spellStart"/>
            <w:r w:rsidRPr="001E088C">
              <w:rPr>
                <w:sz w:val="18"/>
                <w:szCs w:val="18"/>
                <w:lang w:val="en-US"/>
              </w:rPr>
              <w:t>komputera</w:t>
            </w:r>
            <w:proofErr w:type="spellEnd"/>
            <w:r w:rsidRPr="001E088C">
              <w:rPr>
                <w:sz w:val="18"/>
                <w:szCs w:val="18"/>
                <w:lang w:val="en-US"/>
              </w:rPr>
              <w:t xml:space="preserve"> </w:t>
            </w:r>
            <w:proofErr w:type="spellStart"/>
            <w:r w:rsidRPr="001E088C">
              <w:rPr>
                <w:sz w:val="18"/>
                <w:szCs w:val="18"/>
                <w:lang w:val="en-US"/>
              </w:rPr>
              <w:t>dopuszcza</w:t>
            </w:r>
            <w:proofErr w:type="spellEnd"/>
            <w:r w:rsidRPr="001E088C">
              <w:rPr>
                <w:sz w:val="18"/>
                <w:szCs w:val="18"/>
                <w:lang w:val="en-US"/>
              </w:rPr>
              <w:t xml:space="preserve"> </w:t>
            </w:r>
            <w:proofErr w:type="spellStart"/>
            <w:r w:rsidRPr="001E088C">
              <w:rPr>
                <w:sz w:val="18"/>
                <w:szCs w:val="18"/>
                <w:lang w:val="en-US"/>
              </w:rPr>
              <w:t>się</w:t>
            </w:r>
            <w:proofErr w:type="spellEnd"/>
            <w:r w:rsidRPr="001E088C">
              <w:rPr>
                <w:sz w:val="18"/>
                <w:szCs w:val="18"/>
                <w:lang w:val="en-US"/>
              </w:rPr>
              <w:t xml:space="preserve"> </w:t>
            </w:r>
            <w:proofErr w:type="spellStart"/>
            <w:r w:rsidRPr="001E088C">
              <w:rPr>
                <w:sz w:val="18"/>
                <w:szCs w:val="18"/>
                <w:lang w:val="en-US"/>
              </w:rPr>
              <w:t>instalowanie</w:t>
            </w:r>
            <w:proofErr w:type="spellEnd"/>
            <w:r w:rsidRPr="001E088C">
              <w:rPr>
                <w:sz w:val="18"/>
                <w:szCs w:val="18"/>
                <w:lang w:val="en-US"/>
              </w:rPr>
              <w:t xml:space="preserve"> </w:t>
            </w:r>
            <w:proofErr w:type="spellStart"/>
            <w:r w:rsidRPr="001E088C">
              <w:rPr>
                <w:sz w:val="18"/>
                <w:szCs w:val="18"/>
                <w:lang w:val="en-US"/>
              </w:rPr>
              <w:t>oprogramowania</w:t>
            </w:r>
            <w:proofErr w:type="spellEnd"/>
            <w:r w:rsidRPr="001E088C">
              <w:rPr>
                <w:sz w:val="18"/>
                <w:szCs w:val="18"/>
                <w:lang w:val="en-US"/>
              </w:rPr>
              <w:t xml:space="preserve">, </w:t>
            </w:r>
            <w:proofErr w:type="spellStart"/>
            <w:r w:rsidRPr="001E088C">
              <w:rPr>
                <w:sz w:val="18"/>
                <w:szCs w:val="18"/>
                <w:lang w:val="en-US"/>
              </w:rPr>
              <w:t>które</w:t>
            </w:r>
            <w:proofErr w:type="spellEnd"/>
            <w:r w:rsidRPr="001E088C">
              <w:rPr>
                <w:sz w:val="18"/>
                <w:szCs w:val="18"/>
                <w:lang w:val="en-US"/>
              </w:rPr>
              <w:t xml:space="preserve"> </w:t>
            </w:r>
            <w:proofErr w:type="spellStart"/>
            <w:r w:rsidRPr="001E088C">
              <w:rPr>
                <w:sz w:val="18"/>
                <w:szCs w:val="18"/>
                <w:lang w:val="en-US"/>
              </w:rPr>
              <w:t>wnosi</w:t>
            </w:r>
            <w:proofErr w:type="spellEnd"/>
            <w:r w:rsidRPr="001E088C">
              <w:rPr>
                <w:sz w:val="18"/>
                <w:szCs w:val="18"/>
                <w:lang w:val="en-US"/>
              </w:rPr>
              <w:t xml:space="preserve"> </w:t>
            </w:r>
            <w:proofErr w:type="spellStart"/>
            <w:r w:rsidRPr="001E088C">
              <w:rPr>
                <w:sz w:val="18"/>
                <w:szCs w:val="18"/>
                <w:lang w:val="en-US"/>
              </w:rPr>
              <w:t>dodatkowe</w:t>
            </w:r>
            <w:proofErr w:type="spellEnd"/>
            <w:r w:rsidRPr="001E088C">
              <w:rPr>
                <w:sz w:val="18"/>
                <w:szCs w:val="18"/>
                <w:lang w:val="en-US"/>
              </w:rPr>
              <w:t xml:space="preserve"> </w:t>
            </w:r>
            <w:proofErr w:type="spellStart"/>
            <w:r w:rsidRPr="001E088C">
              <w:rPr>
                <w:sz w:val="18"/>
                <w:szCs w:val="18"/>
                <w:lang w:val="en-US"/>
              </w:rPr>
              <w:t>funkcjonalności</w:t>
            </w:r>
            <w:proofErr w:type="spellEnd"/>
            <w:r w:rsidRPr="001E088C">
              <w:rPr>
                <w:sz w:val="18"/>
                <w:szCs w:val="18"/>
                <w:lang w:val="en-US"/>
              </w:rPr>
              <w:t>.</w:t>
            </w:r>
          </w:p>
          <w:p w14:paraId="650FAD46" w14:textId="77777777" w:rsidR="001E088C" w:rsidRPr="001E088C" w:rsidRDefault="001E088C" w:rsidP="001E088C">
            <w:pPr>
              <w:rPr>
                <w:sz w:val="18"/>
                <w:szCs w:val="18"/>
                <w:lang w:val="en-US"/>
              </w:rPr>
            </w:pPr>
            <w:proofErr w:type="spellStart"/>
            <w:r w:rsidRPr="001E088C">
              <w:rPr>
                <w:sz w:val="18"/>
                <w:szCs w:val="18"/>
                <w:lang w:val="en-US"/>
              </w:rPr>
              <w:t>Automatyczne</w:t>
            </w:r>
            <w:proofErr w:type="spellEnd"/>
            <w:r w:rsidRPr="001E088C">
              <w:rPr>
                <w:sz w:val="18"/>
                <w:szCs w:val="18"/>
                <w:lang w:val="en-US"/>
              </w:rPr>
              <w:t xml:space="preserve"> </w:t>
            </w:r>
            <w:proofErr w:type="spellStart"/>
            <w:r w:rsidRPr="001E088C">
              <w:rPr>
                <w:sz w:val="18"/>
                <w:szCs w:val="18"/>
                <w:lang w:val="en-US"/>
              </w:rPr>
              <w:t>wykrywanie</w:t>
            </w:r>
            <w:proofErr w:type="spellEnd"/>
            <w:r w:rsidRPr="001E088C">
              <w:rPr>
                <w:sz w:val="18"/>
                <w:szCs w:val="18"/>
                <w:lang w:val="en-US"/>
              </w:rPr>
              <w:t xml:space="preserve"> </w:t>
            </w:r>
            <w:proofErr w:type="spellStart"/>
            <w:r w:rsidRPr="001E088C">
              <w:rPr>
                <w:sz w:val="18"/>
                <w:szCs w:val="18"/>
                <w:lang w:val="en-US"/>
              </w:rPr>
              <w:t>podpiętych</w:t>
            </w:r>
            <w:proofErr w:type="spellEnd"/>
            <w:r w:rsidRPr="001E088C">
              <w:rPr>
                <w:sz w:val="18"/>
                <w:szCs w:val="18"/>
                <w:lang w:val="en-US"/>
              </w:rPr>
              <w:t xml:space="preserve"> </w:t>
            </w:r>
            <w:proofErr w:type="spellStart"/>
            <w:r w:rsidRPr="001E088C">
              <w:rPr>
                <w:sz w:val="18"/>
                <w:szCs w:val="18"/>
                <w:lang w:val="en-US"/>
              </w:rPr>
              <w:t>źródeł</w:t>
            </w:r>
            <w:proofErr w:type="spellEnd"/>
            <w:r w:rsidRPr="001E088C">
              <w:rPr>
                <w:sz w:val="18"/>
                <w:szCs w:val="18"/>
                <w:lang w:val="en-US"/>
              </w:rPr>
              <w:t xml:space="preserve"> </w:t>
            </w:r>
            <w:proofErr w:type="spellStart"/>
            <w:r w:rsidRPr="001E088C">
              <w:rPr>
                <w:sz w:val="18"/>
                <w:szCs w:val="18"/>
                <w:lang w:val="en-US"/>
              </w:rPr>
              <w:t>sygnału</w:t>
            </w:r>
            <w:proofErr w:type="spellEnd"/>
            <w:r w:rsidRPr="001E088C">
              <w:rPr>
                <w:sz w:val="18"/>
                <w:szCs w:val="18"/>
                <w:lang w:val="en-US"/>
              </w:rPr>
              <w:t xml:space="preserve"> </w:t>
            </w:r>
            <w:proofErr w:type="spellStart"/>
            <w:r w:rsidRPr="001E088C">
              <w:rPr>
                <w:sz w:val="18"/>
                <w:szCs w:val="18"/>
                <w:lang w:val="en-US"/>
              </w:rPr>
              <w:t>Tak</w:t>
            </w:r>
            <w:proofErr w:type="spellEnd"/>
            <w:r w:rsidRPr="001E088C">
              <w:rPr>
                <w:sz w:val="18"/>
                <w:szCs w:val="18"/>
                <w:lang w:val="en-US"/>
              </w:rPr>
              <w:t xml:space="preserve"> z </w:t>
            </w:r>
            <w:proofErr w:type="spellStart"/>
            <w:r w:rsidRPr="001E088C">
              <w:rPr>
                <w:sz w:val="18"/>
                <w:szCs w:val="18"/>
                <w:lang w:val="en-US"/>
              </w:rPr>
              <w:t>automatycznym</w:t>
            </w:r>
            <w:proofErr w:type="spellEnd"/>
            <w:r w:rsidRPr="001E088C">
              <w:rPr>
                <w:sz w:val="18"/>
                <w:szCs w:val="18"/>
                <w:lang w:val="en-US"/>
              </w:rPr>
              <w:t xml:space="preserve"> </w:t>
            </w:r>
            <w:proofErr w:type="spellStart"/>
            <w:r w:rsidRPr="001E088C">
              <w:rPr>
                <w:sz w:val="18"/>
                <w:szCs w:val="18"/>
                <w:lang w:val="en-US"/>
              </w:rPr>
              <w:t>przejściem</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wykryte</w:t>
            </w:r>
            <w:proofErr w:type="spellEnd"/>
            <w:r w:rsidRPr="001E088C">
              <w:rPr>
                <w:sz w:val="18"/>
                <w:szCs w:val="18"/>
                <w:lang w:val="en-US"/>
              </w:rPr>
              <w:t xml:space="preserve"> </w:t>
            </w:r>
            <w:proofErr w:type="spellStart"/>
            <w:r w:rsidRPr="001E088C">
              <w:rPr>
                <w:sz w:val="18"/>
                <w:szCs w:val="18"/>
                <w:lang w:val="en-US"/>
              </w:rPr>
              <w:t>nowe</w:t>
            </w:r>
            <w:proofErr w:type="spellEnd"/>
            <w:r w:rsidRPr="001E088C">
              <w:rPr>
                <w:sz w:val="18"/>
                <w:szCs w:val="18"/>
                <w:lang w:val="en-US"/>
              </w:rPr>
              <w:t xml:space="preserve"> </w:t>
            </w:r>
            <w:proofErr w:type="spellStart"/>
            <w:r w:rsidRPr="001E088C">
              <w:rPr>
                <w:sz w:val="18"/>
                <w:szCs w:val="18"/>
                <w:lang w:val="en-US"/>
              </w:rPr>
              <w:t>źródło</w:t>
            </w:r>
            <w:proofErr w:type="spellEnd"/>
            <w:r w:rsidRPr="001E088C">
              <w:rPr>
                <w:sz w:val="18"/>
                <w:szCs w:val="18"/>
                <w:lang w:val="en-US"/>
              </w:rPr>
              <w:t xml:space="preserve"> </w:t>
            </w:r>
            <w:proofErr w:type="spellStart"/>
            <w:r w:rsidRPr="001E088C">
              <w:rPr>
                <w:sz w:val="18"/>
                <w:szCs w:val="18"/>
                <w:lang w:val="en-US"/>
              </w:rPr>
              <w:t>sygnału</w:t>
            </w:r>
            <w:proofErr w:type="spellEnd"/>
            <w:r w:rsidRPr="001E088C">
              <w:rPr>
                <w:sz w:val="18"/>
                <w:szCs w:val="18"/>
                <w:lang w:val="en-US"/>
              </w:rPr>
              <w:t>.</w:t>
            </w:r>
          </w:p>
          <w:p w14:paraId="257744BA" w14:textId="77777777" w:rsidR="001E088C" w:rsidRPr="001E088C" w:rsidRDefault="001E088C" w:rsidP="001E088C">
            <w:pPr>
              <w:rPr>
                <w:sz w:val="18"/>
                <w:szCs w:val="18"/>
                <w:lang w:val="en-US"/>
              </w:rPr>
            </w:pPr>
            <w:proofErr w:type="spellStart"/>
            <w:r w:rsidRPr="001E088C">
              <w:rPr>
                <w:sz w:val="18"/>
                <w:szCs w:val="18"/>
                <w:lang w:val="en-US"/>
              </w:rPr>
              <w:t>Wsparcie</w:t>
            </w:r>
            <w:proofErr w:type="spellEnd"/>
            <w:r w:rsidRPr="001E088C">
              <w:rPr>
                <w:sz w:val="18"/>
                <w:szCs w:val="18"/>
                <w:lang w:val="en-US"/>
              </w:rPr>
              <w:t xml:space="preserve"> </w:t>
            </w:r>
            <w:proofErr w:type="spellStart"/>
            <w:r w:rsidRPr="001E088C">
              <w:rPr>
                <w:sz w:val="18"/>
                <w:szCs w:val="18"/>
                <w:lang w:val="en-US"/>
              </w:rPr>
              <w:t>technologii</w:t>
            </w:r>
            <w:proofErr w:type="spellEnd"/>
            <w:r w:rsidRPr="001E088C">
              <w:rPr>
                <w:sz w:val="18"/>
                <w:szCs w:val="18"/>
                <w:lang w:val="en-US"/>
              </w:rPr>
              <w:t xml:space="preserve"> Windows Ink </w:t>
            </w:r>
            <w:proofErr w:type="spellStart"/>
            <w:r w:rsidRPr="001E088C">
              <w:rPr>
                <w:sz w:val="18"/>
                <w:szCs w:val="18"/>
                <w:lang w:val="en-US"/>
              </w:rPr>
              <w:t>Tak</w:t>
            </w:r>
            <w:proofErr w:type="spellEnd"/>
            <w:r w:rsidRPr="001E088C">
              <w:rPr>
                <w:sz w:val="18"/>
                <w:szCs w:val="18"/>
                <w:lang w:val="en-US"/>
              </w:rPr>
              <w:t xml:space="preserve"> – Monitor </w:t>
            </w:r>
            <w:proofErr w:type="spellStart"/>
            <w:r w:rsidRPr="001E088C">
              <w:rPr>
                <w:sz w:val="18"/>
                <w:szCs w:val="18"/>
                <w:lang w:val="en-US"/>
              </w:rPr>
              <w:t>rozpoznaje</w:t>
            </w:r>
            <w:proofErr w:type="spellEnd"/>
            <w:r w:rsidRPr="001E088C">
              <w:rPr>
                <w:sz w:val="18"/>
                <w:szCs w:val="18"/>
                <w:lang w:val="en-US"/>
              </w:rPr>
              <w:t xml:space="preserve"> </w:t>
            </w:r>
            <w:proofErr w:type="spellStart"/>
            <w:r w:rsidRPr="001E088C">
              <w:rPr>
                <w:sz w:val="18"/>
                <w:szCs w:val="18"/>
                <w:lang w:val="en-US"/>
              </w:rPr>
              <w:t>automatycznie</w:t>
            </w:r>
            <w:proofErr w:type="spellEnd"/>
            <w:r w:rsidRPr="001E088C">
              <w:rPr>
                <w:sz w:val="18"/>
                <w:szCs w:val="18"/>
                <w:lang w:val="en-US"/>
              </w:rPr>
              <w:t xml:space="preserve"> </w:t>
            </w:r>
            <w:proofErr w:type="spellStart"/>
            <w:r w:rsidRPr="001E088C">
              <w:rPr>
                <w:sz w:val="18"/>
                <w:szCs w:val="18"/>
                <w:lang w:val="en-US"/>
              </w:rPr>
              <w:t>funkcje</w:t>
            </w:r>
            <w:proofErr w:type="spellEnd"/>
            <w:r w:rsidRPr="001E088C">
              <w:rPr>
                <w:sz w:val="18"/>
                <w:szCs w:val="18"/>
                <w:lang w:val="en-US"/>
              </w:rPr>
              <w:t xml:space="preserve"> </w:t>
            </w:r>
            <w:proofErr w:type="spellStart"/>
            <w:r w:rsidRPr="001E088C">
              <w:rPr>
                <w:sz w:val="18"/>
                <w:szCs w:val="18"/>
                <w:lang w:val="en-US"/>
              </w:rPr>
              <w:t>technologii</w:t>
            </w:r>
            <w:proofErr w:type="spellEnd"/>
            <w:r w:rsidRPr="001E088C">
              <w:rPr>
                <w:sz w:val="18"/>
                <w:szCs w:val="18"/>
                <w:lang w:val="en-US"/>
              </w:rPr>
              <w:t xml:space="preserve"> Windows Ink bez </w:t>
            </w:r>
            <w:proofErr w:type="spellStart"/>
            <w:r w:rsidRPr="001E088C">
              <w:rPr>
                <w:sz w:val="18"/>
                <w:szCs w:val="18"/>
                <w:lang w:val="en-US"/>
              </w:rPr>
              <w:t>potrzeby</w:t>
            </w:r>
            <w:proofErr w:type="spellEnd"/>
            <w:r w:rsidRPr="001E088C">
              <w:rPr>
                <w:sz w:val="18"/>
                <w:szCs w:val="18"/>
                <w:lang w:val="en-US"/>
              </w:rPr>
              <w:t xml:space="preserve"> </w:t>
            </w:r>
            <w:proofErr w:type="spellStart"/>
            <w:r w:rsidRPr="001E088C">
              <w:rPr>
                <w:sz w:val="18"/>
                <w:szCs w:val="18"/>
                <w:lang w:val="en-US"/>
              </w:rPr>
              <w:t>instalowania</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komputerze</w:t>
            </w:r>
            <w:proofErr w:type="spellEnd"/>
            <w:r w:rsidRPr="001E088C">
              <w:rPr>
                <w:sz w:val="18"/>
                <w:szCs w:val="18"/>
                <w:lang w:val="en-US"/>
              </w:rPr>
              <w:t xml:space="preserve"> </w:t>
            </w:r>
            <w:proofErr w:type="spellStart"/>
            <w:r w:rsidRPr="001E088C">
              <w:rPr>
                <w:sz w:val="18"/>
                <w:szCs w:val="18"/>
                <w:lang w:val="en-US"/>
              </w:rPr>
              <w:t>jakich</w:t>
            </w:r>
            <w:proofErr w:type="spellEnd"/>
            <w:r w:rsidRPr="001E088C">
              <w:rPr>
                <w:sz w:val="18"/>
                <w:szCs w:val="18"/>
                <w:lang w:val="en-US"/>
              </w:rPr>
              <w:t xml:space="preserve"> </w:t>
            </w:r>
            <w:proofErr w:type="spellStart"/>
            <w:r w:rsidRPr="001E088C">
              <w:rPr>
                <w:sz w:val="18"/>
                <w:szCs w:val="18"/>
                <w:lang w:val="en-US"/>
              </w:rPr>
              <w:t>kolwiek</w:t>
            </w:r>
            <w:proofErr w:type="spellEnd"/>
            <w:r w:rsidRPr="001E088C">
              <w:rPr>
                <w:sz w:val="18"/>
                <w:szCs w:val="18"/>
                <w:lang w:val="en-US"/>
              </w:rPr>
              <w:t xml:space="preserve"> </w:t>
            </w:r>
            <w:proofErr w:type="spellStart"/>
            <w:r w:rsidRPr="001E088C">
              <w:rPr>
                <w:sz w:val="18"/>
                <w:szCs w:val="18"/>
                <w:lang w:val="en-US"/>
              </w:rPr>
              <w:t>sterowników</w:t>
            </w:r>
            <w:proofErr w:type="spellEnd"/>
            <w:r w:rsidRPr="001E088C">
              <w:rPr>
                <w:sz w:val="18"/>
                <w:szCs w:val="18"/>
                <w:lang w:val="en-US"/>
              </w:rPr>
              <w:t xml:space="preserve"> </w:t>
            </w:r>
            <w:proofErr w:type="spellStart"/>
            <w:r w:rsidRPr="001E088C">
              <w:rPr>
                <w:sz w:val="18"/>
                <w:szCs w:val="18"/>
                <w:lang w:val="en-US"/>
              </w:rPr>
              <w:t>pozwalając</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płynną</w:t>
            </w:r>
            <w:proofErr w:type="spellEnd"/>
            <w:r w:rsidRPr="001E088C">
              <w:rPr>
                <w:sz w:val="18"/>
                <w:szCs w:val="18"/>
                <w:lang w:val="en-US"/>
              </w:rPr>
              <w:t xml:space="preserve"> </w:t>
            </w:r>
            <w:proofErr w:type="spellStart"/>
            <w:r w:rsidRPr="001E088C">
              <w:rPr>
                <w:sz w:val="18"/>
                <w:szCs w:val="18"/>
                <w:lang w:val="en-US"/>
              </w:rPr>
              <w:t>pracę</w:t>
            </w:r>
            <w:proofErr w:type="spellEnd"/>
            <w:r w:rsidRPr="001E088C">
              <w:rPr>
                <w:sz w:val="18"/>
                <w:szCs w:val="18"/>
                <w:lang w:val="en-US"/>
              </w:rPr>
              <w:t xml:space="preserve"> z </w:t>
            </w:r>
            <w:proofErr w:type="spellStart"/>
            <w:r w:rsidRPr="001E088C">
              <w:rPr>
                <w:sz w:val="18"/>
                <w:szCs w:val="18"/>
                <w:lang w:val="en-US"/>
              </w:rPr>
              <w:t>dokumentem</w:t>
            </w:r>
            <w:proofErr w:type="spellEnd"/>
            <w:r w:rsidRPr="001E088C">
              <w:rPr>
                <w:sz w:val="18"/>
                <w:szCs w:val="18"/>
                <w:lang w:val="en-US"/>
              </w:rPr>
              <w:t xml:space="preserve">. </w:t>
            </w:r>
            <w:proofErr w:type="spellStart"/>
            <w:r w:rsidRPr="001E088C">
              <w:rPr>
                <w:sz w:val="18"/>
                <w:szCs w:val="18"/>
                <w:lang w:val="en-US"/>
              </w:rPr>
              <w:t>Użytkownik</w:t>
            </w:r>
            <w:proofErr w:type="spellEnd"/>
            <w:r w:rsidRPr="001E088C">
              <w:rPr>
                <w:sz w:val="18"/>
                <w:szCs w:val="18"/>
                <w:lang w:val="en-US"/>
              </w:rPr>
              <w:t xml:space="preserve"> </w:t>
            </w:r>
            <w:proofErr w:type="spellStart"/>
            <w:r w:rsidRPr="001E088C">
              <w:rPr>
                <w:sz w:val="18"/>
                <w:szCs w:val="18"/>
                <w:lang w:val="en-US"/>
              </w:rPr>
              <w:t>nie</w:t>
            </w:r>
            <w:proofErr w:type="spellEnd"/>
            <w:r w:rsidRPr="001E088C">
              <w:rPr>
                <w:sz w:val="18"/>
                <w:szCs w:val="18"/>
                <w:lang w:val="en-US"/>
              </w:rPr>
              <w:t xml:space="preserve"> </w:t>
            </w:r>
            <w:proofErr w:type="spellStart"/>
            <w:r w:rsidRPr="001E088C">
              <w:rPr>
                <w:sz w:val="18"/>
                <w:szCs w:val="18"/>
                <w:lang w:val="en-US"/>
              </w:rPr>
              <w:t>musi</w:t>
            </w:r>
            <w:proofErr w:type="spellEnd"/>
            <w:r w:rsidRPr="001E088C">
              <w:rPr>
                <w:sz w:val="18"/>
                <w:szCs w:val="18"/>
                <w:lang w:val="en-US"/>
              </w:rPr>
              <w:t xml:space="preserve"> </w:t>
            </w:r>
            <w:proofErr w:type="spellStart"/>
            <w:r w:rsidRPr="001E088C">
              <w:rPr>
                <w:sz w:val="18"/>
                <w:szCs w:val="18"/>
                <w:lang w:val="en-US"/>
              </w:rPr>
              <w:t>przełączać</w:t>
            </w:r>
            <w:proofErr w:type="spellEnd"/>
            <w:r w:rsidRPr="001E088C">
              <w:rPr>
                <w:sz w:val="18"/>
                <w:szCs w:val="18"/>
                <w:lang w:val="en-US"/>
              </w:rPr>
              <w:t xml:space="preserve"> </w:t>
            </w:r>
            <w:proofErr w:type="spellStart"/>
            <w:r w:rsidRPr="001E088C">
              <w:rPr>
                <w:sz w:val="18"/>
                <w:szCs w:val="18"/>
                <w:lang w:val="en-US"/>
              </w:rPr>
              <w:t>się</w:t>
            </w:r>
            <w:proofErr w:type="spellEnd"/>
            <w:r w:rsidRPr="001E088C">
              <w:rPr>
                <w:sz w:val="18"/>
                <w:szCs w:val="18"/>
                <w:lang w:val="en-US"/>
              </w:rPr>
              <w:t xml:space="preserve"> </w:t>
            </w:r>
            <w:proofErr w:type="spellStart"/>
            <w:r w:rsidRPr="001E088C">
              <w:rPr>
                <w:sz w:val="18"/>
                <w:szCs w:val="18"/>
                <w:lang w:val="en-US"/>
              </w:rPr>
              <w:t>między</w:t>
            </w:r>
            <w:proofErr w:type="spellEnd"/>
            <w:r w:rsidRPr="001E088C">
              <w:rPr>
                <w:sz w:val="18"/>
                <w:szCs w:val="18"/>
                <w:lang w:val="en-US"/>
              </w:rPr>
              <w:t xml:space="preserve"> </w:t>
            </w:r>
            <w:proofErr w:type="spellStart"/>
            <w:r w:rsidRPr="001E088C">
              <w:rPr>
                <w:sz w:val="18"/>
                <w:szCs w:val="18"/>
                <w:lang w:val="en-US"/>
              </w:rPr>
              <w:t>narzędziami</w:t>
            </w:r>
            <w:proofErr w:type="spellEnd"/>
            <w:r w:rsidRPr="001E088C">
              <w:rPr>
                <w:sz w:val="18"/>
                <w:szCs w:val="18"/>
                <w:lang w:val="en-US"/>
              </w:rPr>
              <w:t xml:space="preserve">, monitor </w:t>
            </w:r>
            <w:proofErr w:type="spellStart"/>
            <w:r w:rsidRPr="001E088C">
              <w:rPr>
                <w:sz w:val="18"/>
                <w:szCs w:val="18"/>
                <w:lang w:val="en-US"/>
              </w:rPr>
              <w:t>zinterpretuje</w:t>
            </w:r>
            <w:proofErr w:type="spellEnd"/>
            <w:r w:rsidRPr="001E088C">
              <w:rPr>
                <w:sz w:val="18"/>
                <w:szCs w:val="18"/>
                <w:lang w:val="en-US"/>
              </w:rPr>
              <w:t xml:space="preserve"> </w:t>
            </w:r>
            <w:proofErr w:type="spellStart"/>
            <w:r w:rsidRPr="001E088C">
              <w:rPr>
                <w:sz w:val="18"/>
                <w:szCs w:val="18"/>
                <w:lang w:val="en-US"/>
              </w:rPr>
              <w:t>używane</w:t>
            </w:r>
            <w:proofErr w:type="spellEnd"/>
            <w:r w:rsidRPr="001E088C">
              <w:rPr>
                <w:sz w:val="18"/>
                <w:szCs w:val="18"/>
                <w:lang w:val="en-US"/>
              </w:rPr>
              <w:t xml:space="preserve"> </w:t>
            </w:r>
            <w:proofErr w:type="spellStart"/>
            <w:r w:rsidRPr="001E088C">
              <w:rPr>
                <w:sz w:val="18"/>
                <w:szCs w:val="18"/>
                <w:lang w:val="en-US"/>
              </w:rPr>
              <w:t>narzędzie</w:t>
            </w:r>
            <w:proofErr w:type="spellEnd"/>
            <w:r w:rsidRPr="001E088C">
              <w:rPr>
                <w:sz w:val="18"/>
                <w:szCs w:val="18"/>
                <w:lang w:val="en-US"/>
              </w:rPr>
              <w:t xml:space="preserve">. </w:t>
            </w:r>
            <w:proofErr w:type="spellStart"/>
            <w:r w:rsidRPr="001E088C">
              <w:rPr>
                <w:sz w:val="18"/>
                <w:szCs w:val="18"/>
                <w:lang w:val="en-US"/>
              </w:rPr>
              <w:t>Cienki</w:t>
            </w:r>
            <w:proofErr w:type="spellEnd"/>
            <w:r w:rsidRPr="001E088C">
              <w:rPr>
                <w:sz w:val="18"/>
                <w:szCs w:val="18"/>
                <w:lang w:val="en-US"/>
              </w:rPr>
              <w:t xml:space="preserve"> </w:t>
            </w:r>
            <w:proofErr w:type="spellStart"/>
            <w:r w:rsidRPr="001E088C">
              <w:rPr>
                <w:sz w:val="18"/>
                <w:szCs w:val="18"/>
                <w:lang w:val="en-US"/>
              </w:rPr>
              <w:t>pisak</w:t>
            </w:r>
            <w:proofErr w:type="spellEnd"/>
            <w:r w:rsidRPr="001E088C">
              <w:rPr>
                <w:sz w:val="18"/>
                <w:szCs w:val="18"/>
                <w:lang w:val="en-US"/>
              </w:rPr>
              <w:t xml:space="preserve"> </w:t>
            </w:r>
            <w:proofErr w:type="spellStart"/>
            <w:r w:rsidRPr="001E088C">
              <w:rPr>
                <w:sz w:val="18"/>
                <w:szCs w:val="18"/>
                <w:lang w:val="en-US"/>
              </w:rPr>
              <w:t>rozpozna</w:t>
            </w:r>
            <w:proofErr w:type="spellEnd"/>
            <w:r w:rsidRPr="001E088C">
              <w:rPr>
                <w:sz w:val="18"/>
                <w:szCs w:val="18"/>
                <w:lang w:val="en-US"/>
              </w:rPr>
              <w:t xml:space="preserve"> </w:t>
            </w:r>
            <w:proofErr w:type="spellStart"/>
            <w:r w:rsidRPr="001E088C">
              <w:rPr>
                <w:sz w:val="18"/>
                <w:szCs w:val="18"/>
                <w:lang w:val="en-US"/>
              </w:rPr>
              <w:t>jako</w:t>
            </w:r>
            <w:proofErr w:type="spellEnd"/>
            <w:r w:rsidRPr="001E088C">
              <w:rPr>
                <w:sz w:val="18"/>
                <w:szCs w:val="18"/>
                <w:lang w:val="en-US"/>
              </w:rPr>
              <w:t xml:space="preserve"> </w:t>
            </w:r>
            <w:proofErr w:type="spellStart"/>
            <w:r w:rsidRPr="001E088C">
              <w:rPr>
                <w:sz w:val="18"/>
                <w:szCs w:val="18"/>
                <w:lang w:val="en-US"/>
              </w:rPr>
              <w:t>narzędzie</w:t>
            </w:r>
            <w:proofErr w:type="spellEnd"/>
            <w:r w:rsidRPr="001E088C">
              <w:rPr>
                <w:sz w:val="18"/>
                <w:szCs w:val="18"/>
                <w:lang w:val="en-US"/>
              </w:rPr>
              <w:t xml:space="preserve"> do </w:t>
            </w:r>
            <w:proofErr w:type="spellStart"/>
            <w:r w:rsidRPr="001E088C">
              <w:rPr>
                <w:sz w:val="18"/>
                <w:szCs w:val="18"/>
                <w:lang w:val="en-US"/>
              </w:rPr>
              <w:t>adnotacji</w:t>
            </w:r>
            <w:proofErr w:type="spellEnd"/>
            <w:r w:rsidRPr="001E088C">
              <w:rPr>
                <w:sz w:val="18"/>
                <w:szCs w:val="18"/>
                <w:lang w:val="en-US"/>
              </w:rPr>
              <w:t xml:space="preserve">, </w:t>
            </w:r>
            <w:proofErr w:type="spellStart"/>
            <w:r w:rsidRPr="001E088C">
              <w:rPr>
                <w:sz w:val="18"/>
                <w:szCs w:val="18"/>
                <w:lang w:val="en-US"/>
              </w:rPr>
              <w:t>natomiast</w:t>
            </w:r>
            <w:proofErr w:type="spellEnd"/>
            <w:r w:rsidRPr="001E088C">
              <w:rPr>
                <w:sz w:val="18"/>
                <w:szCs w:val="18"/>
                <w:lang w:val="en-US"/>
              </w:rPr>
              <w:t xml:space="preserve"> </w:t>
            </w:r>
            <w:proofErr w:type="spellStart"/>
            <w:r w:rsidRPr="001E088C">
              <w:rPr>
                <w:sz w:val="18"/>
                <w:szCs w:val="18"/>
                <w:lang w:val="en-US"/>
              </w:rPr>
              <w:t>grubszy</w:t>
            </w:r>
            <w:proofErr w:type="spellEnd"/>
            <w:r w:rsidRPr="001E088C">
              <w:rPr>
                <w:sz w:val="18"/>
                <w:szCs w:val="18"/>
                <w:lang w:val="en-US"/>
              </w:rPr>
              <w:t xml:space="preserve"> </w:t>
            </w:r>
            <w:proofErr w:type="spellStart"/>
            <w:r w:rsidRPr="001E088C">
              <w:rPr>
                <w:sz w:val="18"/>
                <w:szCs w:val="18"/>
                <w:lang w:val="en-US"/>
              </w:rPr>
              <w:t>obiekt</w:t>
            </w:r>
            <w:proofErr w:type="spellEnd"/>
            <w:r w:rsidRPr="001E088C">
              <w:rPr>
                <w:sz w:val="18"/>
                <w:szCs w:val="18"/>
                <w:lang w:val="en-US"/>
              </w:rPr>
              <w:t xml:space="preserve"> </w:t>
            </w:r>
            <w:proofErr w:type="spellStart"/>
            <w:r w:rsidRPr="001E088C">
              <w:rPr>
                <w:sz w:val="18"/>
                <w:szCs w:val="18"/>
                <w:lang w:val="en-US"/>
              </w:rPr>
              <w:t>zinterpretuje</w:t>
            </w:r>
            <w:proofErr w:type="spellEnd"/>
            <w:r w:rsidRPr="001E088C">
              <w:rPr>
                <w:sz w:val="18"/>
                <w:szCs w:val="18"/>
                <w:lang w:val="en-US"/>
              </w:rPr>
              <w:t xml:space="preserve"> </w:t>
            </w:r>
            <w:proofErr w:type="spellStart"/>
            <w:r w:rsidRPr="001E088C">
              <w:rPr>
                <w:sz w:val="18"/>
                <w:szCs w:val="18"/>
                <w:lang w:val="en-US"/>
              </w:rPr>
              <w:t>jako</w:t>
            </w:r>
            <w:proofErr w:type="spellEnd"/>
            <w:r w:rsidRPr="001E088C">
              <w:rPr>
                <w:sz w:val="18"/>
                <w:szCs w:val="18"/>
                <w:lang w:val="en-US"/>
              </w:rPr>
              <w:t xml:space="preserve"> </w:t>
            </w:r>
            <w:proofErr w:type="spellStart"/>
            <w:r w:rsidRPr="001E088C">
              <w:rPr>
                <w:sz w:val="18"/>
                <w:szCs w:val="18"/>
                <w:lang w:val="en-US"/>
              </w:rPr>
              <w:t>gumkę</w:t>
            </w:r>
            <w:proofErr w:type="spellEnd"/>
            <w:r w:rsidRPr="001E088C">
              <w:rPr>
                <w:sz w:val="18"/>
                <w:szCs w:val="18"/>
                <w:lang w:val="en-US"/>
              </w:rPr>
              <w:t xml:space="preserve">, </w:t>
            </w:r>
            <w:proofErr w:type="spellStart"/>
            <w:r w:rsidRPr="001E088C">
              <w:rPr>
                <w:sz w:val="18"/>
                <w:szCs w:val="18"/>
                <w:lang w:val="en-US"/>
              </w:rPr>
              <w:t>jednocześnie</w:t>
            </w:r>
            <w:proofErr w:type="spellEnd"/>
            <w:r w:rsidRPr="001E088C">
              <w:rPr>
                <w:sz w:val="18"/>
                <w:szCs w:val="18"/>
                <w:lang w:val="en-US"/>
              </w:rPr>
              <w:t xml:space="preserve"> </w:t>
            </w:r>
            <w:proofErr w:type="spellStart"/>
            <w:r w:rsidRPr="001E088C">
              <w:rPr>
                <w:sz w:val="18"/>
                <w:szCs w:val="18"/>
                <w:lang w:val="en-US"/>
              </w:rPr>
              <w:t>pozwalając</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sterowanie</w:t>
            </w:r>
            <w:proofErr w:type="spellEnd"/>
            <w:r w:rsidRPr="001E088C">
              <w:rPr>
                <w:sz w:val="18"/>
                <w:szCs w:val="18"/>
                <w:lang w:val="en-US"/>
              </w:rPr>
              <w:t xml:space="preserve"> </w:t>
            </w:r>
            <w:proofErr w:type="spellStart"/>
            <w:r w:rsidRPr="001E088C">
              <w:rPr>
                <w:sz w:val="18"/>
                <w:szCs w:val="18"/>
                <w:lang w:val="en-US"/>
              </w:rPr>
              <w:t>prezentacją</w:t>
            </w:r>
            <w:proofErr w:type="spellEnd"/>
            <w:r w:rsidRPr="001E088C">
              <w:rPr>
                <w:sz w:val="18"/>
                <w:szCs w:val="18"/>
                <w:lang w:val="en-US"/>
              </w:rPr>
              <w:t>/</w:t>
            </w:r>
            <w:proofErr w:type="spellStart"/>
            <w:r w:rsidRPr="001E088C">
              <w:rPr>
                <w:sz w:val="18"/>
                <w:szCs w:val="18"/>
                <w:lang w:val="en-US"/>
              </w:rPr>
              <w:t>dokumentem</w:t>
            </w:r>
            <w:proofErr w:type="spellEnd"/>
            <w:r w:rsidRPr="001E088C">
              <w:rPr>
                <w:sz w:val="18"/>
                <w:szCs w:val="18"/>
                <w:lang w:val="en-US"/>
              </w:rPr>
              <w:t xml:space="preserve"> za </w:t>
            </w:r>
            <w:proofErr w:type="spellStart"/>
            <w:r w:rsidRPr="001E088C">
              <w:rPr>
                <w:sz w:val="18"/>
                <w:szCs w:val="18"/>
                <w:lang w:val="en-US"/>
              </w:rPr>
              <w:t>pomocą</w:t>
            </w:r>
            <w:proofErr w:type="spellEnd"/>
            <w:r w:rsidRPr="001E088C">
              <w:rPr>
                <w:sz w:val="18"/>
                <w:szCs w:val="18"/>
                <w:lang w:val="en-US"/>
              </w:rPr>
              <w:t xml:space="preserve"> </w:t>
            </w:r>
            <w:proofErr w:type="spellStart"/>
            <w:r w:rsidRPr="001E088C">
              <w:rPr>
                <w:sz w:val="18"/>
                <w:szCs w:val="18"/>
                <w:lang w:val="en-US"/>
              </w:rPr>
              <w:t>palca</w:t>
            </w:r>
            <w:proofErr w:type="spellEnd"/>
            <w:r w:rsidRPr="001E088C">
              <w:rPr>
                <w:sz w:val="18"/>
                <w:szCs w:val="18"/>
                <w:lang w:val="en-US"/>
              </w:rPr>
              <w:t>.</w:t>
            </w:r>
          </w:p>
          <w:p w14:paraId="6B94556E" w14:textId="77777777" w:rsidR="001E088C" w:rsidRPr="001E088C" w:rsidRDefault="001E088C" w:rsidP="001E088C">
            <w:pPr>
              <w:rPr>
                <w:sz w:val="18"/>
                <w:szCs w:val="18"/>
                <w:lang w:val="en-US"/>
              </w:rPr>
            </w:pPr>
            <w:proofErr w:type="spellStart"/>
            <w:r w:rsidRPr="001E088C">
              <w:rPr>
                <w:sz w:val="18"/>
                <w:szCs w:val="18"/>
                <w:lang w:val="en-US"/>
              </w:rPr>
              <w:t>Współpraca</w:t>
            </w:r>
            <w:proofErr w:type="spellEnd"/>
            <w:r w:rsidRPr="001E088C">
              <w:rPr>
                <w:sz w:val="18"/>
                <w:szCs w:val="18"/>
                <w:lang w:val="en-US"/>
              </w:rPr>
              <w:t xml:space="preserve"> z </w:t>
            </w:r>
            <w:proofErr w:type="spellStart"/>
            <w:r w:rsidRPr="001E088C">
              <w:rPr>
                <w:sz w:val="18"/>
                <w:szCs w:val="18"/>
                <w:lang w:val="en-US"/>
              </w:rPr>
              <w:t>takimi</w:t>
            </w:r>
            <w:proofErr w:type="spellEnd"/>
            <w:r w:rsidRPr="001E088C">
              <w:rPr>
                <w:sz w:val="18"/>
                <w:szCs w:val="18"/>
                <w:lang w:val="en-US"/>
              </w:rPr>
              <w:t xml:space="preserve"> </w:t>
            </w:r>
            <w:proofErr w:type="spellStart"/>
            <w:r w:rsidRPr="001E088C">
              <w:rPr>
                <w:sz w:val="18"/>
                <w:szCs w:val="18"/>
                <w:lang w:val="en-US"/>
              </w:rPr>
              <w:t>programami</w:t>
            </w:r>
            <w:proofErr w:type="spellEnd"/>
            <w:r w:rsidRPr="001E088C">
              <w:rPr>
                <w:sz w:val="18"/>
                <w:szCs w:val="18"/>
                <w:lang w:val="en-US"/>
              </w:rPr>
              <w:t xml:space="preserve"> jak:</w:t>
            </w:r>
          </w:p>
          <w:p w14:paraId="349E5034" w14:textId="77777777" w:rsidR="001E088C" w:rsidRPr="001E088C" w:rsidRDefault="001E088C" w:rsidP="001E088C">
            <w:pPr>
              <w:rPr>
                <w:sz w:val="18"/>
                <w:szCs w:val="18"/>
                <w:lang w:val="en-US"/>
              </w:rPr>
            </w:pPr>
            <w:r w:rsidRPr="001E088C">
              <w:rPr>
                <w:rFonts w:hint="eastAsia"/>
                <w:sz w:val="18"/>
                <w:szCs w:val="18"/>
                <w:lang w:val="en-US"/>
              </w:rPr>
              <w:t>•</w:t>
            </w:r>
            <w:r w:rsidRPr="001E088C">
              <w:rPr>
                <w:sz w:val="18"/>
                <w:szCs w:val="18"/>
                <w:lang w:val="en-US"/>
              </w:rPr>
              <w:t xml:space="preserve"> </w:t>
            </w:r>
            <w:proofErr w:type="spellStart"/>
            <w:r w:rsidRPr="001E088C">
              <w:rPr>
                <w:sz w:val="18"/>
                <w:szCs w:val="18"/>
                <w:lang w:val="en-US"/>
              </w:rPr>
              <w:t>Przeglądarka</w:t>
            </w:r>
            <w:proofErr w:type="spellEnd"/>
            <w:r w:rsidRPr="001E088C">
              <w:rPr>
                <w:sz w:val="18"/>
                <w:szCs w:val="18"/>
                <w:lang w:val="en-US"/>
              </w:rPr>
              <w:t xml:space="preserve"> www Edge – po </w:t>
            </w:r>
            <w:proofErr w:type="spellStart"/>
            <w:r w:rsidRPr="001E088C">
              <w:rPr>
                <w:sz w:val="18"/>
                <w:szCs w:val="18"/>
                <w:lang w:val="en-US"/>
              </w:rPr>
              <w:t>uruchomieniu</w:t>
            </w:r>
            <w:proofErr w:type="spellEnd"/>
            <w:r w:rsidRPr="001E088C">
              <w:rPr>
                <w:sz w:val="18"/>
                <w:szCs w:val="18"/>
                <w:lang w:val="en-US"/>
              </w:rPr>
              <w:t xml:space="preserve"> </w:t>
            </w:r>
            <w:proofErr w:type="spellStart"/>
            <w:r w:rsidRPr="001E088C">
              <w:rPr>
                <w:sz w:val="18"/>
                <w:szCs w:val="18"/>
                <w:lang w:val="en-US"/>
              </w:rPr>
              <w:t>funkcji</w:t>
            </w:r>
            <w:proofErr w:type="spellEnd"/>
            <w:r w:rsidRPr="001E088C">
              <w:rPr>
                <w:sz w:val="18"/>
                <w:szCs w:val="18"/>
                <w:lang w:val="en-US"/>
              </w:rPr>
              <w:t xml:space="preserve"> Windows Ink </w:t>
            </w:r>
            <w:proofErr w:type="spellStart"/>
            <w:r w:rsidRPr="001E088C">
              <w:rPr>
                <w:sz w:val="18"/>
                <w:szCs w:val="18"/>
                <w:lang w:val="en-US"/>
              </w:rPr>
              <w:t>osoba</w:t>
            </w:r>
            <w:proofErr w:type="spellEnd"/>
            <w:r w:rsidRPr="001E088C">
              <w:rPr>
                <w:sz w:val="18"/>
                <w:szCs w:val="18"/>
                <w:lang w:val="en-US"/>
              </w:rPr>
              <w:t xml:space="preserve"> </w:t>
            </w:r>
            <w:proofErr w:type="spellStart"/>
            <w:r w:rsidRPr="001E088C">
              <w:rPr>
                <w:sz w:val="18"/>
                <w:szCs w:val="18"/>
                <w:lang w:val="en-US"/>
              </w:rPr>
              <w:t>może</w:t>
            </w:r>
            <w:proofErr w:type="spellEnd"/>
            <w:r w:rsidRPr="001E088C">
              <w:rPr>
                <w:sz w:val="18"/>
                <w:szCs w:val="18"/>
                <w:lang w:val="en-US"/>
              </w:rPr>
              <w:t xml:space="preserve"> </w:t>
            </w:r>
            <w:proofErr w:type="spellStart"/>
            <w:r w:rsidRPr="001E088C">
              <w:rPr>
                <w:sz w:val="18"/>
                <w:szCs w:val="18"/>
                <w:lang w:val="en-US"/>
              </w:rPr>
              <w:t>wykonywać</w:t>
            </w:r>
            <w:proofErr w:type="spellEnd"/>
            <w:r w:rsidRPr="001E088C">
              <w:rPr>
                <w:sz w:val="18"/>
                <w:szCs w:val="18"/>
                <w:lang w:val="en-US"/>
              </w:rPr>
              <w:t xml:space="preserve"> </w:t>
            </w:r>
            <w:proofErr w:type="spellStart"/>
            <w:r w:rsidRPr="001E088C">
              <w:rPr>
                <w:sz w:val="18"/>
                <w:szCs w:val="18"/>
                <w:lang w:val="en-US"/>
              </w:rPr>
              <w:t>notatki</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stronie</w:t>
            </w:r>
            <w:proofErr w:type="spellEnd"/>
            <w:r w:rsidRPr="001E088C">
              <w:rPr>
                <w:sz w:val="18"/>
                <w:szCs w:val="18"/>
                <w:lang w:val="en-US"/>
              </w:rPr>
              <w:t xml:space="preserve"> www </w:t>
            </w:r>
            <w:proofErr w:type="spellStart"/>
            <w:r w:rsidRPr="001E088C">
              <w:rPr>
                <w:sz w:val="18"/>
                <w:szCs w:val="18"/>
                <w:lang w:val="en-US"/>
              </w:rPr>
              <w:t>lub</w:t>
            </w:r>
            <w:proofErr w:type="spellEnd"/>
            <w:r w:rsidRPr="001E088C">
              <w:rPr>
                <w:sz w:val="18"/>
                <w:szCs w:val="18"/>
                <w:lang w:val="en-US"/>
              </w:rPr>
              <w:t xml:space="preserve"> </w:t>
            </w:r>
            <w:proofErr w:type="spellStart"/>
            <w:r w:rsidRPr="001E088C">
              <w:rPr>
                <w:sz w:val="18"/>
                <w:szCs w:val="18"/>
                <w:lang w:val="en-US"/>
              </w:rPr>
              <w:t>dokumencie</w:t>
            </w:r>
            <w:proofErr w:type="spellEnd"/>
            <w:r w:rsidRPr="001E088C">
              <w:rPr>
                <w:sz w:val="18"/>
                <w:szCs w:val="18"/>
                <w:lang w:val="en-US"/>
              </w:rPr>
              <w:t xml:space="preserve"> PDF, ale </w:t>
            </w:r>
            <w:proofErr w:type="spellStart"/>
            <w:r w:rsidRPr="001E088C">
              <w:rPr>
                <w:sz w:val="18"/>
                <w:szCs w:val="18"/>
                <w:lang w:val="en-US"/>
              </w:rPr>
              <w:t>również</w:t>
            </w:r>
            <w:proofErr w:type="spellEnd"/>
            <w:r w:rsidRPr="001E088C">
              <w:rPr>
                <w:sz w:val="18"/>
                <w:szCs w:val="18"/>
                <w:lang w:val="en-US"/>
              </w:rPr>
              <w:t xml:space="preserve"> </w:t>
            </w:r>
            <w:proofErr w:type="spellStart"/>
            <w:r w:rsidRPr="001E088C">
              <w:rPr>
                <w:sz w:val="18"/>
                <w:szCs w:val="18"/>
                <w:lang w:val="en-US"/>
              </w:rPr>
              <w:t>sterować</w:t>
            </w:r>
            <w:proofErr w:type="spellEnd"/>
            <w:r w:rsidRPr="001E088C">
              <w:rPr>
                <w:sz w:val="18"/>
                <w:szCs w:val="18"/>
                <w:lang w:val="en-US"/>
              </w:rPr>
              <w:t xml:space="preserve"> </w:t>
            </w:r>
            <w:proofErr w:type="spellStart"/>
            <w:r w:rsidRPr="001E088C">
              <w:rPr>
                <w:sz w:val="18"/>
                <w:szCs w:val="18"/>
                <w:lang w:val="en-US"/>
              </w:rPr>
              <w:t>dokumentem</w:t>
            </w:r>
            <w:proofErr w:type="spellEnd"/>
            <w:r w:rsidRPr="001E088C">
              <w:rPr>
                <w:sz w:val="18"/>
                <w:szCs w:val="18"/>
                <w:lang w:val="en-US"/>
              </w:rPr>
              <w:t>/</w:t>
            </w:r>
            <w:proofErr w:type="spellStart"/>
            <w:r w:rsidRPr="001E088C">
              <w:rPr>
                <w:sz w:val="18"/>
                <w:szCs w:val="18"/>
                <w:lang w:val="en-US"/>
              </w:rPr>
              <w:t>stroną</w:t>
            </w:r>
            <w:proofErr w:type="spellEnd"/>
            <w:r w:rsidRPr="001E088C">
              <w:rPr>
                <w:sz w:val="18"/>
                <w:szCs w:val="18"/>
                <w:lang w:val="en-US"/>
              </w:rPr>
              <w:t xml:space="preserve"> i </w:t>
            </w:r>
            <w:proofErr w:type="spellStart"/>
            <w:r w:rsidRPr="001E088C">
              <w:rPr>
                <w:sz w:val="18"/>
                <w:szCs w:val="18"/>
                <w:lang w:val="en-US"/>
              </w:rPr>
              <w:t>wymazywać</w:t>
            </w:r>
            <w:proofErr w:type="spellEnd"/>
            <w:r w:rsidRPr="001E088C">
              <w:rPr>
                <w:sz w:val="18"/>
                <w:szCs w:val="18"/>
                <w:lang w:val="en-US"/>
              </w:rPr>
              <w:t xml:space="preserve"> </w:t>
            </w:r>
            <w:proofErr w:type="spellStart"/>
            <w:r w:rsidRPr="001E088C">
              <w:rPr>
                <w:sz w:val="18"/>
                <w:szCs w:val="18"/>
                <w:lang w:val="en-US"/>
              </w:rPr>
              <w:t>treści</w:t>
            </w:r>
            <w:proofErr w:type="spellEnd"/>
            <w:r w:rsidRPr="001E088C">
              <w:rPr>
                <w:sz w:val="18"/>
                <w:szCs w:val="18"/>
                <w:lang w:val="en-US"/>
              </w:rPr>
              <w:t xml:space="preserve"> bez </w:t>
            </w:r>
            <w:proofErr w:type="spellStart"/>
            <w:r w:rsidRPr="001E088C">
              <w:rPr>
                <w:sz w:val="18"/>
                <w:szCs w:val="18"/>
                <w:lang w:val="en-US"/>
              </w:rPr>
              <w:t>konieczności</w:t>
            </w:r>
            <w:proofErr w:type="spellEnd"/>
            <w:r w:rsidRPr="001E088C">
              <w:rPr>
                <w:sz w:val="18"/>
                <w:szCs w:val="18"/>
                <w:lang w:val="en-US"/>
              </w:rPr>
              <w:t xml:space="preserve"> </w:t>
            </w:r>
            <w:proofErr w:type="spellStart"/>
            <w:r w:rsidRPr="001E088C">
              <w:rPr>
                <w:sz w:val="18"/>
                <w:szCs w:val="18"/>
                <w:lang w:val="en-US"/>
              </w:rPr>
              <w:t>wybierania</w:t>
            </w:r>
            <w:proofErr w:type="spellEnd"/>
            <w:r w:rsidRPr="001E088C">
              <w:rPr>
                <w:sz w:val="18"/>
                <w:szCs w:val="18"/>
                <w:lang w:val="en-US"/>
              </w:rPr>
              <w:t xml:space="preserve"> </w:t>
            </w:r>
            <w:proofErr w:type="spellStart"/>
            <w:r w:rsidRPr="001E088C">
              <w:rPr>
                <w:sz w:val="18"/>
                <w:szCs w:val="18"/>
                <w:lang w:val="en-US"/>
              </w:rPr>
              <w:t>narzędzia</w:t>
            </w:r>
            <w:proofErr w:type="spellEnd"/>
            <w:r w:rsidRPr="001E088C">
              <w:rPr>
                <w:sz w:val="18"/>
                <w:szCs w:val="18"/>
                <w:lang w:val="en-US"/>
              </w:rPr>
              <w:t xml:space="preserve"> z </w:t>
            </w:r>
            <w:proofErr w:type="spellStart"/>
            <w:r w:rsidRPr="001E088C">
              <w:rPr>
                <w:sz w:val="18"/>
                <w:szCs w:val="18"/>
                <w:lang w:val="en-US"/>
              </w:rPr>
              <w:t>paska</w:t>
            </w:r>
            <w:proofErr w:type="spellEnd"/>
            <w:r w:rsidRPr="001E088C">
              <w:rPr>
                <w:sz w:val="18"/>
                <w:szCs w:val="18"/>
                <w:lang w:val="en-US"/>
              </w:rPr>
              <w:t>.</w:t>
            </w:r>
          </w:p>
          <w:p w14:paraId="38779C74" w14:textId="77777777" w:rsidR="001E088C" w:rsidRPr="001E088C" w:rsidRDefault="001E088C" w:rsidP="001E088C">
            <w:pPr>
              <w:rPr>
                <w:sz w:val="18"/>
                <w:szCs w:val="18"/>
                <w:lang w:val="en-US"/>
              </w:rPr>
            </w:pPr>
            <w:r w:rsidRPr="001E088C">
              <w:rPr>
                <w:sz w:val="18"/>
                <w:szCs w:val="18"/>
                <w:lang w:val="en-US"/>
              </w:rPr>
              <w:t xml:space="preserve">- </w:t>
            </w:r>
            <w:proofErr w:type="spellStart"/>
            <w:r w:rsidRPr="001E088C">
              <w:rPr>
                <w:sz w:val="18"/>
                <w:szCs w:val="18"/>
                <w:lang w:val="en-US"/>
              </w:rPr>
              <w:t>palec</w:t>
            </w:r>
            <w:proofErr w:type="spellEnd"/>
            <w:r w:rsidRPr="001E088C">
              <w:rPr>
                <w:sz w:val="18"/>
                <w:szCs w:val="18"/>
                <w:lang w:val="en-US"/>
              </w:rPr>
              <w:t xml:space="preserve"> </w:t>
            </w:r>
            <w:proofErr w:type="spellStart"/>
            <w:r w:rsidRPr="001E088C">
              <w:rPr>
                <w:sz w:val="18"/>
                <w:szCs w:val="18"/>
                <w:lang w:val="en-US"/>
              </w:rPr>
              <w:t>pozwoli</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przesuwanie</w:t>
            </w:r>
            <w:proofErr w:type="spellEnd"/>
            <w:r w:rsidRPr="001E088C">
              <w:rPr>
                <w:sz w:val="18"/>
                <w:szCs w:val="18"/>
                <w:lang w:val="en-US"/>
              </w:rPr>
              <w:t xml:space="preserve"> </w:t>
            </w:r>
            <w:proofErr w:type="spellStart"/>
            <w:r w:rsidRPr="001E088C">
              <w:rPr>
                <w:sz w:val="18"/>
                <w:szCs w:val="18"/>
                <w:lang w:val="en-US"/>
              </w:rPr>
              <w:t>strony</w:t>
            </w:r>
            <w:proofErr w:type="spellEnd"/>
            <w:r w:rsidRPr="001E088C">
              <w:rPr>
                <w:sz w:val="18"/>
                <w:szCs w:val="18"/>
                <w:lang w:val="en-US"/>
              </w:rPr>
              <w:t xml:space="preserve"> </w:t>
            </w:r>
            <w:proofErr w:type="spellStart"/>
            <w:r w:rsidRPr="001E088C">
              <w:rPr>
                <w:sz w:val="18"/>
                <w:szCs w:val="18"/>
                <w:lang w:val="en-US"/>
              </w:rPr>
              <w:t>oraz</w:t>
            </w:r>
            <w:proofErr w:type="spellEnd"/>
            <w:r w:rsidRPr="001E088C">
              <w:rPr>
                <w:sz w:val="18"/>
                <w:szCs w:val="18"/>
                <w:lang w:val="en-US"/>
              </w:rPr>
              <w:t xml:space="preserve"> </w:t>
            </w:r>
            <w:proofErr w:type="spellStart"/>
            <w:r w:rsidRPr="001E088C">
              <w:rPr>
                <w:sz w:val="18"/>
                <w:szCs w:val="18"/>
                <w:lang w:val="en-US"/>
              </w:rPr>
              <w:t>pomniejszanie</w:t>
            </w:r>
            <w:proofErr w:type="spellEnd"/>
            <w:r w:rsidRPr="001E088C">
              <w:rPr>
                <w:sz w:val="18"/>
                <w:szCs w:val="18"/>
                <w:lang w:val="en-US"/>
              </w:rPr>
              <w:t xml:space="preserve"> i </w:t>
            </w:r>
            <w:proofErr w:type="spellStart"/>
            <w:r w:rsidRPr="001E088C">
              <w:rPr>
                <w:sz w:val="18"/>
                <w:szCs w:val="18"/>
                <w:lang w:val="en-US"/>
              </w:rPr>
              <w:t>powiększanie</w:t>
            </w:r>
            <w:proofErr w:type="spellEnd"/>
          </w:p>
          <w:p w14:paraId="5FB9E581" w14:textId="77777777" w:rsidR="001E088C" w:rsidRPr="001E088C" w:rsidRDefault="001E088C" w:rsidP="001E088C">
            <w:pPr>
              <w:rPr>
                <w:sz w:val="18"/>
                <w:szCs w:val="18"/>
                <w:lang w:val="en-US"/>
              </w:rPr>
            </w:pPr>
            <w:r w:rsidRPr="001E088C">
              <w:rPr>
                <w:sz w:val="18"/>
                <w:szCs w:val="18"/>
                <w:lang w:val="en-US"/>
              </w:rPr>
              <w:t>-</w:t>
            </w:r>
            <w:proofErr w:type="spellStart"/>
            <w:r w:rsidRPr="001E088C">
              <w:rPr>
                <w:sz w:val="18"/>
                <w:szCs w:val="18"/>
                <w:lang w:val="en-US"/>
              </w:rPr>
              <w:t>pisak</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automatyczne</w:t>
            </w:r>
            <w:proofErr w:type="spellEnd"/>
            <w:r w:rsidRPr="001E088C">
              <w:rPr>
                <w:sz w:val="18"/>
                <w:szCs w:val="18"/>
                <w:lang w:val="en-US"/>
              </w:rPr>
              <w:t xml:space="preserve"> </w:t>
            </w:r>
            <w:proofErr w:type="spellStart"/>
            <w:r w:rsidRPr="001E088C">
              <w:rPr>
                <w:sz w:val="18"/>
                <w:szCs w:val="18"/>
                <w:lang w:val="en-US"/>
              </w:rPr>
              <w:t>wykonywanie</w:t>
            </w:r>
            <w:proofErr w:type="spellEnd"/>
            <w:r w:rsidRPr="001E088C">
              <w:rPr>
                <w:sz w:val="18"/>
                <w:szCs w:val="18"/>
                <w:lang w:val="en-US"/>
              </w:rPr>
              <w:t xml:space="preserve"> </w:t>
            </w:r>
            <w:proofErr w:type="spellStart"/>
            <w:r w:rsidRPr="001E088C">
              <w:rPr>
                <w:sz w:val="18"/>
                <w:szCs w:val="18"/>
                <w:lang w:val="en-US"/>
              </w:rPr>
              <w:t>notatek</w:t>
            </w:r>
            <w:proofErr w:type="spellEnd"/>
          </w:p>
          <w:p w14:paraId="79A67E1F" w14:textId="77777777" w:rsidR="001E088C" w:rsidRPr="001E088C" w:rsidRDefault="001E088C" w:rsidP="001E088C">
            <w:pPr>
              <w:rPr>
                <w:sz w:val="18"/>
                <w:szCs w:val="18"/>
                <w:lang w:val="en-US"/>
              </w:rPr>
            </w:pPr>
            <w:r w:rsidRPr="001E088C">
              <w:rPr>
                <w:sz w:val="18"/>
                <w:szCs w:val="18"/>
                <w:lang w:val="en-US"/>
              </w:rPr>
              <w:t>-</w:t>
            </w:r>
            <w:proofErr w:type="spellStart"/>
            <w:r w:rsidRPr="001E088C">
              <w:rPr>
                <w:sz w:val="18"/>
                <w:szCs w:val="18"/>
                <w:lang w:val="en-US"/>
              </w:rPr>
              <w:t>pięść</w:t>
            </w:r>
            <w:proofErr w:type="spellEnd"/>
            <w:r w:rsidRPr="001E088C">
              <w:rPr>
                <w:sz w:val="18"/>
                <w:szCs w:val="18"/>
                <w:lang w:val="en-US"/>
              </w:rPr>
              <w:t xml:space="preserve"> </w:t>
            </w:r>
            <w:proofErr w:type="spellStart"/>
            <w:r w:rsidRPr="001E088C">
              <w:rPr>
                <w:sz w:val="18"/>
                <w:szCs w:val="18"/>
                <w:lang w:val="en-US"/>
              </w:rPr>
              <w:t>lub</w:t>
            </w:r>
            <w:proofErr w:type="spellEnd"/>
            <w:r w:rsidRPr="001E088C">
              <w:rPr>
                <w:sz w:val="18"/>
                <w:szCs w:val="18"/>
                <w:lang w:val="en-US"/>
              </w:rPr>
              <w:t xml:space="preserve"> </w:t>
            </w:r>
            <w:proofErr w:type="spellStart"/>
            <w:r w:rsidRPr="001E088C">
              <w:rPr>
                <w:sz w:val="18"/>
                <w:szCs w:val="18"/>
                <w:lang w:val="en-US"/>
              </w:rPr>
              <w:t>większy</w:t>
            </w:r>
            <w:proofErr w:type="spellEnd"/>
            <w:r w:rsidRPr="001E088C">
              <w:rPr>
                <w:sz w:val="18"/>
                <w:szCs w:val="18"/>
                <w:lang w:val="en-US"/>
              </w:rPr>
              <w:t xml:space="preserve"> </w:t>
            </w:r>
            <w:proofErr w:type="spellStart"/>
            <w:r w:rsidRPr="001E088C">
              <w:rPr>
                <w:sz w:val="18"/>
                <w:szCs w:val="18"/>
                <w:lang w:val="en-US"/>
              </w:rPr>
              <w:t>obiekt</w:t>
            </w:r>
            <w:proofErr w:type="spellEnd"/>
            <w:r w:rsidRPr="001E088C">
              <w:rPr>
                <w:sz w:val="18"/>
                <w:szCs w:val="18"/>
                <w:lang w:val="en-US"/>
              </w:rPr>
              <w:t xml:space="preserve"> </w:t>
            </w:r>
            <w:proofErr w:type="spellStart"/>
            <w:r w:rsidRPr="001E088C">
              <w:rPr>
                <w:sz w:val="18"/>
                <w:szCs w:val="18"/>
                <w:lang w:val="en-US"/>
              </w:rPr>
              <w:t>jako</w:t>
            </w:r>
            <w:proofErr w:type="spellEnd"/>
            <w:r w:rsidRPr="001E088C">
              <w:rPr>
                <w:sz w:val="18"/>
                <w:szCs w:val="18"/>
                <w:lang w:val="en-US"/>
              </w:rPr>
              <w:t xml:space="preserve"> </w:t>
            </w:r>
            <w:proofErr w:type="spellStart"/>
            <w:r w:rsidRPr="001E088C">
              <w:rPr>
                <w:sz w:val="18"/>
                <w:szCs w:val="18"/>
                <w:lang w:val="en-US"/>
              </w:rPr>
              <w:t>narzędzie</w:t>
            </w:r>
            <w:proofErr w:type="spellEnd"/>
            <w:r w:rsidRPr="001E088C">
              <w:rPr>
                <w:sz w:val="18"/>
                <w:szCs w:val="18"/>
                <w:lang w:val="en-US"/>
              </w:rPr>
              <w:t xml:space="preserve"> do </w:t>
            </w:r>
            <w:proofErr w:type="spellStart"/>
            <w:r w:rsidRPr="001E088C">
              <w:rPr>
                <w:sz w:val="18"/>
                <w:szCs w:val="18"/>
                <w:lang w:val="en-US"/>
              </w:rPr>
              <w:t>zmazywania</w:t>
            </w:r>
            <w:proofErr w:type="spellEnd"/>
          </w:p>
          <w:p w14:paraId="0341598F" w14:textId="77777777" w:rsidR="001E088C" w:rsidRPr="001E088C" w:rsidRDefault="001E088C" w:rsidP="001E088C">
            <w:pPr>
              <w:rPr>
                <w:sz w:val="18"/>
                <w:szCs w:val="18"/>
                <w:lang w:val="en-US"/>
              </w:rPr>
            </w:pPr>
            <w:r w:rsidRPr="001E088C">
              <w:rPr>
                <w:rFonts w:hint="eastAsia"/>
                <w:sz w:val="18"/>
                <w:szCs w:val="18"/>
                <w:lang w:val="en-US"/>
              </w:rPr>
              <w:t>•</w:t>
            </w:r>
            <w:r w:rsidRPr="001E088C">
              <w:rPr>
                <w:sz w:val="18"/>
                <w:szCs w:val="18"/>
                <w:lang w:val="en-US"/>
              </w:rPr>
              <w:t xml:space="preserve"> </w:t>
            </w:r>
            <w:proofErr w:type="spellStart"/>
            <w:r w:rsidRPr="001E088C">
              <w:rPr>
                <w:sz w:val="18"/>
                <w:szCs w:val="18"/>
                <w:lang w:val="en-US"/>
              </w:rPr>
              <w:t>Aplikacja</w:t>
            </w:r>
            <w:proofErr w:type="spellEnd"/>
            <w:r w:rsidRPr="001E088C">
              <w:rPr>
                <w:sz w:val="18"/>
                <w:szCs w:val="18"/>
                <w:lang w:val="en-US"/>
              </w:rPr>
              <w:t xml:space="preserve"> Windows </w:t>
            </w:r>
            <w:proofErr w:type="spellStart"/>
            <w:r w:rsidRPr="001E088C">
              <w:rPr>
                <w:sz w:val="18"/>
                <w:szCs w:val="18"/>
                <w:lang w:val="en-US"/>
              </w:rPr>
              <w:t>Zdjęcia</w:t>
            </w:r>
            <w:proofErr w:type="spellEnd"/>
            <w:r w:rsidRPr="001E088C">
              <w:rPr>
                <w:sz w:val="18"/>
                <w:szCs w:val="18"/>
                <w:lang w:val="en-US"/>
              </w:rPr>
              <w:t xml:space="preserve"> – W </w:t>
            </w:r>
            <w:proofErr w:type="spellStart"/>
            <w:r w:rsidRPr="001E088C">
              <w:rPr>
                <w:sz w:val="18"/>
                <w:szCs w:val="18"/>
                <w:lang w:val="en-US"/>
              </w:rPr>
              <w:t>czasie</w:t>
            </w:r>
            <w:proofErr w:type="spellEnd"/>
            <w:r w:rsidRPr="001E088C">
              <w:rPr>
                <w:sz w:val="18"/>
                <w:szCs w:val="18"/>
                <w:lang w:val="en-US"/>
              </w:rPr>
              <w:t xml:space="preserve"> </w:t>
            </w:r>
            <w:proofErr w:type="spellStart"/>
            <w:r w:rsidRPr="001E088C">
              <w:rPr>
                <w:sz w:val="18"/>
                <w:szCs w:val="18"/>
                <w:lang w:val="en-US"/>
              </w:rPr>
              <w:t>odtwarzania</w:t>
            </w:r>
            <w:proofErr w:type="spellEnd"/>
            <w:r w:rsidRPr="001E088C">
              <w:rPr>
                <w:sz w:val="18"/>
                <w:szCs w:val="18"/>
                <w:lang w:val="en-US"/>
              </w:rPr>
              <w:t xml:space="preserve"> </w:t>
            </w:r>
            <w:proofErr w:type="spellStart"/>
            <w:r w:rsidRPr="001E088C">
              <w:rPr>
                <w:sz w:val="18"/>
                <w:szCs w:val="18"/>
                <w:lang w:val="en-US"/>
              </w:rPr>
              <w:t>filmu</w:t>
            </w:r>
            <w:proofErr w:type="spellEnd"/>
            <w:r w:rsidRPr="001E088C">
              <w:rPr>
                <w:sz w:val="18"/>
                <w:szCs w:val="18"/>
                <w:lang w:val="en-US"/>
              </w:rPr>
              <w:t xml:space="preserve">, </w:t>
            </w:r>
            <w:proofErr w:type="spellStart"/>
            <w:r w:rsidRPr="001E088C">
              <w:rPr>
                <w:sz w:val="18"/>
                <w:szCs w:val="18"/>
                <w:lang w:val="en-US"/>
              </w:rPr>
              <w:t>kiedy</w:t>
            </w:r>
            <w:proofErr w:type="spellEnd"/>
            <w:r w:rsidRPr="001E088C">
              <w:rPr>
                <w:sz w:val="18"/>
                <w:szCs w:val="18"/>
                <w:lang w:val="en-US"/>
              </w:rPr>
              <w:t xml:space="preserve"> </w:t>
            </w:r>
            <w:proofErr w:type="spellStart"/>
            <w:r w:rsidRPr="001E088C">
              <w:rPr>
                <w:sz w:val="18"/>
                <w:szCs w:val="18"/>
                <w:lang w:val="en-US"/>
              </w:rPr>
              <w:t>użytkownik</w:t>
            </w:r>
            <w:proofErr w:type="spellEnd"/>
            <w:r w:rsidRPr="001E088C">
              <w:rPr>
                <w:sz w:val="18"/>
                <w:szCs w:val="18"/>
                <w:lang w:val="en-US"/>
              </w:rPr>
              <w:t xml:space="preserve"> </w:t>
            </w:r>
            <w:proofErr w:type="spellStart"/>
            <w:r w:rsidRPr="001E088C">
              <w:rPr>
                <w:sz w:val="18"/>
                <w:szCs w:val="18"/>
                <w:lang w:val="en-US"/>
              </w:rPr>
              <w:t>zbliży</w:t>
            </w:r>
            <w:proofErr w:type="spellEnd"/>
            <w:r w:rsidRPr="001E088C">
              <w:rPr>
                <w:sz w:val="18"/>
                <w:szCs w:val="18"/>
                <w:lang w:val="en-US"/>
              </w:rPr>
              <w:t xml:space="preserve"> </w:t>
            </w:r>
            <w:proofErr w:type="spellStart"/>
            <w:r w:rsidRPr="001E088C">
              <w:rPr>
                <w:sz w:val="18"/>
                <w:szCs w:val="18"/>
                <w:lang w:val="en-US"/>
              </w:rPr>
              <w:t>pisak</w:t>
            </w:r>
            <w:proofErr w:type="spellEnd"/>
            <w:r w:rsidRPr="001E088C">
              <w:rPr>
                <w:sz w:val="18"/>
                <w:szCs w:val="18"/>
                <w:lang w:val="en-US"/>
              </w:rPr>
              <w:t xml:space="preserve"> </w:t>
            </w:r>
            <w:proofErr w:type="spellStart"/>
            <w:r w:rsidRPr="001E088C">
              <w:rPr>
                <w:sz w:val="18"/>
                <w:szCs w:val="18"/>
                <w:lang w:val="en-US"/>
              </w:rPr>
              <w:t>automatycznie</w:t>
            </w:r>
            <w:proofErr w:type="spellEnd"/>
            <w:r w:rsidRPr="001E088C">
              <w:rPr>
                <w:sz w:val="18"/>
                <w:szCs w:val="18"/>
                <w:lang w:val="en-US"/>
              </w:rPr>
              <w:t xml:space="preserve"> </w:t>
            </w:r>
            <w:proofErr w:type="spellStart"/>
            <w:r w:rsidRPr="001E088C">
              <w:rPr>
                <w:sz w:val="18"/>
                <w:szCs w:val="18"/>
                <w:lang w:val="en-US"/>
              </w:rPr>
              <w:t>uruchomi</w:t>
            </w:r>
            <w:proofErr w:type="spellEnd"/>
            <w:r w:rsidRPr="001E088C">
              <w:rPr>
                <w:sz w:val="18"/>
                <w:szCs w:val="18"/>
                <w:lang w:val="en-US"/>
              </w:rPr>
              <w:t xml:space="preserve"> </w:t>
            </w:r>
            <w:proofErr w:type="spellStart"/>
            <w:r w:rsidRPr="001E088C">
              <w:rPr>
                <w:sz w:val="18"/>
                <w:szCs w:val="18"/>
                <w:lang w:val="en-US"/>
              </w:rPr>
              <w:t>się</w:t>
            </w:r>
            <w:proofErr w:type="spellEnd"/>
            <w:r w:rsidRPr="001E088C">
              <w:rPr>
                <w:sz w:val="18"/>
                <w:szCs w:val="18"/>
                <w:lang w:val="en-US"/>
              </w:rPr>
              <w:t xml:space="preserve"> </w:t>
            </w:r>
            <w:proofErr w:type="spellStart"/>
            <w:r w:rsidRPr="001E088C">
              <w:rPr>
                <w:sz w:val="18"/>
                <w:szCs w:val="18"/>
                <w:lang w:val="en-US"/>
              </w:rPr>
              <w:t>narzędzie</w:t>
            </w:r>
            <w:proofErr w:type="spellEnd"/>
            <w:r w:rsidRPr="001E088C">
              <w:rPr>
                <w:sz w:val="18"/>
                <w:szCs w:val="18"/>
                <w:lang w:val="en-US"/>
              </w:rPr>
              <w:t xml:space="preserve"> do </w:t>
            </w:r>
            <w:proofErr w:type="spellStart"/>
            <w:r w:rsidRPr="001E088C">
              <w:rPr>
                <w:sz w:val="18"/>
                <w:szCs w:val="18"/>
                <w:lang w:val="en-US"/>
              </w:rPr>
              <w:t>nanoszenia</w:t>
            </w:r>
            <w:proofErr w:type="spellEnd"/>
            <w:r w:rsidRPr="001E088C">
              <w:rPr>
                <w:sz w:val="18"/>
                <w:szCs w:val="18"/>
                <w:lang w:val="en-US"/>
              </w:rPr>
              <w:t xml:space="preserve"> </w:t>
            </w:r>
            <w:proofErr w:type="spellStart"/>
            <w:r w:rsidRPr="001E088C">
              <w:rPr>
                <w:sz w:val="18"/>
                <w:szCs w:val="18"/>
                <w:lang w:val="en-US"/>
              </w:rPr>
              <w:t>notatek</w:t>
            </w:r>
            <w:proofErr w:type="spellEnd"/>
            <w:r w:rsidRPr="001E088C">
              <w:rPr>
                <w:sz w:val="18"/>
                <w:szCs w:val="18"/>
                <w:lang w:val="en-US"/>
              </w:rPr>
              <w:t xml:space="preserve">. Program </w:t>
            </w:r>
            <w:proofErr w:type="spellStart"/>
            <w:r w:rsidRPr="001E088C">
              <w:rPr>
                <w:sz w:val="18"/>
                <w:szCs w:val="18"/>
                <w:lang w:val="en-US"/>
              </w:rPr>
              <w:t>wyświetli</w:t>
            </w:r>
            <w:proofErr w:type="spellEnd"/>
            <w:r w:rsidRPr="001E088C">
              <w:rPr>
                <w:sz w:val="18"/>
                <w:szCs w:val="18"/>
                <w:lang w:val="en-US"/>
              </w:rPr>
              <w:t xml:space="preserve"> </w:t>
            </w:r>
            <w:proofErr w:type="spellStart"/>
            <w:r w:rsidRPr="001E088C">
              <w:rPr>
                <w:sz w:val="18"/>
                <w:szCs w:val="18"/>
                <w:lang w:val="en-US"/>
              </w:rPr>
              <w:t>naniesione</w:t>
            </w:r>
            <w:proofErr w:type="spellEnd"/>
            <w:r w:rsidRPr="001E088C">
              <w:rPr>
                <w:sz w:val="18"/>
                <w:szCs w:val="18"/>
                <w:lang w:val="en-US"/>
              </w:rPr>
              <w:t xml:space="preserve"> </w:t>
            </w:r>
            <w:proofErr w:type="spellStart"/>
            <w:r w:rsidRPr="001E088C">
              <w:rPr>
                <w:sz w:val="18"/>
                <w:szCs w:val="18"/>
                <w:lang w:val="en-US"/>
              </w:rPr>
              <w:t>notatki</w:t>
            </w:r>
            <w:proofErr w:type="spellEnd"/>
            <w:r w:rsidRPr="001E088C">
              <w:rPr>
                <w:sz w:val="18"/>
                <w:szCs w:val="18"/>
                <w:lang w:val="en-US"/>
              </w:rPr>
              <w:t xml:space="preserve"> w </w:t>
            </w:r>
            <w:proofErr w:type="spellStart"/>
            <w:r w:rsidRPr="001E088C">
              <w:rPr>
                <w:sz w:val="18"/>
                <w:szCs w:val="18"/>
                <w:lang w:val="en-US"/>
              </w:rPr>
              <w:t>wybranym</w:t>
            </w:r>
            <w:proofErr w:type="spellEnd"/>
            <w:r w:rsidRPr="001E088C">
              <w:rPr>
                <w:sz w:val="18"/>
                <w:szCs w:val="18"/>
                <w:lang w:val="en-US"/>
              </w:rPr>
              <w:t xml:space="preserve"> </w:t>
            </w:r>
            <w:proofErr w:type="spellStart"/>
            <w:r w:rsidRPr="001E088C">
              <w:rPr>
                <w:sz w:val="18"/>
                <w:szCs w:val="18"/>
                <w:lang w:val="en-US"/>
              </w:rPr>
              <w:t>przez</w:t>
            </w:r>
            <w:proofErr w:type="spellEnd"/>
            <w:r w:rsidRPr="001E088C">
              <w:rPr>
                <w:sz w:val="18"/>
                <w:szCs w:val="18"/>
                <w:lang w:val="en-US"/>
              </w:rPr>
              <w:t xml:space="preserve"> </w:t>
            </w:r>
            <w:proofErr w:type="spellStart"/>
            <w:r w:rsidRPr="001E088C">
              <w:rPr>
                <w:sz w:val="18"/>
                <w:szCs w:val="18"/>
                <w:lang w:val="en-US"/>
              </w:rPr>
              <w:t>użytkownika</w:t>
            </w:r>
            <w:proofErr w:type="spellEnd"/>
            <w:r w:rsidRPr="001E088C">
              <w:rPr>
                <w:sz w:val="18"/>
                <w:szCs w:val="18"/>
                <w:lang w:val="en-US"/>
              </w:rPr>
              <w:t xml:space="preserve"> </w:t>
            </w:r>
            <w:proofErr w:type="spellStart"/>
            <w:r w:rsidRPr="001E088C">
              <w:rPr>
                <w:sz w:val="18"/>
                <w:szCs w:val="18"/>
                <w:lang w:val="en-US"/>
              </w:rPr>
              <w:t>czasie</w:t>
            </w:r>
            <w:proofErr w:type="spellEnd"/>
            <w:r w:rsidRPr="001E088C">
              <w:rPr>
                <w:sz w:val="18"/>
                <w:szCs w:val="18"/>
                <w:lang w:val="en-US"/>
              </w:rPr>
              <w:t xml:space="preserve"> i </w:t>
            </w:r>
            <w:proofErr w:type="spellStart"/>
            <w:r w:rsidRPr="001E088C">
              <w:rPr>
                <w:sz w:val="18"/>
                <w:szCs w:val="18"/>
                <w:lang w:val="en-US"/>
              </w:rPr>
              <w:t>pozwoli</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zapisanie</w:t>
            </w:r>
            <w:proofErr w:type="spellEnd"/>
            <w:r w:rsidRPr="001E088C">
              <w:rPr>
                <w:sz w:val="18"/>
                <w:szCs w:val="18"/>
                <w:lang w:val="en-US"/>
              </w:rPr>
              <w:t xml:space="preserve"> </w:t>
            </w:r>
            <w:proofErr w:type="spellStart"/>
            <w:r w:rsidRPr="001E088C">
              <w:rPr>
                <w:sz w:val="18"/>
                <w:szCs w:val="18"/>
                <w:lang w:val="en-US"/>
              </w:rPr>
              <w:t>filmu</w:t>
            </w:r>
            <w:proofErr w:type="spellEnd"/>
            <w:r w:rsidRPr="001E088C">
              <w:rPr>
                <w:sz w:val="18"/>
                <w:szCs w:val="18"/>
                <w:lang w:val="en-US"/>
              </w:rPr>
              <w:t xml:space="preserve"> z </w:t>
            </w:r>
            <w:proofErr w:type="spellStart"/>
            <w:r w:rsidRPr="001E088C">
              <w:rPr>
                <w:sz w:val="18"/>
                <w:szCs w:val="18"/>
                <w:lang w:val="en-US"/>
              </w:rPr>
              <w:t>ręcznie</w:t>
            </w:r>
            <w:proofErr w:type="spellEnd"/>
            <w:r w:rsidRPr="001E088C">
              <w:rPr>
                <w:sz w:val="18"/>
                <w:szCs w:val="18"/>
                <w:lang w:val="en-US"/>
              </w:rPr>
              <w:t xml:space="preserve"> </w:t>
            </w:r>
            <w:proofErr w:type="spellStart"/>
            <w:r w:rsidRPr="001E088C">
              <w:rPr>
                <w:sz w:val="18"/>
                <w:szCs w:val="18"/>
                <w:lang w:val="en-US"/>
              </w:rPr>
              <w:t>wykonanymi</w:t>
            </w:r>
            <w:proofErr w:type="spellEnd"/>
            <w:r w:rsidRPr="001E088C">
              <w:rPr>
                <w:sz w:val="18"/>
                <w:szCs w:val="18"/>
                <w:lang w:val="en-US"/>
              </w:rPr>
              <w:t xml:space="preserve"> </w:t>
            </w:r>
            <w:proofErr w:type="spellStart"/>
            <w:r w:rsidRPr="001E088C">
              <w:rPr>
                <w:sz w:val="18"/>
                <w:szCs w:val="18"/>
                <w:lang w:val="en-US"/>
              </w:rPr>
              <w:t>notatkami</w:t>
            </w:r>
            <w:proofErr w:type="spellEnd"/>
            <w:r w:rsidRPr="001E088C">
              <w:rPr>
                <w:sz w:val="18"/>
                <w:szCs w:val="18"/>
                <w:lang w:val="en-US"/>
              </w:rPr>
              <w:t>/</w:t>
            </w:r>
            <w:proofErr w:type="spellStart"/>
            <w:r w:rsidRPr="001E088C">
              <w:rPr>
                <w:sz w:val="18"/>
                <w:szCs w:val="18"/>
                <w:lang w:val="en-US"/>
              </w:rPr>
              <w:t>napisami</w:t>
            </w:r>
            <w:proofErr w:type="spellEnd"/>
            <w:r w:rsidRPr="001E088C">
              <w:rPr>
                <w:sz w:val="18"/>
                <w:szCs w:val="18"/>
                <w:lang w:val="en-US"/>
              </w:rPr>
              <w:t xml:space="preserve"> </w:t>
            </w:r>
            <w:proofErr w:type="spellStart"/>
            <w:r w:rsidRPr="001E088C">
              <w:rPr>
                <w:sz w:val="18"/>
                <w:szCs w:val="18"/>
                <w:lang w:val="en-US"/>
              </w:rPr>
              <w:t>jako</w:t>
            </w:r>
            <w:proofErr w:type="spellEnd"/>
            <w:r w:rsidRPr="001E088C">
              <w:rPr>
                <w:sz w:val="18"/>
                <w:szCs w:val="18"/>
                <w:lang w:val="en-US"/>
              </w:rPr>
              <w:t xml:space="preserve"> </w:t>
            </w:r>
            <w:proofErr w:type="spellStart"/>
            <w:r w:rsidRPr="001E088C">
              <w:rPr>
                <w:sz w:val="18"/>
                <w:szCs w:val="18"/>
                <w:lang w:val="en-US"/>
              </w:rPr>
              <w:t>odrębny</w:t>
            </w:r>
            <w:proofErr w:type="spellEnd"/>
            <w:r w:rsidRPr="001E088C">
              <w:rPr>
                <w:sz w:val="18"/>
                <w:szCs w:val="18"/>
                <w:lang w:val="en-US"/>
              </w:rPr>
              <w:t xml:space="preserve"> </w:t>
            </w:r>
            <w:proofErr w:type="spellStart"/>
            <w:r w:rsidRPr="001E088C">
              <w:rPr>
                <w:sz w:val="18"/>
                <w:szCs w:val="18"/>
                <w:lang w:val="en-US"/>
              </w:rPr>
              <w:t>plik</w:t>
            </w:r>
            <w:proofErr w:type="spellEnd"/>
            <w:r w:rsidRPr="001E088C">
              <w:rPr>
                <w:sz w:val="18"/>
                <w:szCs w:val="18"/>
                <w:lang w:val="en-US"/>
              </w:rPr>
              <w:t>.</w:t>
            </w:r>
          </w:p>
          <w:p w14:paraId="7D1584CF" w14:textId="77777777" w:rsidR="001E088C" w:rsidRPr="001E088C" w:rsidRDefault="001E088C" w:rsidP="001E088C">
            <w:pPr>
              <w:rPr>
                <w:sz w:val="18"/>
                <w:szCs w:val="18"/>
                <w:lang w:val="en-US"/>
              </w:rPr>
            </w:pPr>
            <w:r w:rsidRPr="001E088C">
              <w:rPr>
                <w:rFonts w:hint="eastAsia"/>
                <w:sz w:val="18"/>
                <w:szCs w:val="18"/>
                <w:lang w:val="en-US"/>
              </w:rPr>
              <w:t>•</w:t>
            </w:r>
            <w:r w:rsidRPr="001E088C">
              <w:rPr>
                <w:sz w:val="18"/>
                <w:szCs w:val="18"/>
                <w:lang w:val="en-US"/>
              </w:rPr>
              <w:t xml:space="preserve"> PowerPoint – </w:t>
            </w:r>
            <w:proofErr w:type="spellStart"/>
            <w:r w:rsidRPr="001E088C">
              <w:rPr>
                <w:sz w:val="18"/>
                <w:szCs w:val="18"/>
                <w:lang w:val="en-US"/>
              </w:rPr>
              <w:t>podczas</w:t>
            </w:r>
            <w:proofErr w:type="spellEnd"/>
            <w:r w:rsidRPr="001E088C">
              <w:rPr>
                <w:sz w:val="18"/>
                <w:szCs w:val="18"/>
                <w:lang w:val="en-US"/>
              </w:rPr>
              <w:t xml:space="preserve"> </w:t>
            </w:r>
            <w:proofErr w:type="spellStart"/>
            <w:r w:rsidRPr="001E088C">
              <w:rPr>
                <w:sz w:val="18"/>
                <w:szCs w:val="18"/>
                <w:lang w:val="en-US"/>
              </w:rPr>
              <w:t>prezentacji</w:t>
            </w:r>
            <w:proofErr w:type="spellEnd"/>
            <w:r w:rsidRPr="001E088C">
              <w:rPr>
                <w:sz w:val="18"/>
                <w:szCs w:val="18"/>
                <w:lang w:val="en-US"/>
              </w:rPr>
              <w:t xml:space="preserve"> z </w:t>
            </w:r>
            <w:proofErr w:type="spellStart"/>
            <w:r w:rsidRPr="001E088C">
              <w:rPr>
                <w:sz w:val="18"/>
                <w:szCs w:val="18"/>
                <w:lang w:val="en-US"/>
              </w:rPr>
              <w:t>wykorzystaniem</w:t>
            </w:r>
            <w:proofErr w:type="spellEnd"/>
            <w:r w:rsidRPr="001E088C">
              <w:rPr>
                <w:sz w:val="18"/>
                <w:szCs w:val="18"/>
                <w:lang w:val="en-US"/>
              </w:rPr>
              <w:t xml:space="preserve"> </w:t>
            </w:r>
            <w:proofErr w:type="spellStart"/>
            <w:r w:rsidRPr="001E088C">
              <w:rPr>
                <w:sz w:val="18"/>
                <w:szCs w:val="18"/>
                <w:lang w:val="en-US"/>
              </w:rPr>
              <w:t>programu</w:t>
            </w:r>
            <w:proofErr w:type="spellEnd"/>
            <w:r w:rsidRPr="001E088C">
              <w:rPr>
                <w:sz w:val="18"/>
                <w:szCs w:val="18"/>
                <w:lang w:val="en-US"/>
              </w:rPr>
              <w:t xml:space="preserve"> PowerPoint </w:t>
            </w:r>
            <w:proofErr w:type="spellStart"/>
            <w:r w:rsidRPr="001E088C">
              <w:rPr>
                <w:sz w:val="18"/>
                <w:szCs w:val="18"/>
                <w:lang w:val="en-US"/>
              </w:rPr>
              <w:t>użytkownik</w:t>
            </w:r>
            <w:proofErr w:type="spellEnd"/>
            <w:r w:rsidRPr="001E088C">
              <w:rPr>
                <w:sz w:val="18"/>
                <w:szCs w:val="18"/>
                <w:lang w:val="en-US"/>
              </w:rPr>
              <w:t xml:space="preserve"> </w:t>
            </w:r>
            <w:proofErr w:type="spellStart"/>
            <w:r w:rsidRPr="001E088C">
              <w:rPr>
                <w:sz w:val="18"/>
                <w:szCs w:val="18"/>
                <w:lang w:val="en-US"/>
              </w:rPr>
              <w:t>może</w:t>
            </w:r>
            <w:proofErr w:type="spellEnd"/>
            <w:r w:rsidRPr="001E088C">
              <w:rPr>
                <w:sz w:val="18"/>
                <w:szCs w:val="18"/>
                <w:lang w:val="en-US"/>
              </w:rPr>
              <w:t xml:space="preserve"> </w:t>
            </w:r>
            <w:proofErr w:type="spellStart"/>
            <w:r w:rsidRPr="001E088C">
              <w:rPr>
                <w:sz w:val="18"/>
                <w:szCs w:val="18"/>
                <w:lang w:val="en-US"/>
              </w:rPr>
              <w:t>nanosić</w:t>
            </w:r>
            <w:proofErr w:type="spellEnd"/>
            <w:r w:rsidRPr="001E088C">
              <w:rPr>
                <w:sz w:val="18"/>
                <w:szCs w:val="18"/>
                <w:lang w:val="en-US"/>
              </w:rPr>
              <w:t xml:space="preserve"> </w:t>
            </w:r>
            <w:proofErr w:type="spellStart"/>
            <w:r w:rsidRPr="001E088C">
              <w:rPr>
                <w:sz w:val="18"/>
                <w:szCs w:val="18"/>
                <w:lang w:val="en-US"/>
              </w:rPr>
              <w:t>notatki</w:t>
            </w:r>
            <w:proofErr w:type="spellEnd"/>
            <w:r w:rsidRPr="001E088C">
              <w:rPr>
                <w:sz w:val="18"/>
                <w:szCs w:val="18"/>
                <w:lang w:val="en-US"/>
              </w:rPr>
              <w:t xml:space="preserve"> </w:t>
            </w:r>
            <w:proofErr w:type="spellStart"/>
            <w:r w:rsidRPr="001E088C">
              <w:rPr>
                <w:sz w:val="18"/>
                <w:szCs w:val="18"/>
                <w:lang w:val="en-US"/>
              </w:rPr>
              <w:t>bezpośrednio</w:t>
            </w:r>
            <w:proofErr w:type="spellEnd"/>
            <w:r w:rsidRPr="001E088C">
              <w:rPr>
                <w:sz w:val="18"/>
                <w:szCs w:val="18"/>
                <w:lang w:val="en-US"/>
              </w:rPr>
              <w:t xml:space="preserve"> w </w:t>
            </w:r>
            <w:proofErr w:type="spellStart"/>
            <w:r w:rsidRPr="001E088C">
              <w:rPr>
                <w:sz w:val="18"/>
                <w:szCs w:val="18"/>
                <w:lang w:val="en-US"/>
              </w:rPr>
              <w:t>programie</w:t>
            </w:r>
            <w:proofErr w:type="spellEnd"/>
            <w:r w:rsidRPr="001E088C">
              <w:rPr>
                <w:sz w:val="18"/>
                <w:szCs w:val="18"/>
                <w:lang w:val="en-US"/>
              </w:rPr>
              <w:t xml:space="preserve">. </w:t>
            </w:r>
            <w:proofErr w:type="spellStart"/>
            <w:r w:rsidRPr="001E088C">
              <w:rPr>
                <w:sz w:val="18"/>
                <w:szCs w:val="18"/>
                <w:lang w:val="en-US"/>
              </w:rPr>
              <w:t>Osoba</w:t>
            </w:r>
            <w:proofErr w:type="spellEnd"/>
            <w:r w:rsidRPr="001E088C">
              <w:rPr>
                <w:sz w:val="18"/>
                <w:szCs w:val="18"/>
                <w:lang w:val="en-US"/>
              </w:rPr>
              <w:t xml:space="preserve"> </w:t>
            </w:r>
            <w:proofErr w:type="spellStart"/>
            <w:r w:rsidRPr="001E088C">
              <w:rPr>
                <w:sz w:val="18"/>
                <w:szCs w:val="18"/>
                <w:lang w:val="en-US"/>
              </w:rPr>
              <w:t>prezentująca</w:t>
            </w:r>
            <w:proofErr w:type="spellEnd"/>
            <w:r w:rsidRPr="001E088C">
              <w:rPr>
                <w:sz w:val="18"/>
                <w:szCs w:val="18"/>
                <w:lang w:val="en-US"/>
              </w:rPr>
              <w:t xml:space="preserve"> </w:t>
            </w:r>
            <w:proofErr w:type="spellStart"/>
            <w:r w:rsidRPr="001E088C">
              <w:rPr>
                <w:sz w:val="18"/>
                <w:szCs w:val="18"/>
                <w:lang w:val="en-US"/>
              </w:rPr>
              <w:t>może</w:t>
            </w:r>
            <w:proofErr w:type="spellEnd"/>
            <w:r w:rsidRPr="001E088C">
              <w:rPr>
                <w:sz w:val="18"/>
                <w:szCs w:val="18"/>
                <w:lang w:val="en-US"/>
              </w:rPr>
              <w:t xml:space="preserve"> </w:t>
            </w:r>
            <w:proofErr w:type="spellStart"/>
            <w:r w:rsidRPr="001E088C">
              <w:rPr>
                <w:sz w:val="18"/>
                <w:szCs w:val="18"/>
                <w:lang w:val="en-US"/>
              </w:rPr>
              <w:t>sterować</w:t>
            </w:r>
            <w:proofErr w:type="spellEnd"/>
            <w:r w:rsidRPr="001E088C">
              <w:rPr>
                <w:sz w:val="18"/>
                <w:szCs w:val="18"/>
                <w:lang w:val="en-US"/>
              </w:rPr>
              <w:t xml:space="preserve"> </w:t>
            </w:r>
            <w:proofErr w:type="spellStart"/>
            <w:r w:rsidRPr="001E088C">
              <w:rPr>
                <w:sz w:val="18"/>
                <w:szCs w:val="18"/>
                <w:lang w:val="en-US"/>
              </w:rPr>
              <w:t>prezentacją</w:t>
            </w:r>
            <w:proofErr w:type="spellEnd"/>
            <w:r w:rsidRPr="001E088C">
              <w:rPr>
                <w:sz w:val="18"/>
                <w:szCs w:val="18"/>
                <w:lang w:val="en-US"/>
              </w:rPr>
              <w:t xml:space="preserve"> </w:t>
            </w:r>
            <w:proofErr w:type="spellStart"/>
            <w:r w:rsidRPr="001E088C">
              <w:rPr>
                <w:sz w:val="18"/>
                <w:szCs w:val="18"/>
                <w:lang w:val="en-US"/>
              </w:rPr>
              <w:t>dotykiem</w:t>
            </w:r>
            <w:proofErr w:type="spellEnd"/>
            <w:r w:rsidRPr="001E088C">
              <w:rPr>
                <w:sz w:val="18"/>
                <w:szCs w:val="18"/>
                <w:lang w:val="en-US"/>
              </w:rPr>
              <w:t xml:space="preserve"> </w:t>
            </w:r>
            <w:proofErr w:type="spellStart"/>
            <w:r w:rsidRPr="001E088C">
              <w:rPr>
                <w:sz w:val="18"/>
                <w:szCs w:val="18"/>
                <w:lang w:val="en-US"/>
              </w:rPr>
              <w:t>cofać</w:t>
            </w:r>
            <w:proofErr w:type="spellEnd"/>
            <w:r w:rsidRPr="001E088C">
              <w:rPr>
                <w:sz w:val="18"/>
                <w:szCs w:val="18"/>
                <w:lang w:val="en-US"/>
              </w:rPr>
              <w:t xml:space="preserve"> </w:t>
            </w:r>
            <w:proofErr w:type="spellStart"/>
            <w:r w:rsidRPr="001E088C">
              <w:rPr>
                <w:sz w:val="18"/>
                <w:szCs w:val="18"/>
                <w:lang w:val="en-US"/>
              </w:rPr>
              <w:t>lub</w:t>
            </w:r>
            <w:proofErr w:type="spellEnd"/>
            <w:r w:rsidRPr="001E088C">
              <w:rPr>
                <w:sz w:val="18"/>
                <w:szCs w:val="18"/>
                <w:lang w:val="en-US"/>
              </w:rPr>
              <w:t xml:space="preserve"> </w:t>
            </w:r>
            <w:proofErr w:type="spellStart"/>
            <w:r w:rsidRPr="001E088C">
              <w:rPr>
                <w:sz w:val="18"/>
                <w:szCs w:val="18"/>
                <w:lang w:val="en-US"/>
              </w:rPr>
              <w:t>przechodzić</w:t>
            </w:r>
            <w:proofErr w:type="spellEnd"/>
            <w:r w:rsidRPr="001E088C">
              <w:rPr>
                <w:sz w:val="18"/>
                <w:szCs w:val="18"/>
                <w:lang w:val="en-US"/>
              </w:rPr>
              <w:t xml:space="preserve"> do </w:t>
            </w:r>
            <w:proofErr w:type="spellStart"/>
            <w:r w:rsidRPr="001E088C">
              <w:rPr>
                <w:sz w:val="18"/>
                <w:szCs w:val="18"/>
                <w:lang w:val="en-US"/>
              </w:rPr>
              <w:t>następnego</w:t>
            </w:r>
            <w:proofErr w:type="spellEnd"/>
            <w:r w:rsidRPr="001E088C">
              <w:rPr>
                <w:sz w:val="18"/>
                <w:szCs w:val="18"/>
                <w:lang w:val="en-US"/>
              </w:rPr>
              <w:t xml:space="preserve"> </w:t>
            </w:r>
            <w:proofErr w:type="spellStart"/>
            <w:r w:rsidRPr="001E088C">
              <w:rPr>
                <w:sz w:val="18"/>
                <w:szCs w:val="18"/>
                <w:lang w:val="en-US"/>
              </w:rPr>
              <w:t>slajdu</w:t>
            </w:r>
            <w:proofErr w:type="spellEnd"/>
            <w:r w:rsidRPr="001E088C">
              <w:rPr>
                <w:sz w:val="18"/>
                <w:szCs w:val="18"/>
                <w:lang w:val="en-US"/>
              </w:rPr>
              <w:t xml:space="preserve"> </w:t>
            </w:r>
            <w:proofErr w:type="spellStart"/>
            <w:r w:rsidRPr="001E088C">
              <w:rPr>
                <w:sz w:val="18"/>
                <w:szCs w:val="18"/>
                <w:lang w:val="en-US"/>
              </w:rPr>
              <w:t>wykorzystując</w:t>
            </w:r>
            <w:proofErr w:type="spellEnd"/>
            <w:r w:rsidRPr="001E088C">
              <w:rPr>
                <w:sz w:val="18"/>
                <w:szCs w:val="18"/>
                <w:lang w:val="en-US"/>
              </w:rPr>
              <w:t xml:space="preserve"> </w:t>
            </w:r>
            <w:proofErr w:type="spellStart"/>
            <w:r w:rsidRPr="001E088C">
              <w:rPr>
                <w:sz w:val="18"/>
                <w:szCs w:val="18"/>
                <w:lang w:val="en-US"/>
              </w:rPr>
              <w:t>ruchy</w:t>
            </w:r>
            <w:proofErr w:type="spellEnd"/>
            <w:r w:rsidRPr="001E088C">
              <w:rPr>
                <w:sz w:val="18"/>
                <w:szCs w:val="18"/>
                <w:lang w:val="en-US"/>
              </w:rPr>
              <w:t xml:space="preserve"> </w:t>
            </w:r>
            <w:proofErr w:type="spellStart"/>
            <w:r w:rsidRPr="001E088C">
              <w:rPr>
                <w:sz w:val="18"/>
                <w:szCs w:val="18"/>
                <w:lang w:val="en-US"/>
              </w:rPr>
              <w:t>znane</w:t>
            </w:r>
            <w:proofErr w:type="spellEnd"/>
            <w:r w:rsidRPr="001E088C">
              <w:rPr>
                <w:sz w:val="18"/>
                <w:szCs w:val="18"/>
                <w:lang w:val="en-US"/>
              </w:rPr>
              <w:t xml:space="preserve"> z </w:t>
            </w:r>
            <w:proofErr w:type="spellStart"/>
            <w:r w:rsidRPr="001E088C">
              <w:rPr>
                <w:sz w:val="18"/>
                <w:szCs w:val="18"/>
                <w:lang w:val="en-US"/>
              </w:rPr>
              <w:t>urządzeń</w:t>
            </w:r>
            <w:proofErr w:type="spellEnd"/>
            <w:r w:rsidRPr="001E088C">
              <w:rPr>
                <w:sz w:val="18"/>
                <w:szCs w:val="18"/>
                <w:lang w:val="en-US"/>
              </w:rPr>
              <w:t xml:space="preserve"> </w:t>
            </w:r>
            <w:proofErr w:type="spellStart"/>
            <w:r w:rsidRPr="001E088C">
              <w:rPr>
                <w:sz w:val="18"/>
                <w:szCs w:val="18"/>
                <w:lang w:val="en-US"/>
              </w:rPr>
              <w:t>typu</w:t>
            </w:r>
            <w:proofErr w:type="spellEnd"/>
            <w:r w:rsidRPr="001E088C">
              <w:rPr>
                <w:sz w:val="18"/>
                <w:szCs w:val="18"/>
                <w:lang w:val="en-US"/>
              </w:rPr>
              <w:t xml:space="preserve"> tablet. Np. </w:t>
            </w:r>
            <w:proofErr w:type="spellStart"/>
            <w:r w:rsidRPr="001E088C">
              <w:rPr>
                <w:sz w:val="18"/>
                <w:szCs w:val="18"/>
                <w:lang w:val="en-US"/>
              </w:rPr>
              <w:t>przesunięcie</w:t>
            </w:r>
            <w:proofErr w:type="spellEnd"/>
            <w:r w:rsidRPr="001E088C">
              <w:rPr>
                <w:sz w:val="18"/>
                <w:szCs w:val="18"/>
                <w:lang w:val="en-US"/>
              </w:rPr>
              <w:t xml:space="preserve"> po </w:t>
            </w:r>
            <w:proofErr w:type="spellStart"/>
            <w:r w:rsidRPr="001E088C">
              <w:rPr>
                <w:sz w:val="18"/>
                <w:szCs w:val="18"/>
                <w:lang w:val="en-US"/>
              </w:rPr>
              <w:t>ekranie</w:t>
            </w:r>
            <w:proofErr w:type="spellEnd"/>
            <w:r w:rsidRPr="001E088C">
              <w:rPr>
                <w:sz w:val="18"/>
                <w:szCs w:val="18"/>
                <w:lang w:val="en-US"/>
              </w:rPr>
              <w:t xml:space="preserve"> </w:t>
            </w:r>
            <w:proofErr w:type="spellStart"/>
            <w:r w:rsidRPr="001E088C">
              <w:rPr>
                <w:sz w:val="18"/>
                <w:szCs w:val="18"/>
                <w:lang w:val="en-US"/>
              </w:rPr>
              <w:t>od</w:t>
            </w:r>
            <w:proofErr w:type="spellEnd"/>
            <w:r w:rsidRPr="001E088C">
              <w:rPr>
                <w:sz w:val="18"/>
                <w:szCs w:val="18"/>
                <w:lang w:val="en-US"/>
              </w:rPr>
              <w:t xml:space="preserve"> </w:t>
            </w:r>
            <w:proofErr w:type="spellStart"/>
            <w:r w:rsidRPr="001E088C">
              <w:rPr>
                <w:sz w:val="18"/>
                <w:szCs w:val="18"/>
                <w:lang w:val="en-US"/>
              </w:rPr>
              <w:t>lewej</w:t>
            </w:r>
            <w:proofErr w:type="spellEnd"/>
            <w:r w:rsidRPr="001E088C">
              <w:rPr>
                <w:sz w:val="18"/>
                <w:szCs w:val="18"/>
                <w:lang w:val="en-US"/>
              </w:rPr>
              <w:t xml:space="preserve"> do </w:t>
            </w:r>
            <w:proofErr w:type="spellStart"/>
            <w:r w:rsidRPr="001E088C">
              <w:rPr>
                <w:sz w:val="18"/>
                <w:szCs w:val="18"/>
                <w:lang w:val="en-US"/>
              </w:rPr>
              <w:t>prawej</w:t>
            </w:r>
            <w:proofErr w:type="spellEnd"/>
            <w:r w:rsidRPr="001E088C">
              <w:rPr>
                <w:sz w:val="18"/>
                <w:szCs w:val="18"/>
                <w:lang w:val="en-US"/>
              </w:rPr>
              <w:t xml:space="preserve"> </w:t>
            </w:r>
            <w:proofErr w:type="spellStart"/>
            <w:r w:rsidRPr="001E088C">
              <w:rPr>
                <w:sz w:val="18"/>
                <w:szCs w:val="18"/>
                <w:lang w:val="en-US"/>
              </w:rPr>
              <w:t>cofnie</w:t>
            </w:r>
            <w:proofErr w:type="spellEnd"/>
            <w:r w:rsidRPr="001E088C">
              <w:rPr>
                <w:sz w:val="18"/>
                <w:szCs w:val="18"/>
                <w:lang w:val="en-US"/>
              </w:rPr>
              <w:t xml:space="preserve"> </w:t>
            </w:r>
            <w:proofErr w:type="spellStart"/>
            <w:r w:rsidRPr="001E088C">
              <w:rPr>
                <w:sz w:val="18"/>
                <w:szCs w:val="18"/>
                <w:lang w:val="en-US"/>
              </w:rPr>
              <w:t>slajd</w:t>
            </w:r>
            <w:proofErr w:type="spellEnd"/>
            <w:r w:rsidRPr="001E088C">
              <w:rPr>
                <w:sz w:val="18"/>
                <w:szCs w:val="18"/>
                <w:lang w:val="en-US"/>
              </w:rPr>
              <w:t xml:space="preserve">, </w:t>
            </w:r>
            <w:proofErr w:type="spellStart"/>
            <w:r w:rsidRPr="001E088C">
              <w:rPr>
                <w:sz w:val="18"/>
                <w:szCs w:val="18"/>
                <w:lang w:val="en-US"/>
              </w:rPr>
              <w:t>natomiast</w:t>
            </w:r>
            <w:proofErr w:type="spellEnd"/>
            <w:r w:rsidRPr="001E088C">
              <w:rPr>
                <w:sz w:val="18"/>
                <w:szCs w:val="18"/>
                <w:lang w:val="en-US"/>
              </w:rPr>
              <w:t xml:space="preserve"> </w:t>
            </w:r>
            <w:proofErr w:type="spellStart"/>
            <w:r w:rsidRPr="001E088C">
              <w:rPr>
                <w:sz w:val="18"/>
                <w:szCs w:val="18"/>
                <w:lang w:val="en-US"/>
              </w:rPr>
              <w:t>gdy</w:t>
            </w:r>
            <w:proofErr w:type="spellEnd"/>
            <w:r w:rsidRPr="001E088C">
              <w:rPr>
                <w:sz w:val="18"/>
                <w:szCs w:val="18"/>
                <w:lang w:val="en-US"/>
              </w:rPr>
              <w:t xml:space="preserve"> </w:t>
            </w:r>
            <w:proofErr w:type="spellStart"/>
            <w:r w:rsidRPr="001E088C">
              <w:rPr>
                <w:sz w:val="18"/>
                <w:szCs w:val="18"/>
                <w:lang w:val="en-US"/>
              </w:rPr>
              <w:t>zbliżymy</w:t>
            </w:r>
            <w:proofErr w:type="spellEnd"/>
            <w:r w:rsidRPr="001E088C">
              <w:rPr>
                <w:sz w:val="18"/>
                <w:szCs w:val="18"/>
                <w:lang w:val="en-US"/>
              </w:rPr>
              <w:t xml:space="preserve"> do </w:t>
            </w:r>
            <w:proofErr w:type="spellStart"/>
            <w:r w:rsidRPr="001E088C">
              <w:rPr>
                <w:sz w:val="18"/>
                <w:szCs w:val="18"/>
                <w:lang w:val="en-US"/>
              </w:rPr>
              <w:t>ekranu</w:t>
            </w:r>
            <w:proofErr w:type="spellEnd"/>
            <w:r w:rsidRPr="001E088C">
              <w:rPr>
                <w:sz w:val="18"/>
                <w:szCs w:val="18"/>
                <w:lang w:val="en-US"/>
              </w:rPr>
              <w:t xml:space="preserve"> </w:t>
            </w:r>
            <w:proofErr w:type="spellStart"/>
            <w:r w:rsidRPr="001E088C">
              <w:rPr>
                <w:sz w:val="18"/>
                <w:szCs w:val="18"/>
                <w:lang w:val="en-US"/>
              </w:rPr>
              <w:t>pisak</w:t>
            </w:r>
            <w:proofErr w:type="spellEnd"/>
            <w:r w:rsidRPr="001E088C">
              <w:rPr>
                <w:sz w:val="18"/>
                <w:szCs w:val="18"/>
                <w:lang w:val="en-US"/>
              </w:rPr>
              <w:t xml:space="preserve"> </w:t>
            </w:r>
            <w:proofErr w:type="spellStart"/>
            <w:r w:rsidRPr="001E088C">
              <w:rPr>
                <w:sz w:val="18"/>
                <w:szCs w:val="18"/>
                <w:lang w:val="en-US"/>
              </w:rPr>
              <w:t>dołączony</w:t>
            </w:r>
            <w:proofErr w:type="spellEnd"/>
            <w:r w:rsidRPr="001E088C">
              <w:rPr>
                <w:sz w:val="18"/>
                <w:szCs w:val="18"/>
                <w:lang w:val="en-US"/>
              </w:rPr>
              <w:t xml:space="preserve"> do </w:t>
            </w:r>
            <w:proofErr w:type="spellStart"/>
            <w:r w:rsidRPr="001E088C">
              <w:rPr>
                <w:sz w:val="18"/>
                <w:szCs w:val="18"/>
                <w:lang w:val="en-US"/>
              </w:rPr>
              <w:t>monitora</w:t>
            </w:r>
            <w:proofErr w:type="spellEnd"/>
            <w:r w:rsidRPr="001E088C">
              <w:rPr>
                <w:sz w:val="18"/>
                <w:szCs w:val="18"/>
                <w:lang w:val="en-US"/>
              </w:rPr>
              <w:t xml:space="preserve"> </w:t>
            </w:r>
            <w:proofErr w:type="spellStart"/>
            <w:r w:rsidRPr="001E088C">
              <w:rPr>
                <w:sz w:val="18"/>
                <w:szCs w:val="18"/>
                <w:lang w:val="en-US"/>
              </w:rPr>
              <w:t>automatycznie</w:t>
            </w:r>
            <w:proofErr w:type="spellEnd"/>
            <w:r w:rsidRPr="001E088C">
              <w:rPr>
                <w:sz w:val="18"/>
                <w:szCs w:val="18"/>
                <w:lang w:val="en-US"/>
              </w:rPr>
              <w:t xml:space="preserve"> </w:t>
            </w:r>
            <w:proofErr w:type="spellStart"/>
            <w:r w:rsidRPr="001E088C">
              <w:rPr>
                <w:sz w:val="18"/>
                <w:szCs w:val="18"/>
                <w:lang w:val="en-US"/>
              </w:rPr>
              <w:t>uruchomi</w:t>
            </w:r>
            <w:proofErr w:type="spellEnd"/>
            <w:r w:rsidRPr="001E088C">
              <w:rPr>
                <w:sz w:val="18"/>
                <w:szCs w:val="18"/>
                <w:lang w:val="en-US"/>
              </w:rPr>
              <w:t xml:space="preserve"> to </w:t>
            </w:r>
            <w:proofErr w:type="spellStart"/>
            <w:r w:rsidRPr="001E088C">
              <w:rPr>
                <w:sz w:val="18"/>
                <w:szCs w:val="18"/>
                <w:lang w:val="en-US"/>
              </w:rPr>
              <w:t>narzędzie</w:t>
            </w:r>
            <w:proofErr w:type="spellEnd"/>
            <w:r w:rsidRPr="001E088C">
              <w:rPr>
                <w:sz w:val="18"/>
                <w:szCs w:val="18"/>
                <w:lang w:val="en-US"/>
              </w:rPr>
              <w:t xml:space="preserve"> do </w:t>
            </w:r>
            <w:proofErr w:type="spellStart"/>
            <w:r w:rsidRPr="001E088C">
              <w:rPr>
                <w:sz w:val="18"/>
                <w:szCs w:val="18"/>
                <w:lang w:val="en-US"/>
              </w:rPr>
              <w:t>pisania</w:t>
            </w:r>
            <w:proofErr w:type="spellEnd"/>
            <w:r w:rsidRPr="001E088C">
              <w:rPr>
                <w:sz w:val="18"/>
                <w:szCs w:val="18"/>
                <w:lang w:val="en-US"/>
              </w:rPr>
              <w:t xml:space="preserve"> </w:t>
            </w:r>
            <w:proofErr w:type="spellStart"/>
            <w:r w:rsidRPr="001E088C">
              <w:rPr>
                <w:sz w:val="18"/>
                <w:szCs w:val="18"/>
                <w:lang w:val="en-US"/>
              </w:rPr>
              <w:t>pozwalające</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dodanie</w:t>
            </w:r>
            <w:proofErr w:type="spellEnd"/>
            <w:r w:rsidRPr="001E088C">
              <w:rPr>
                <w:sz w:val="18"/>
                <w:szCs w:val="18"/>
                <w:lang w:val="en-US"/>
              </w:rPr>
              <w:t xml:space="preserve"> </w:t>
            </w:r>
            <w:proofErr w:type="spellStart"/>
            <w:r w:rsidRPr="001E088C">
              <w:rPr>
                <w:sz w:val="18"/>
                <w:szCs w:val="18"/>
                <w:lang w:val="en-US"/>
              </w:rPr>
              <w:t>odręcznych</w:t>
            </w:r>
            <w:proofErr w:type="spellEnd"/>
            <w:r w:rsidRPr="001E088C">
              <w:rPr>
                <w:sz w:val="18"/>
                <w:szCs w:val="18"/>
                <w:lang w:val="en-US"/>
              </w:rPr>
              <w:t xml:space="preserve"> </w:t>
            </w:r>
            <w:proofErr w:type="spellStart"/>
            <w:r w:rsidRPr="001E088C">
              <w:rPr>
                <w:sz w:val="18"/>
                <w:szCs w:val="18"/>
                <w:lang w:val="en-US"/>
              </w:rPr>
              <w:t>notatek</w:t>
            </w:r>
            <w:proofErr w:type="spellEnd"/>
            <w:r w:rsidRPr="001E088C">
              <w:rPr>
                <w:sz w:val="18"/>
                <w:szCs w:val="18"/>
                <w:lang w:val="en-US"/>
              </w:rPr>
              <w:t xml:space="preserve"> do </w:t>
            </w:r>
            <w:proofErr w:type="spellStart"/>
            <w:r w:rsidRPr="001E088C">
              <w:rPr>
                <w:sz w:val="18"/>
                <w:szCs w:val="18"/>
                <w:lang w:val="en-US"/>
              </w:rPr>
              <w:t>prezentacji</w:t>
            </w:r>
            <w:proofErr w:type="spellEnd"/>
            <w:r w:rsidRPr="001E088C">
              <w:rPr>
                <w:sz w:val="18"/>
                <w:szCs w:val="18"/>
                <w:lang w:val="en-US"/>
              </w:rPr>
              <w:t xml:space="preserve">. Po </w:t>
            </w:r>
            <w:proofErr w:type="spellStart"/>
            <w:r w:rsidRPr="001E088C">
              <w:rPr>
                <w:sz w:val="18"/>
                <w:szCs w:val="18"/>
                <w:lang w:val="en-US"/>
              </w:rPr>
              <w:t>zakończeniu</w:t>
            </w:r>
            <w:proofErr w:type="spellEnd"/>
            <w:r w:rsidRPr="001E088C">
              <w:rPr>
                <w:sz w:val="18"/>
                <w:szCs w:val="18"/>
                <w:lang w:val="en-US"/>
              </w:rPr>
              <w:t xml:space="preserve"> </w:t>
            </w:r>
            <w:proofErr w:type="spellStart"/>
            <w:r w:rsidRPr="001E088C">
              <w:rPr>
                <w:sz w:val="18"/>
                <w:szCs w:val="18"/>
                <w:lang w:val="en-US"/>
              </w:rPr>
              <w:t>prezentacji</w:t>
            </w:r>
            <w:proofErr w:type="spellEnd"/>
            <w:r w:rsidRPr="001E088C">
              <w:rPr>
                <w:sz w:val="18"/>
                <w:szCs w:val="18"/>
                <w:lang w:val="en-US"/>
              </w:rPr>
              <w:t xml:space="preserve"> </w:t>
            </w:r>
            <w:proofErr w:type="spellStart"/>
            <w:r w:rsidRPr="001E088C">
              <w:rPr>
                <w:sz w:val="18"/>
                <w:szCs w:val="18"/>
                <w:lang w:val="en-US"/>
              </w:rPr>
              <w:t>notatki</w:t>
            </w:r>
            <w:proofErr w:type="spellEnd"/>
            <w:r w:rsidRPr="001E088C">
              <w:rPr>
                <w:sz w:val="18"/>
                <w:szCs w:val="18"/>
                <w:lang w:val="en-US"/>
              </w:rPr>
              <w:t xml:space="preserve"> </w:t>
            </w:r>
            <w:proofErr w:type="spellStart"/>
            <w:r w:rsidRPr="001E088C">
              <w:rPr>
                <w:sz w:val="18"/>
                <w:szCs w:val="18"/>
                <w:lang w:val="en-US"/>
              </w:rPr>
              <w:t>mogą</w:t>
            </w:r>
            <w:proofErr w:type="spellEnd"/>
            <w:r w:rsidRPr="001E088C">
              <w:rPr>
                <w:sz w:val="18"/>
                <w:szCs w:val="18"/>
                <w:lang w:val="en-US"/>
              </w:rPr>
              <w:t xml:space="preserve"> </w:t>
            </w:r>
            <w:proofErr w:type="spellStart"/>
            <w:r w:rsidRPr="001E088C">
              <w:rPr>
                <w:sz w:val="18"/>
                <w:szCs w:val="18"/>
                <w:lang w:val="en-US"/>
              </w:rPr>
              <w:t>zostać</w:t>
            </w:r>
            <w:proofErr w:type="spellEnd"/>
            <w:r w:rsidRPr="001E088C">
              <w:rPr>
                <w:sz w:val="18"/>
                <w:szCs w:val="18"/>
                <w:lang w:val="en-US"/>
              </w:rPr>
              <w:t xml:space="preserve"> </w:t>
            </w:r>
            <w:proofErr w:type="spellStart"/>
            <w:r w:rsidRPr="001E088C">
              <w:rPr>
                <w:sz w:val="18"/>
                <w:szCs w:val="18"/>
                <w:lang w:val="en-US"/>
              </w:rPr>
              <w:t>zapisane</w:t>
            </w:r>
            <w:proofErr w:type="spellEnd"/>
            <w:r w:rsidRPr="001E088C">
              <w:rPr>
                <w:sz w:val="18"/>
                <w:szCs w:val="18"/>
                <w:lang w:val="en-US"/>
              </w:rPr>
              <w:t xml:space="preserve"> </w:t>
            </w:r>
            <w:proofErr w:type="spellStart"/>
            <w:r w:rsidRPr="001E088C">
              <w:rPr>
                <w:sz w:val="18"/>
                <w:szCs w:val="18"/>
                <w:lang w:val="en-US"/>
              </w:rPr>
              <w:t>bezpośrednio</w:t>
            </w:r>
            <w:proofErr w:type="spellEnd"/>
            <w:r w:rsidRPr="001E088C">
              <w:rPr>
                <w:sz w:val="18"/>
                <w:szCs w:val="18"/>
                <w:lang w:val="en-US"/>
              </w:rPr>
              <w:t xml:space="preserve"> w </w:t>
            </w:r>
            <w:proofErr w:type="spellStart"/>
            <w:r w:rsidRPr="001E088C">
              <w:rPr>
                <w:sz w:val="18"/>
                <w:szCs w:val="18"/>
                <w:lang w:val="en-US"/>
              </w:rPr>
              <w:t>nich</w:t>
            </w:r>
            <w:proofErr w:type="spellEnd"/>
            <w:r w:rsidRPr="001E088C">
              <w:rPr>
                <w:sz w:val="18"/>
                <w:szCs w:val="18"/>
                <w:lang w:val="en-US"/>
              </w:rPr>
              <w:t xml:space="preserve"> bez </w:t>
            </w:r>
            <w:proofErr w:type="spellStart"/>
            <w:r w:rsidRPr="001E088C">
              <w:rPr>
                <w:sz w:val="18"/>
                <w:szCs w:val="18"/>
                <w:lang w:val="en-US"/>
              </w:rPr>
              <w:t>używania</w:t>
            </w:r>
            <w:proofErr w:type="spellEnd"/>
            <w:r w:rsidRPr="001E088C">
              <w:rPr>
                <w:sz w:val="18"/>
                <w:szCs w:val="18"/>
                <w:lang w:val="en-US"/>
              </w:rPr>
              <w:t xml:space="preserve"> </w:t>
            </w:r>
            <w:proofErr w:type="spellStart"/>
            <w:r w:rsidRPr="001E088C">
              <w:rPr>
                <w:sz w:val="18"/>
                <w:szCs w:val="18"/>
                <w:lang w:val="en-US"/>
              </w:rPr>
              <w:t>dodatkowych</w:t>
            </w:r>
            <w:proofErr w:type="spellEnd"/>
            <w:r w:rsidRPr="001E088C">
              <w:rPr>
                <w:sz w:val="18"/>
                <w:szCs w:val="18"/>
                <w:lang w:val="en-US"/>
              </w:rPr>
              <w:t xml:space="preserve"> </w:t>
            </w:r>
            <w:proofErr w:type="spellStart"/>
            <w:r w:rsidRPr="001E088C">
              <w:rPr>
                <w:sz w:val="18"/>
                <w:szCs w:val="18"/>
                <w:lang w:val="en-US"/>
              </w:rPr>
              <w:t>programów</w:t>
            </w:r>
            <w:proofErr w:type="spellEnd"/>
            <w:r w:rsidRPr="001E088C">
              <w:rPr>
                <w:sz w:val="18"/>
                <w:szCs w:val="18"/>
                <w:lang w:val="en-US"/>
              </w:rPr>
              <w:t>.</w:t>
            </w:r>
          </w:p>
          <w:p w14:paraId="3D94EC71" w14:textId="77777777" w:rsidR="001E088C" w:rsidRPr="001E088C" w:rsidRDefault="001E088C" w:rsidP="001E088C">
            <w:pPr>
              <w:rPr>
                <w:sz w:val="18"/>
                <w:szCs w:val="18"/>
                <w:lang w:val="en-US"/>
              </w:rPr>
            </w:pPr>
            <w:r w:rsidRPr="001E088C">
              <w:rPr>
                <w:rFonts w:hint="eastAsia"/>
                <w:sz w:val="18"/>
                <w:szCs w:val="18"/>
                <w:lang w:val="en-US"/>
              </w:rPr>
              <w:t>•</w:t>
            </w:r>
            <w:r w:rsidRPr="001E088C">
              <w:rPr>
                <w:sz w:val="18"/>
                <w:szCs w:val="18"/>
                <w:lang w:val="en-US"/>
              </w:rPr>
              <w:t xml:space="preserve"> </w:t>
            </w:r>
            <w:proofErr w:type="spellStart"/>
            <w:r w:rsidRPr="001E088C">
              <w:rPr>
                <w:sz w:val="18"/>
                <w:szCs w:val="18"/>
                <w:lang w:val="en-US"/>
              </w:rPr>
              <w:t>Stiky</w:t>
            </w:r>
            <w:proofErr w:type="spellEnd"/>
            <w:r w:rsidRPr="001E088C">
              <w:rPr>
                <w:sz w:val="18"/>
                <w:szCs w:val="18"/>
                <w:lang w:val="en-US"/>
              </w:rPr>
              <w:t xml:space="preserve"> Notes – Program </w:t>
            </w:r>
            <w:proofErr w:type="spellStart"/>
            <w:r w:rsidRPr="001E088C">
              <w:rPr>
                <w:sz w:val="18"/>
                <w:szCs w:val="18"/>
                <w:lang w:val="en-US"/>
              </w:rPr>
              <w:t>pozwala</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tworzenie</w:t>
            </w:r>
            <w:proofErr w:type="spellEnd"/>
            <w:r w:rsidRPr="001E088C">
              <w:rPr>
                <w:sz w:val="18"/>
                <w:szCs w:val="18"/>
                <w:lang w:val="en-US"/>
              </w:rPr>
              <w:t xml:space="preserve"> </w:t>
            </w:r>
            <w:proofErr w:type="spellStart"/>
            <w:r w:rsidRPr="001E088C">
              <w:rPr>
                <w:sz w:val="18"/>
                <w:szCs w:val="18"/>
                <w:lang w:val="en-US"/>
              </w:rPr>
              <w:t>odręcznie</w:t>
            </w:r>
            <w:proofErr w:type="spellEnd"/>
            <w:r w:rsidRPr="001E088C">
              <w:rPr>
                <w:sz w:val="18"/>
                <w:szCs w:val="18"/>
                <w:lang w:val="en-US"/>
              </w:rPr>
              <w:t xml:space="preserve"> </w:t>
            </w:r>
            <w:proofErr w:type="spellStart"/>
            <w:r w:rsidRPr="001E088C">
              <w:rPr>
                <w:sz w:val="18"/>
                <w:szCs w:val="18"/>
                <w:lang w:val="en-US"/>
              </w:rPr>
              <w:t>wykonanych</w:t>
            </w:r>
            <w:proofErr w:type="spellEnd"/>
            <w:r w:rsidRPr="001E088C">
              <w:rPr>
                <w:sz w:val="18"/>
                <w:szCs w:val="18"/>
                <w:lang w:val="en-US"/>
              </w:rPr>
              <w:t xml:space="preserve"> </w:t>
            </w:r>
            <w:proofErr w:type="spellStart"/>
            <w:r w:rsidRPr="001E088C">
              <w:rPr>
                <w:sz w:val="18"/>
                <w:szCs w:val="18"/>
                <w:lang w:val="en-US"/>
              </w:rPr>
              <w:t>notatek</w:t>
            </w:r>
            <w:proofErr w:type="spellEnd"/>
            <w:r w:rsidRPr="001E088C">
              <w:rPr>
                <w:sz w:val="18"/>
                <w:szCs w:val="18"/>
                <w:lang w:val="en-US"/>
              </w:rPr>
              <w:t xml:space="preserve"> w </w:t>
            </w:r>
            <w:proofErr w:type="spellStart"/>
            <w:r w:rsidRPr="001E088C">
              <w:rPr>
                <w:sz w:val="18"/>
                <w:szCs w:val="18"/>
                <w:lang w:val="en-US"/>
              </w:rPr>
              <w:t>formie</w:t>
            </w:r>
            <w:proofErr w:type="spellEnd"/>
            <w:r w:rsidRPr="001E088C">
              <w:rPr>
                <w:sz w:val="18"/>
                <w:szCs w:val="18"/>
                <w:lang w:val="en-US"/>
              </w:rPr>
              <w:t xml:space="preserve"> „</w:t>
            </w:r>
            <w:proofErr w:type="spellStart"/>
            <w:r w:rsidRPr="001E088C">
              <w:rPr>
                <w:sz w:val="18"/>
                <w:szCs w:val="18"/>
                <w:lang w:val="en-US"/>
              </w:rPr>
              <w:t>kartek</w:t>
            </w:r>
            <w:proofErr w:type="spellEnd"/>
            <w:r w:rsidRPr="001E088C">
              <w:rPr>
                <w:sz w:val="18"/>
                <w:szCs w:val="18"/>
                <w:lang w:val="en-US"/>
              </w:rPr>
              <w:t xml:space="preserve"> </w:t>
            </w:r>
            <w:proofErr w:type="spellStart"/>
            <w:r w:rsidRPr="001E088C">
              <w:rPr>
                <w:sz w:val="18"/>
                <w:szCs w:val="18"/>
                <w:lang w:val="en-US"/>
              </w:rPr>
              <w:t>samoprzylepnych</w:t>
            </w:r>
            <w:proofErr w:type="spellEnd"/>
            <w:r w:rsidRPr="001E088C">
              <w:rPr>
                <w:sz w:val="18"/>
                <w:szCs w:val="18"/>
                <w:lang w:val="en-US"/>
              </w:rPr>
              <w:t>”</w:t>
            </w:r>
          </w:p>
          <w:p w14:paraId="153F838B" w14:textId="77777777" w:rsidR="001E088C" w:rsidRPr="001E088C" w:rsidRDefault="001E088C" w:rsidP="001E088C">
            <w:pPr>
              <w:rPr>
                <w:sz w:val="18"/>
                <w:szCs w:val="18"/>
                <w:lang w:val="en-US"/>
              </w:rPr>
            </w:pPr>
            <w:r w:rsidRPr="001E088C">
              <w:rPr>
                <w:rFonts w:hint="eastAsia"/>
                <w:sz w:val="18"/>
                <w:szCs w:val="18"/>
                <w:lang w:val="en-US"/>
              </w:rPr>
              <w:t>•</w:t>
            </w:r>
            <w:r w:rsidRPr="001E088C">
              <w:rPr>
                <w:sz w:val="18"/>
                <w:szCs w:val="18"/>
                <w:lang w:val="en-US"/>
              </w:rPr>
              <w:t xml:space="preserve"> OneNote – W </w:t>
            </w:r>
            <w:proofErr w:type="spellStart"/>
            <w:r w:rsidRPr="001E088C">
              <w:rPr>
                <w:sz w:val="18"/>
                <w:szCs w:val="18"/>
                <w:lang w:val="en-US"/>
              </w:rPr>
              <w:t>tym</w:t>
            </w:r>
            <w:proofErr w:type="spellEnd"/>
            <w:r w:rsidRPr="001E088C">
              <w:rPr>
                <w:sz w:val="18"/>
                <w:szCs w:val="18"/>
                <w:lang w:val="en-US"/>
              </w:rPr>
              <w:t xml:space="preserve"> </w:t>
            </w:r>
            <w:proofErr w:type="spellStart"/>
            <w:r w:rsidRPr="001E088C">
              <w:rPr>
                <w:sz w:val="18"/>
                <w:szCs w:val="18"/>
                <w:lang w:val="en-US"/>
              </w:rPr>
              <w:t>programie</w:t>
            </w:r>
            <w:proofErr w:type="spellEnd"/>
            <w:r w:rsidRPr="001E088C">
              <w:rPr>
                <w:sz w:val="18"/>
                <w:szCs w:val="18"/>
                <w:lang w:val="en-US"/>
              </w:rPr>
              <w:t xml:space="preserve"> </w:t>
            </w:r>
            <w:proofErr w:type="spellStart"/>
            <w:r w:rsidRPr="001E088C">
              <w:rPr>
                <w:sz w:val="18"/>
                <w:szCs w:val="18"/>
                <w:lang w:val="en-US"/>
              </w:rPr>
              <w:t>podobnie</w:t>
            </w:r>
            <w:proofErr w:type="spellEnd"/>
            <w:r w:rsidRPr="001E088C">
              <w:rPr>
                <w:sz w:val="18"/>
                <w:szCs w:val="18"/>
                <w:lang w:val="en-US"/>
              </w:rPr>
              <w:t xml:space="preserve"> jak w </w:t>
            </w:r>
            <w:proofErr w:type="spellStart"/>
            <w:r w:rsidRPr="001E088C">
              <w:rPr>
                <w:sz w:val="18"/>
                <w:szCs w:val="18"/>
                <w:lang w:val="en-US"/>
              </w:rPr>
              <w:t>przeglądarce</w:t>
            </w:r>
            <w:proofErr w:type="spellEnd"/>
            <w:r w:rsidRPr="001E088C">
              <w:rPr>
                <w:sz w:val="18"/>
                <w:szCs w:val="18"/>
                <w:lang w:val="en-US"/>
              </w:rPr>
              <w:t xml:space="preserve"> Edge </w:t>
            </w:r>
            <w:proofErr w:type="spellStart"/>
            <w:r w:rsidRPr="001E088C">
              <w:rPr>
                <w:sz w:val="18"/>
                <w:szCs w:val="18"/>
                <w:lang w:val="en-US"/>
              </w:rPr>
              <w:t>musimy</w:t>
            </w:r>
            <w:proofErr w:type="spellEnd"/>
            <w:r w:rsidRPr="001E088C">
              <w:rPr>
                <w:sz w:val="18"/>
                <w:szCs w:val="18"/>
                <w:lang w:val="en-US"/>
              </w:rPr>
              <w:t xml:space="preserve"> </w:t>
            </w:r>
            <w:proofErr w:type="spellStart"/>
            <w:r w:rsidRPr="001E088C">
              <w:rPr>
                <w:sz w:val="18"/>
                <w:szCs w:val="18"/>
                <w:lang w:val="en-US"/>
              </w:rPr>
              <w:t>mieć</w:t>
            </w:r>
            <w:proofErr w:type="spellEnd"/>
            <w:r w:rsidRPr="001E088C">
              <w:rPr>
                <w:sz w:val="18"/>
                <w:szCs w:val="18"/>
                <w:lang w:val="en-US"/>
              </w:rPr>
              <w:t xml:space="preserve"> </w:t>
            </w:r>
            <w:proofErr w:type="spellStart"/>
            <w:r w:rsidRPr="001E088C">
              <w:rPr>
                <w:sz w:val="18"/>
                <w:szCs w:val="18"/>
                <w:lang w:val="en-US"/>
              </w:rPr>
              <w:t>automatyczną</w:t>
            </w:r>
            <w:proofErr w:type="spellEnd"/>
            <w:r w:rsidRPr="001E088C">
              <w:rPr>
                <w:sz w:val="18"/>
                <w:szCs w:val="18"/>
                <w:lang w:val="en-US"/>
              </w:rPr>
              <w:t xml:space="preserve"> </w:t>
            </w:r>
            <w:proofErr w:type="spellStart"/>
            <w:r w:rsidRPr="001E088C">
              <w:rPr>
                <w:sz w:val="18"/>
                <w:szCs w:val="18"/>
                <w:lang w:val="en-US"/>
              </w:rPr>
              <w:t>funkcje</w:t>
            </w:r>
            <w:proofErr w:type="spellEnd"/>
            <w:r w:rsidRPr="001E088C">
              <w:rPr>
                <w:sz w:val="18"/>
                <w:szCs w:val="18"/>
                <w:lang w:val="en-US"/>
              </w:rPr>
              <w:t xml:space="preserve"> </w:t>
            </w:r>
            <w:proofErr w:type="spellStart"/>
            <w:r w:rsidRPr="001E088C">
              <w:rPr>
                <w:sz w:val="18"/>
                <w:szCs w:val="18"/>
                <w:lang w:val="en-US"/>
              </w:rPr>
              <w:t>rozpoznawania</w:t>
            </w:r>
            <w:proofErr w:type="spellEnd"/>
            <w:r w:rsidRPr="001E088C">
              <w:rPr>
                <w:sz w:val="18"/>
                <w:szCs w:val="18"/>
                <w:lang w:val="en-US"/>
              </w:rPr>
              <w:t xml:space="preserve"> </w:t>
            </w:r>
            <w:proofErr w:type="spellStart"/>
            <w:r w:rsidRPr="001E088C">
              <w:rPr>
                <w:sz w:val="18"/>
                <w:szCs w:val="18"/>
                <w:lang w:val="en-US"/>
              </w:rPr>
              <w:t>wybranego</w:t>
            </w:r>
            <w:proofErr w:type="spellEnd"/>
            <w:r w:rsidRPr="001E088C">
              <w:rPr>
                <w:sz w:val="18"/>
                <w:szCs w:val="18"/>
                <w:lang w:val="en-US"/>
              </w:rPr>
              <w:t xml:space="preserve"> </w:t>
            </w:r>
            <w:proofErr w:type="spellStart"/>
            <w:r w:rsidRPr="001E088C">
              <w:rPr>
                <w:sz w:val="18"/>
                <w:szCs w:val="18"/>
                <w:lang w:val="en-US"/>
              </w:rPr>
              <w:t>narzędzia</w:t>
            </w:r>
            <w:proofErr w:type="spellEnd"/>
            <w:r w:rsidRPr="001E088C">
              <w:rPr>
                <w:sz w:val="18"/>
                <w:szCs w:val="18"/>
                <w:lang w:val="en-US"/>
              </w:rPr>
              <w:t xml:space="preserve">. </w:t>
            </w:r>
            <w:proofErr w:type="spellStart"/>
            <w:r w:rsidRPr="001E088C">
              <w:rPr>
                <w:sz w:val="18"/>
                <w:szCs w:val="18"/>
                <w:lang w:val="en-US"/>
              </w:rPr>
              <w:t>Tworzenie</w:t>
            </w:r>
            <w:proofErr w:type="spellEnd"/>
            <w:r w:rsidRPr="001E088C">
              <w:rPr>
                <w:sz w:val="18"/>
                <w:szCs w:val="18"/>
                <w:lang w:val="en-US"/>
              </w:rPr>
              <w:t xml:space="preserve"> </w:t>
            </w:r>
            <w:proofErr w:type="spellStart"/>
            <w:r w:rsidRPr="001E088C">
              <w:rPr>
                <w:sz w:val="18"/>
                <w:szCs w:val="18"/>
                <w:lang w:val="en-US"/>
              </w:rPr>
              <w:t>notatek</w:t>
            </w:r>
            <w:proofErr w:type="spellEnd"/>
            <w:r w:rsidRPr="001E088C">
              <w:rPr>
                <w:sz w:val="18"/>
                <w:szCs w:val="18"/>
                <w:lang w:val="en-US"/>
              </w:rPr>
              <w:t xml:space="preserve"> </w:t>
            </w:r>
            <w:proofErr w:type="spellStart"/>
            <w:r w:rsidRPr="001E088C">
              <w:rPr>
                <w:sz w:val="18"/>
                <w:szCs w:val="18"/>
                <w:lang w:val="en-US"/>
              </w:rPr>
              <w:t>wtedy</w:t>
            </w:r>
            <w:proofErr w:type="spellEnd"/>
            <w:r w:rsidRPr="001E088C">
              <w:rPr>
                <w:sz w:val="18"/>
                <w:szCs w:val="18"/>
                <w:lang w:val="en-US"/>
              </w:rPr>
              <w:t xml:space="preserve"> jest </w:t>
            </w:r>
            <w:proofErr w:type="spellStart"/>
            <w:r w:rsidRPr="001E088C">
              <w:rPr>
                <w:sz w:val="18"/>
                <w:szCs w:val="18"/>
                <w:lang w:val="en-US"/>
              </w:rPr>
              <w:t>proste</w:t>
            </w:r>
            <w:proofErr w:type="spellEnd"/>
            <w:r w:rsidRPr="001E088C">
              <w:rPr>
                <w:sz w:val="18"/>
                <w:szCs w:val="18"/>
                <w:lang w:val="en-US"/>
              </w:rPr>
              <w:t xml:space="preserve"> i </w:t>
            </w:r>
            <w:proofErr w:type="spellStart"/>
            <w:r w:rsidRPr="001E088C">
              <w:rPr>
                <w:sz w:val="18"/>
                <w:szCs w:val="18"/>
                <w:lang w:val="en-US"/>
              </w:rPr>
              <w:t>umożliwia</w:t>
            </w:r>
            <w:proofErr w:type="spellEnd"/>
            <w:r w:rsidRPr="001E088C">
              <w:rPr>
                <w:sz w:val="18"/>
                <w:szCs w:val="18"/>
                <w:lang w:val="en-US"/>
              </w:rPr>
              <w:t xml:space="preserve"> w </w:t>
            </w:r>
            <w:proofErr w:type="spellStart"/>
            <w:r w:rsidRPr="001E088C">
              <w:rPr>
                <w:sz w:val="18"/>
                <w:szCs w:val="18"/>
                <w:lang w:val="en-US"/>
              </w:rPr>
              <w:t>szybki</w:t>
            </w:r>
            <w:proofErr w:type="spellEnd"/>
            <w:r w:rsidRPr="001E088C">
              <w:rPr>
                <w:sz w:val="18"/>
                <w:szCs w:val="18"/>
                <w:lang w:val="en-US"/>
              </w:rPr>
              <w:t xml:space="preserve"> </w:t>
            </w:r>
            <w:proofErr w:type="spellStart"/>
            <w:r w:rsidRPr="001E088C">
              <w:rPr>
                <w:sz w:val="18"/>
                <w:szCs w:val="18"/>
                <w:lang w:val="en-US"/>
              </w:rPr>
              <w:t>sposób</w:t>
            </w:r>
            <w:proofErr w:type="spellEnd"/>
            <w:r w:rsidRPr="001E088C">
              <w:rPr>
                <w:sz w:val="18"/>
                <w:szCs w:val="18"/>
                <w:lang w:val="en-US"/>
              </w:rPr>
              <w:t xml:space="preserve"> </w:t>
            </w:r>
            <w:proofErr w:type="spellStart"/>
            <w:r w:rsidRPr="001E088C">
              <w:rPr>
                <w:sz w:val="18"/>
                <w:szCs w:val="18"/>
                <w:lang w:val="en-US"/>
              </w:rPr>
              <w:t>udostępnienie</w:t>
            </w:r>
            <w:proofErr w:type="spellEnd"/>
            <w:r w:rsidRPr="001E088C">
              <w:rPr>
                <w:sz w:val="18"/>
                <w:szCs w:val="18"/>
                <w:lang w:val="en-US"/>
              </w:rPr>
              <w:t xml:space="preserve"> ich </w:t>
            </w:r>
            <w:proofErr w:type="spellStart"/>
            <w:r w:rsidRPr="001E088C">
              <w:rPr>
                <w:sz w:val="18"/>
                <w:szCs w:val="18"/>
                <w:lang w:val="en-US"/>
              </w:rPr>
              <w:t>innym</w:t>
            </w:r>
            <w:proofErr w:type="spellEnd"/>
            <w:r w:rsidRPr="001E088C">
              <w:rPr>
                <w:sz w:val="18"/>
                <w:szCs w:val="18"/>
                <w:lang w:val="en-US"/>
              </w:rPr>
              <w:t xml:space="preserve"> </w:t>
            </w:r>
            <w:proofErr w:type="spellStart"/>
            <w:r w:rsidRPr="001E088C">
              <w:rPr>
                <w:sz w:val="18"/>
                <w:szCs w:val="18"/>
                <w:lang w:val="en-US"/>
              </w:rPr>
              <w:t>oraz</w:t>
            </w:r>
            <w:proofErr w:type="spellEnd"/>
            <w:r w:rsidRPr="001E088C">
              <w:rPr>
                <w:sz w:val="18"/>
                <w:szCs w:val="18"/>
                <w:lang w:val="en-US"/>
              </w:rPr>
              <w:t xml:space="preserve"> </w:t>
            </w:r>
            <w:proofErr w:type="spellStart"/>
            <w:r w:rsidRPr="001E088C">
              <w:rPr>
                <w:sz w:val="18"/>
                <w:szCs w:val="18"/>
                <w:lang w:val="en-US"/>
              </w:rPr>
              <w:t>są</w:t>
            </w:r>
            <w:proofErr w:type="spellEnd"/>
            <w:r w:rsidRPr="001E088C">
              <w:rPr>
                <w:sz w:val="18"/>
                <w:szCs w:val="18"/>
                <w:lang w:val="en-US"/>
              </w:rPr>
              <w:t xml:space="preserve"> one </w:t>
            </w:r>
            <w:proofErr w:type="spellStart"/>
            <w:r w:rsidRPr="001E088C">
              <w:rPr>
                <w:sz w:val="18"/>
                <w:szCs w:val="18"/>
                <w:lang w:val="en-US"/>
              </w:rPr>
              <w:t>zsynchronizowane</w:t>
            </w:r>
            <w:proofErr w:type="spellEnd"/>
            <w:r w:rsidRPr="001E088C">
              <w:rPr>
                <w:sz w:val="18"/>
                <w:szCs w:val="18"/>
                <w:lang w:val="en-US"/>
              </w:rPr>
              <w:t xml:space="preserve"> w </w:t>
            </w:r>
            <w:proofErr w:type="spellStart"/>
            <w:r w:rsidRPr="001E088C">
              <w:rPr>
                <w:sz w:val="18"/>
                <w:szCs w:val="18"/>
                <w:lang w:val="en-US"/>
              </w:rPr>
              <w:t>aplikacji</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telefon</w:t>
            </w:r>
            <w:proofErr w:type="spellEnd"/>
            <w:r w:rsidRPr="001E088C">
              <w:rPr>
                <w:sz w:val="18"/>
                <w:szCs w:val="18"/>
                <w:lang w:val="en-US"/>
              </w:rPr>
              <w:t xml:space="preserve"> </w:t>
            </w:r>
            <w:proofErr w:type="spellStart"/>
            <w:r w:rsidRPr="001E088C">
              <w:rPr>
                <w:sz w:val="18"/>
                <w:szCs w:val="18"/>
                <w:lang w:val="en-US"/>
              </w:rPr>
              <w:t>bądź</w:t>
            </w:r>
            <w:proofErr w:type="spellEnd"/>
            <w:r w:rsidRPr="001E088C">
              <w:rPr>
                <w:sz w:val="18"/>
                <w:szCs w:val="18"/>
                <w:lang w:val="en-US"/>
              </w:rPr>
              <w:t xml:space="preserve"> tablet.</w:t>
            </w:r>
          </w:p>
          <w:p w14:paraId="40A632D4" w14:textId="77777777" w:rsidR="001E088C" w:rsidRPr="001E088C" w:rsidRDefault="001E088C" w:rsidP="001E088C">
            <w:pPr>
              <w:rPr>
                <w:sz w:val="18"/>
                <w:szCs w:val="18"/>
                <w:lang w:val="en-US"/>
              </w:rPr>
            </w:pPr>
            <w:r w:rsidRPr="001E088C">
              <w:rPr>
                <w:sz w:val="18"/>
                <w:szCs w:val="18"/>
                <w:lang w:val="en-US"/>
              </w:rPr>
              <w:t xml:space="preserve">Slot OPS </w:t>
            </w:r>
            <w:proofErr w:type="spellStart"/>
            <w:r w:rsidRPr="001E088C">
              <w:rPr>
                <w:sz w:val="18"/>
                <w:szCs w:val="18"/>
                <w:lang w:val="en-US"/>
              </w:rPr>
              <w:t>pozwalający</w:t>
            </w:r>
            <w:proofErr w:type="spellEnd"/>
            <w:r w:rsidRPr="001E088C">
              <w:rPr>
                <w:sz w:val="18"/>
                <w:szCs w:val="18"/>
                <w:lang w:val="en-US"/>
              </w:rPr>
              <w:t xml:space="preserve"> </w:t>
            </w:r>
            <w:proofErr w:type="spellStart"/>
            <w:r w:rsidRPr="001E088C">
              <w:rPr>
                <w:sz w:val="18"/>
                <w:szCs w:val="18"/>
                <w:lang w:val="en-US"/>
              </w:rPr>
              <w:t>zamontowanie</w:t>
            </w:r>
            <w:proofErr w:type="spellEnd"/>
            <w:r w:rsidRPr="001E088C">
              <w:rPr>
                <w:sz w:val="18"/>
                <w:szCs w:val="18"/>
                <w:lang w:val="en-US"/>
              </w:rPr>
              <w:t xml:space="preserve"> </w:t>
            </w:r>
            <w:proofErr w:type="spellStart"/>
            <w:r w:rsidRPr="001E088C">
              <w:rPr>
                <w:sz w:val="18"/>
                <w:szCs w:val="18"/>
                <w:lang w:val="en-US"/>
              </w:rPr>
              <w:t>komputera</w:t>
            </w:r>
            <w:proofErr w:type="spellEnd"/>
            <w:r w:rsidRPr="001E088C">
              <w:rPr>
                <w:sz w:val="18"/>
                <w:szCs w:val="18"/>
                <w:lang w:val="en-US"/>
              </w:rPr>
              <w:t xml:space="preserve"> bez </w:t>
            </w:r>
            <w:proofErr w:type="spellStart"/>
            <w:r w:rsidRPr="001E088C">
              <w:rPr>
                <w:sz w:val="18"/>
                <w:szCs w:val="18"/>
                <w:lang w:val="en-US"/>
              </w:rPr>
              <w:t>stosowania</w:t>
            </w:r>
            <w:proofErr w:type="spellEnd"/>
            <w:r w:rsidRPr="001E088C">
              <w:rPr>
                <w:sz w:val="18"/>
                <w:szCs w:val="18"/>
                <w:lang w:val="en-US"/>
              </w:rPr>
              <w:t xml:space="preserve"> </w:t>
            </w:r>
            <w:proofErr w:type="spellStart"/>
            <w:r w:rsidRPr="001E088C">
              <w:rPr>
                <w:sz w:val="18"/>
                <w:szCs w:val="18"/>
                <w:lang w:val="en-US"/>
              </w:rPr>
              <w:t>jakich</w:t>
            </w:r>
            <w:proofErr w:type="spellEnd"/>
            <w:r w:rsidRPr="001E088C">
              <w:rPr>
                <w:sz w:val="18"/>
                <w:szCs w:val="18"/>
                <w:lang w:val="en-US"/>
              </w:rPr>
              <w:t xml:space="preserve"> </w:t>
            </w:r>
            <w:proofErr w:type="spellStart"/>
            <w:r w:rsidRPr="001E088C">
              <w:rPr>
                <w:sz w:val="18"/>
                <w:szCs w:val="18"/>
                <w:lang w:val="en-US"/>
              </w:rPr>
              <w:t>kolwiek</w:t>
            </w:r>
            <w:proofErr w:type="spellEnd"/>
            <w:r w:rsidRPr="001E088C">
              <w:rPr>
                <w:sz w:val="18"/>
                <w:szCs w:val="18"/>
                <w:lang w:val="en-US"/>
              </w:rPr>
              <w:t xml:space="preserve"> </w:t>
            </w:r>
            <w:proofErr w:type="spellStart"/>
            <w:r w:rsidRPr="001E088C">
              <w:rPr>
                <w:sz w:val="18"/>
                <w:szCs w:val="18"/>
                <w:lang w:val="en-US"/>
              </w:rPr>
              <w:t>kabli</w:t>
            </w:r>
            <w:proofErr w:type="spellEnd"/>
            <w:r w:rsidRPr="001E088C">
              <w:rPr>
                <w:sz w:val="18"/>
                <w:szCs w:val="18"/>
                <w:lang w:val="en-US"/>
              </w:rPr>
              <w:t xml:space="preserve"> do </w:t>
            </w:r>
            <w:proofErr w:type="spellStart"/>
            <w:r w:rsidRPr="001E088C">
              <w:rPr>
                <w:sz w:val="18"/>
                <w:szCs w:val="18"/>
                <w:lang w:val="en-US"/>
              </w:rPr>
              <w:t>wykorzystania</w:t>
            </w:r>
            <w:proofErr w:type="spellEnd"/>
            <w:r w:rsidRPr="001E088C">
              <w:rPr>
                <w:sz w:val="18"/>
                <w:szCs w:val="18"/>
                <w:lang w:val="en-US"/>
              </w:rPr>
              <w:t xml:space="preserve"> </w:t>
            </w:r>
            <w:proofErr w:type="spellStart"/>
            <w:r w:rsidRPr="001E088C">
              <w:rPr>
                <w:sz w:val="18"/>
                <w:szCs w:val="18"/>
                <w:lang w:val="en-US"/>
              </w:rPr>
              <w:t>funkcji</w:t>
            </w:r>
            <w:proofErr w:type="spellEnd"/>
            <w:r w:rsidRPr="001E088C">
              <w:rPr>
                <w:sz w:val="18"/>
                <w:szCs w:val="18"/>
                <w:lang w:val="en-US"/>
              </w:rPr>
              <w:t xml:space="preserve"> </w:t>
            </w:r>
            <w:proofErr w:type="spellStart"/>
            <w:r w:rsidRPr="001E088C">
              <w:rPr>
                <w:sz w:val="18"/>
                <w:szCs w:val="18"/>
                <w:lang w:val="en-US"/>
              </w:rPr>
              <w:t>monitor</w:t>
            </w:r>
            <w:r>
              <w:rPr>
                <w:sz w:val="18"/>
                <w:szCs w:val="18"/>
                <w:lang w:val="en-US"/>
              </w:rPr>
              <w:t>a</w:t>
            </w:r>
            <w:proofErr w:type="spellEnd"/>
            <w:r>
              <w:rPr>
                <w:sz w:val="18"/>
                <w:szCs w:val="18"/>
                <w:lang w:val="en-US"/>
              </w:rPr>
              <w:t xml:space="preserve"> </w:t>
            </w:r>
            <w:proofErr w:type="spellStart"/>
            <w:r>
              <w:rPr>
                <w:sz w:val="18"/>
                <w:szCs w:val="18"/>
                <w:lang w:val="en-US"/>
              </w:rPr>
              <w:t>interaktywnego</w:t>
            </w:r>
            <w:proofErr w:type="spellEnd"/>
            <w:r>
              <w:rPr>
                <w:sz w:val="18"/>
                <w:szCs w:val="18"/>
                <w:lang w:val="en-US"/>
              </w:rPr>
              <w:t xml:space="preserve">. </w:t>
            </w:r>
            <w:proofErr w:type="spellStart"/>
            <w:r w:rsidRPr="001E088C">
              <w:rPr>
                <w:sz w:val="18"/>
                <w:szCs w:val="18"/>
                <w:lang w:val="en-US"/>
              </w:rPr>
              <w:t>Tak</w:t>
            </w:r>
            <w:proofErr w:type="spellEnd"/>
            <w:r w:rsidRPr="001E088C">
              <w:rPr>
                <w:sz w:val="18"/>
                <w:szCs w:val="18"/>
                <w:lang w:val="en-US"/>
              </w:rPr>
              <w:t xml:space="preserve"> – </w:t>
            </w:r>
            <w:proofErr w:type="spellStart"/>
            <w:r w:rsidRPr="001E088C">
              <w:rPr>
                <w:sz w:val="18"/>
                <w:szCs w:val="18"/>
                <w:lang w:val="en-US"/>
              </w:rPr>
              <w:t>umożliwiający</w:t>
            </w:r>
            <w:proofErr w:type="spellEnd"/>
            <w:r w:rsidRPr="001E088C">
              <w:rPr>
                <w:sz w:val="18"/>
                <w:szCs w:val="18"/>
                <w:lang w:val="en-US"/>
              </w:rPr>
              <w:t xml:space="preserve"> </w:t>
            </w:r>
            <w:proofErr w:type="spellStart"/>
            <w:r w:rsidRPr="001E088C">
              <w:rPr>
                <w:sz w:val="18"/>
                <w:szCs w:val="18"/>
                <w:lang w:val="en-US"/>
              </w:rPr>
              <w:t>zamontowanie</w:t>
            </w:r>
            <w:proofErr w:type="spellEnd"/>
            <w:r w:rsidRPr="001E088C">
              <w:rPr>
                <w:sz w:val="18"/>
                <w:szCs w:val="18"/>
                <w:lang w:val="en-US"/>
              </w:rPr>
              <w:t xml:space="preserve"> </w:t>
            </w:r>
            <w:proofErr w:type="spellStart"/>
            <w:r w:rsidRPr="001E088C">
              <w:rPr>
                <w:sz w:val="18"/>
                <w:szCs w:val="18"/>
                <w:lang w:val="en-US"/>
              </w:rPr>
              <w:t>komputera</w:t>
            </w:r>
            <w:proofErr w:type="spellEnd"/>
            <w:r w:rsidRPr="001E088C">
              <w:rPr>
                <w:sz w:val="18"/>
                <w:szCs w:val="18"/>
                <w:lang w:val="en-US"/>
              </w:rPr>
              <w:t xml:space="preserve"> w </w:t>
            </w:r>
            <w:proofErr w:type="spellStart"/>
            <w:r w:rsidRPr="001E088C">
              <w:rPr>
                <w:sz w:val="18"/>
                <w:szCs w:val="18"/>
                <w:lang w:val="en-US"/>
              </w:rPr>
              <w:t>standardzie</w:t>
            </w:r>
            <w:proofErr w:type="spellEnd"/>
            <w:r w:rsidRPr="001E088C">
              <w:rPr>
                <w:sz w:val="18"/>
                <w:szCs w:val="18"/>
                <w:lang w:val="en-US"/>
              </w:rPr>
              <w:t xml:space="preserve"> Intel OPS. Slot </w:t>
            </w:r>
            <w:proofErr w:type="spellStart"/>
            <w:r w:rsidRPr="001E088C">
              <w:rPr>
                <w:sz w:val="18"/>
                <w:szCs w:val="18"/>
                <w:lang w:val="en-US"/>
              </w:rPr>
              <w:t>powinien</w:t>
            </w:r>
            <w:proofErr w:type="spellEnd"/>
            <w:r w:rsidRPr="001E088C">
              <w:rPr>
                <w:sz w:val="18"/>
                <w:szCs w:val="18"/>
                <w:lang w:val="en-US"/>
              </w:rPr>
              <w:t xml:space="preserve"> </w:t>
            </w:r>
            <w:proofErr w:type="spellStart"/>
            <w:r w:rsidRPr="001E088C">
              <w:rPr>
                <w:sz w:val="18"/>
                <w:szCs w:val="18"/>
                <w:lang w:val="en-US"/>
              </w:rPr>
              <w:t>umożliwiać</w:t>
            </w:r>
            <w:proofErr w:type="spellEnd"/>
            <w:r w:rsidRPr="001E088C">
              <w:rPr>
                <w:sz w:val="18"/>
                <w:szCs w:val="18"/>
                <w:lang w:val="en-US"/>
              </w:rPr>
              <w:t xml:space="preserve"> </w:t>
            </w:r>
            <w:proofErr w:type="spellStart"/>
            <w:r w:rsidRPr="001E088C">
              <w:rPr>
                <w:sz w:val="18"/>
                <w:szCs w:val="18"/>
                <w:lang w:val="en-US"/>
              </w:rPr>
              <w:t>zainstalowanie</w:t>
            </w:r>
            <w:proofErr w:type="spellEnd"/>
            <w:r w:rsidRPr="001E088C">
              <w:rPr>
                <w:sz w:val="18"/>
                <w:szCs w:val="18"/>
                <w:lang w:val="en-US"/>
              </w:rPr>
              <w:t xml:space="preserve"> </w:t>
            </w:r>
            <w:proofErr w:type="spellStart"/>
            <w:r w:rsidRPr="001E088C">
              <w:rPr>
                <w:sz w:val="18"/>
                <w:szCs w:val="18"/>
                <w:lang w:val="en-US"/>
              </w:rPr>
              <w:t>komputera</w:t>
            </w:r>
            <w:proofErr w:type="spellEnd"/>
            <w:r w:rsidRPr="001E088C">
              <w:rPr>
                <w:sz w:val="18"/>
                <w:szCs w:val="18"/>
                <w:lang w:val="en-US"/>
              </w:rPr>
              <w:t xml:space="preserve"> OPS, </w:t>
            </w:r>
            <w:proofErr w:type="spellStart"/>
            <w:r w:rsidRPr="001E088C">
              <w:rPr>
                <w:sz w:val="18"/>
                <w:szCs w:val="18"/>
                <w:lang w:val="en-US"/>
              </w:rPr>
              <w:t>którego</w:t>
            </w:r>
            <w:proofErr w:type="spellEnd"/>
            <w:r w:rsidRPr="001E088C">
              <w:rPr>
                <w:sz w:val="18"/>
                <w:szCs w:val="18"/>
                <w:lang w:val="en-US"/>
              </w:rPr>
              <w:t xml:space="preserve"> </w:t>
            </w:r>
            <w:proofErr w:type="spellStart"/>
            <w:r w:rsidRPr="001E088C">
              <w:rPr>
                <w:sz w:val="18"/>
                <w:szCs w:val="18"/>
                <w:lang w:val="en-US"/>
              </w:rPr>
              <w:t>obudowa</w:t>
            </w:r>
            <w:proofErr w:type="spellEnd"/>
            <w:r w:rsidRPr="001E088C">
              <w:rPr>
                <w:sz w:val="18"/>
                <w:szCs w:val="18"/>
                <w:lang w:val="en-US"/>
              </w:rPr>
              <w:t xml:space="preserve"> </w:t>
            </w:r>
            <w:proofErr w:type="spellStart"/>
            <w:r w:rsidRPr="001E088C">
              <w:rPr>
                <w:sz w:val="18"/>
                <w:szCs w:val="18"/>
                <w:lang w:val="en-US"/>
              </w:rPr>
              <w:t>posiada</w:t>
            </w:r>
            <w:proofErr w:type="spellEnd"/>
            <w:r w:rsidRPr="001E088C">
              <w:rPr>
                <w:sz w:val="18"/>
                <w:szCs w:val="18"/>
                <w:lang w:val="en-US"/>
              </w:rPr>
              <w:t xml:space="preserve"> </w:t>
            </w:r>
            <w:proofErr w:type="spellStart"/>
            <w:r w:rsidRPr="001E088C">
              <w:rPr>
                <w:sz w:val="18"/>
                <w:szCs w:val="18"/>
                <w:lang w:val="en-US"/>
              </w:rPr>
              <w:t>wymiary</w:t>
            </w:r>
            <w:proofErr w:type="spellEnd"/>
            <w:r w:rsidRPr="001E088C">
              <w:rPr>
                <w:sz w:val="18"/>
                <w:szCs w:val="18"/>
                <w:lang w:val="en-US"/>
              </w:rPr>
              <w:t xml:space="preserve"> </w:t>
            </w:r>
            <w:proofErr w:type="spellStart"/>
            <w:r w:rsidRPr="001E088C">
              <w:rPr>
                <w:sz w:val="18"/>
                <w:szCs w:val="18"/>
                <w:lang w:val="en-US"/>
              </w:rPr>
              <w:t>nie</w:t>
            </w:r>
            <w:proofErr w:type="spellEnd"/>
            <w:r w:rsidRPr="001E088C">
              <w:rPr>
                <w:sz w:val="18"/>
                <w:szCs w:val="18"/>
                <w:lang w:val="en-US"/>
              </w:rPr>
              <w:t xml:space="preserve"> </w:t>
            </w:r>
            <w:proofErr w:type="spellStart"/>
            <w:r w:rsidRPr="001E088C">
              <w:rPr>
                <w:sz w:val="18"/>
                <w:szCs w:val="18"/>
                <w:lang w:val="en-US"/>
              </w:rPr>
              <w:t>większe</w:t>
            </w:r>
            <w:proofErr w:type="spellEnd"/>
            <w:r w:rsidRPr="001E088C">
              <w:rPr>
                <w:sz w:val="18"/>
                <w:szCs w:val="18"/>
                <w:lang w:val="en-US"/>
              </w:rPr>
              <w:t xml:space="preserve"> </w:t>
            </w:r>
            <w:proofErr w:type="spellStart"/>
            <w:r w:rsidRPr="001E088C">
              <w:rPr>
                <w:sz w:val="18"/>
                <w:szCs w:val="18"/>
                <w:lang w:val="en-US"/>
              </w:rPr>
              <w:t>niż</w:t>
            </w:r>
            <w:proofErr w:type="spellEnd"/>
            <w:r w:rsidRPr="001E088C">
              <w:rPr>
                <w:sz w:val="18"/>
                <w:szCs w:val="18"/>
                <w:lang w:val="en-US"/>
              </w:rPr>
              <w:t xml:space="preserve"> 120 x 180 x 30 mm. </w:t>
            </w:r>
            <w:proofErr w:type="spellStart"/>
            <w:r w:rsidRPr="001E088C">
              <w:rPr>
                <w:sz w:val="18"/>
                <w:szCs w:val="18"/>
                <w:lang w:val="en-US"/>
              </w:rPr>
              <w:t>Pozwoli</w:t>
            </w:r>
            <w:proofErr w:type="spellEnd"/>
            <w:r w:rsidRPr="001E088C">
              <w:rPr>
                <w:sz w:val="18"/>
                <w:szCs w:val="18"/>
                <w:lang w:val="en-US"/>
              </w:rPr>
              <w:t xml:space="preserve"> to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łatwiejsze</w:t>
            </w:r>
            <w:proofErr w:type="spellEnd"/>
            <w:r w:rsidRPr="001E088C">
              <w:rPr>
                <w:sz w:val="18"/>
                <w:szCs w:val="18"/>
                <w:lang w:val="en-US"/>
              </w:rPr>
              <w:t xml:space="preserve"> </w:t>
            </w:r>
            <w:proofErr w:type="spellStart"/>
            <w:r w:rsidRPr="001E088C">
              <w:rPr>
                <w:sz w:val="18"/>
                <w:szCs w:val="18"/>
                <w:lang w:val="en-US"/>
              </w:rPr>
              <w:t>dobranie</w:t>
            </w:r>
            <w:proofErr w:type="spellEnd"/>
            <w:r w:rsidRPr="001E088C">
              <w:rPr>
                <w:sz w:val="18"/>
                <w:szCs w:val="18"/>
                <w:lang w:val="en-US"/>
              </w:rPr>
              <w:t xml:space="preserve"> </w:t>
            </w:r>
            <w:proofErr w:type="spellStart"/>
            <w:r w:rsidRPr="001E088C">
              <w:rPr>
                <w:sz w:val="18"/>
                <w:szCs w:val="18"/>
                <w:lang w:val="en-US"/>
              </w:rPr>
              <w:t>komputerów</w:t>
            </w:r>
            <w:proofErr w:type="spellEnd"/>
            <w:r w:rsidRPr="001E088C">
              <w:rPr>
                <w:sz w:val="18"/>
                <w:szCs w:val="18"/>
                <w:lang w:val="en-US"/>
              </w:rPr>
              <w:t xml:space="preserve"> </w:t>
            </w:r>
            <w:proofErr w:type="spellStart"/>
            <w:r w:rsidRPr="001E088C">
              <w:rPr>
                <w:sz w:val="18"/>
                <w:szCs w:val="18"/>
                <w:lang w:val="en-US"/>
              </w:rPr>
              <w:t>typu</w:t>
            </w:r>
            <w:proofErr w:type="spellEnd"/>
            <w:r w:rsidRPr="001E088C">
              <w:rPr>
                <w:sz w:val="18"/>
                <w:szCs w:val="18"/>
                <w:lang w:val="en-US"/>
              </w:rPr>
              <w:t xml:space="preserve"> OPS </w:t>
            </w:r>
            <w:proofErr w:type="spellStart"/>
            <w:r w:rsidRPr="001E088C">
              <w:rPr>
                <w:sz w:val="18"/>
                <w:szCs w:val="18"/>
                <w:lang w:val="en-US"/>
              </w:rPr>
              <w:t>dostępnych</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rynku</w:t>
            </w:r>
            <w:proofErr w:type="spellEnd"/>
            <w:r w:rsidRPr="001E088C">
              <w:rPr>
                <w:sz w:val="18"/>
                <w:szCs w:val="18"/>
                <w:lang w:val="en-US"/>
              </w:rPr>
              <w:t xml:space="preserve">, </w:t>
            </w:r>
            <w:proofErr w:type="spellStart"/>
            <w:r w:rsidRPr="001E088C">
              <w:rPr>
                <w:sz w:val="18"/>
                <w:szCs w:val="18"/>
                <w:lang w:val="en-US"/>
              </w:rPr>
              <w:t>oraz</w:t>
            </w:r>
            <w:proofErr w:type="spellEnd"/>
            <w:r w:rsidRPr="001E088C">
              <w:rPr>
                <w:sz w:val="18"/>
                <w:szCs w:val="18"/>
                <w:lang w:val="en-US"/>
              </w:rPr>
              <w:t xml:space="preserve"> </w:t>
            </w:r>
            <w:proofErr w:type="spellStart"/>
            <w:r w:rsidRPr="001E088C">
              <w:rPr>
                <w:sz w:val="18"/>
                <w:szCs w:val="18"/>
                <w:lang w:val="en-US"/>
              </w:rPr>
              <w:t>ewentualną</w:t>
            </w:r>
            <w:proofErr w:type="spellEnd"/>
            <w:r w:rsidRPr="001E088C">
              <w:rPr>
                <w:sz w:val="18"/>
                <w:szCs w:val="18"/>
                <w:lang w:val="en-US"/>
              </w:rPr>
              <w:t xml:space="preserve"> </w:t>
            </w:r>
            <w:proofErr w:type="spellStart"/>
            <w:r w:rsidRPr="001E088C">
              <w:rPr>
                <w:sz w:val="18"/>
                <w:szCs w:val="18"/>
                <w:lang w:val="en-US"/>
              </w:rPr>
              <w:t>wymianę</w:t>
            </w:r>
            <w:proofErr w:type="spellEnd"/>
            <w:r w:rsidRPr="001E088C">
              <w:rPr>
                <w:sz w:val="18"/>
                <w:szCs w:val="18"/>
                <w:lang w:val="en-US"/>
              </w:rPr>
              <w:t xml:space="preserve"> </w:t>
            </w:r>
            <w:proofErr w:type="spellStart"/>
            <w:r w:rsidRPr="001E088C">
              <w:rPr>
                <w:sz w:val="18"/>
                <w:szCs w:val="18"/>
                <w:lang w:val="en-US"/>
              </w:rPr>
              <w:t>komputera</w:t>
            </w:r>
            <w:proofErr w:type="spellEnd"/>
            <w:r w:rsidRPr="001E088C">
              <w:rPr>
                <w:sz w:val="18"/>
                <w:szCs w:val="18"/>
                <w:lang w:val="en-US"/>
              </w:rPr>
              <w:t xml:space="preserve"> OPS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nowszą</w:t>
            </w:r>
            <w:proofErr w:type="spellEnd"/>
            <w:r w:rsidRPr="001E088C">
              <w:rPr>
                <w:sz w:val="18"/>
                <w:szCs w:val="18"/>
                <w:lang w:val="en-US"/>
              </w:rPr>
              <w:t xml:space="preserve"> </w:t>
            </w:r>
            <w:proofErr w:type="spellStart"/>
            <w:r w:rsidRPr="001E088C">
              <w:rPr>
                <w:sz w:val="18"/>
                <w:szCs w:val="18"/>
                <w:lang w:val="en-US"/>
              </w:rPr>
              <w:t>jednostkę</w:t>
            </w:r>
            <w:proofErr w:type="spellEnd"/>
            <w:r w:rsidRPr="001E088C">
              <w:rPr>
                <w:sz w:val="18"/>
                <w:szCs w:val="18"/>
                <w:lang w:val="en-US"/>
              </w:rPr>
              <w:t xml:space="preserve">. Slot OPS </w:t>
            </w:r>
            <w:proofErr w:type="spellStart"/>
            <w:r w:rsidRPr="001E088C">
              <w:rPr>
                <w:sz w:val="18"/>
                <w:szCs w:val="18"/>
                <w:lang w:val="en-US"/>
              </w:rPr>
              <w:t>musi</w:t>
            </w:r>
            <w:proofErr w:type="spellEnd"/>
            <w:r w:rsidRPr="001E088C">
              <w:rPr>
                <w:sz w:val="18"/>
                <w:szCs w:val="18"/>
                <w:lang w:val="en-US"/>
              </w:rPr>
              <w:t xml:space="preserve"> </w:t>
            </w:r>
            <w:proofErr w:type="spellStart"/>
            <w:r w:rsidRPr="001E088C">
              <w:rPr>
                <w:sz w:val="18"/>
                <w:szCs w:val="18"/>
                <w:lang w:val="en-US"/>
              </w:rPr>
              <w:t>zapewniać</w:t>
            </w:r>
            <w:proofErr w:type="spellEnd"/>
            <w:r w:rsidRPr="001E088C">
              <w:rPr>
                <w:sz w:val="18"/>
                <w:szCs w:val="18"/>
                <w:lang w:val="en-US"/>
              </w:rPr>
              <w:t xml:space="preserve"> </w:t>
            </w:r>
            <w:proofErr w:type="spellStart"/>
            <w:r w:rsidRPr="001E088C">
              <w:rPr>
                <w:sz w:val="18"/>
                <w:szCs w:val="18"/>
                <w:lang w:val="en-US"/>
              </w:rPr>
              <w:t>sygnał</w:t>
            </w:r>
            <w:proofErr w:type="spellEnd"/>
            <w:r w:rsidRPr="001E088C">
              <w:rPr>
                <w:sz w:val="18"/>
                <w:szCs w:val="18"/>
                <w:lang w:val="en-US"/>
              </w:rPr>
              <w:t xml:space="preserve"> w </w:t>
            </w:r>
            <w:proofErr w:type="spellStart"/>
            <w:r w:rsidRPr="001E088C">
              <w:rPr>
                <w:sz w:val="18"/>
                <w:szCs w:val="18"/>
                <w:lang w:val="en-US"/>
              </w:rPr>
              <w:t>rozdzielczości</w:t>
            </w:r>
            <w:proofErr w:type="spellEnd"/>
            <w:r w:rsidRPr="001E088C">
              <w:rPr>
                <w:sz w:val="18"/>
                <w:szCs w:val="18"/>
                <w:lang w:val="en-US"/>
              </w:rPr>
              <w:t xml:space="preserve"> 4K/60 Hz.</w:t>
            </w:r>
          </w:p>
          <w:p w14:paraId="42F8C5DC" w14:textId="77777777" w:rsidR="001E088C" w:rsidRPr="001E088C" w:rsidRDefault="001E088C" w:rsidP="001E088C">
            <w:pPr>
              <w:rPr>
                <w:sz w:val="18"/>
                <w:szCs w:val="18"/>
                <w:lang w:val="en-US"/>
              </w:rPr>
            </w:pPr>
            <w:proofErr w:type="spellStart"/>
            <w:r w:rsidRPr="001E088C">
              <w:rPr>
                <w:sz w:val="18"/>
                <w:szCs w:val="18"/>
                <w:lang w:val="en-US"/>
              </w:rPr>
              <w:t>Czujnik</w:t>
            </w:r>
            <w:proofErr w:type="spellEnd"/>
            <w:r w:rsidRPr="001E088C">
              <w:rPr>
                <w:sz w:val="18"/>
                <w:szCs w:val="18"/>
                <w:lang w:val="en-US"/>
              </w:rPr>
              <w:t xml:space="preserve"> </w:t>
            </w:r>
            <w:proofErr w:type="spellStart"/>
            <w:r w:rsidRPr="001E088C">
              <w:rPr>
                <w:sz w:val="18"/>
                <w:szCs w:val="18"/>
                <w:lang w:val="en-US"/>
              </w:rPr>
              <w:t>temperatury</w:t>
            </w:r>
            <w:proofErr w:type="spellEnd"/>
            <w:r w:rsidRPr="001E088C">
              <w:rPr>
                <w:sz w:val="18"/>
                <w:szCs w:val="18"/>
                <w:lang w:val="en-US"/>
              </w:rPr>
              <w:t xml:space="preserve"> </w:t>
            </w:r>
            <w:proofErr w:type="spellStart"/>
            <w:r w:rsidRPr="001E088C">
              <w:rPr>
                <w:sz w:val="18"/>
                <w:szCs w:val="18"/>
                <w:lang w:val="en-US"/>
              </w:rPr>
              <w:t>chr</w:t>
            </w:r>
            <w:r>
              <w:rPr>
                <w:sz w:val="18"/>
                <w:szCs w:val="18"/>
                <w:lang w:val="en-US"/>
              </w:rPr>
              <w:t>oniący</w:t>
            </w:r>
            <w:proofErr w:type="spellEnd"/>
            <w:r>
              <w:rPr>
                <w:sz w:val="18"/>
                <w:szCs w:val="18"/>
                <w:lang w:val="en-US"/>
              </w:rPr>
              <w:t xml:space="preserve"> panel </w:t>
            </w:r>
            <w:proofErr w:type="spellStart"/>
            <w:r>
              <w:rPr>
                <w:sz w:val="18"/>
                <w:szCs w:val="18"/>
                <w:lang w:val="en-US"/>
              </w:rPr>
              <w:t>przed</w:t>
            </w:r>
            <w:proofErr w:type="spellEnd"/>
            <w:r>
              <w:rPr>
                <w:sz w:val="18"/>
                <w:szCs w:val="18"/>
                <w:lang w:val="en-US"/>
              </w:rPr>
              <w:t xml:space="preserve"> </w:t>
            </w:r>
            <w:proofErr w:type="spellStart"/>
            <w:r>
              <w:rPr>
                <w:sz w:val="18"/>
                <w:szCs w:val="18"/>
                <w:lang w:val="en-US"/>
              </w:rPr>
              <w:t>przegrzaniem</w:t>
            </w:r>
            <w:proofErr w:type="spellEnd"/>
            <w:r>
              <w:rPr>
                <w:sz w:val="18"/>
                <w:szCs w:val="18"/>
                <w:lang w:val="en-US"/>
              </w:rPr>
              <w:t xml:space="preserve"> </w:t>
            </w:r>
            <w:proofErr w:type="spellStart"/>
            <w:r w:rsidRPr="001E088C">
              <w:rPr>
                <w:sz w:val="18"/>
                <w:szCs w:val="18"/>
                <w:lang w:val="en-US"/>
              </w:rPr>
              <w:t>Tak</w:t>
            </w:r>
            <w:proofErr w:type="spellEnd"/>
          </w:p>
          <w:p w14:paraId="5CCB5067" w14:textId="77777777" w:rsidR="001E088C" w:rsidRPr="001E088C" w:rsidRDefault="001E088C" w:rsidP="001E088C">
            <w:pPr>
              <w:rPr>
                <w:sz w:val="18"/>
                <w:szCs w:val="18"/>
                <w:lang w:val="en-US"/>
              </w:rPr>
            </w:pPr>
            <w:proofErr w:type="spellStart"/>
            <w:r w:rsidRPr="001E088C">
              <w:rPr>
                <w:sz w:val="18"/>
                <w:szCs w:val="18"/>
                <w:lang w:val="en-US"/>
              </w:rPr>
              <w:t>Akcesoria</w:t>
            </w:r>
            <w:proofErr w:type="spellEnd"/>
            <w:r w:rsidRPr="001E088C">
              <w:rPr>
                <w:sz w:val="18"/>
                <w:szCs w:val="18"/>
                <w:lang w:val="en-US"/>
              </w:rPr>
              <w:t xml:space="preserve"> </w:t>
            </w:r>
            <w:proofErr w:type="spellStart"/>
            <w:r w:rsidRPr="001E088C">
              <w:rPr>
                <w:sz w:val="18"/>
                <w:szCs w:val="18"/>
                <w:lang w:val="en-US"/>
              </w:rPr>
              <w:t>kabel</w:t>
            </w:r>
            <w:proofErr w:type="spellEnd"/>
            <w:r w:rsidRPr="001E088C">
              <w:rPr>
                <w:sz w:val="18"/>
                <w:szCs w:val="18"/>
                <w:lang w:val="en-US"/>
              </w:rPr>
              <w:t xml:space="preserve"> USB x 1, pilot x 1, </w:t>
            </w:r>
            <w:proofErr w:type="spellStart"/>
            <w:r w:rsidRPr="001E088C">
              <w:rPr>
                <w:sz w:val="18"/>
                <w:szCs w:val="18"/>
                <w:lang w:val="en-US"/>
              </w:rPr>
              <w:t>kabel</w:t>
            </w:r>
            <w:proofErr w:type="spellEnd"/>
            <w:r w:rsidRPr="001E088C">
              <w:rPr>
                <w:sz w:val="18"/>
                <w:szCs w:val="18"/>
                <w:lang w:val="en-US"/>
              </w:rPr>
              <w:t xml:space="preserve"> HDMI x 1, Kabel </w:t>
            </w:r>
            <w:proofErr w:type="spellStart"/>
            <w:r w:rsidRPr="001E088C">
              <w:rPr>
                <w:sz w:val="18"/>
                <w:szCs w:val="18"/>
                <w:lang w:val="en-US"/>
              </w:rPr>
              <w:t>zasilający</w:t>
            </w:r>
            <w:proofErr w:type="spellEnd"/>
            <w:r w:rsidRPr="001E088C">
              <w:rPr>
                <w:sz w:val="18"/>
                <w:szCs w:val="18"/>
                <w:lang w:val="en-US"/>
              </w:rPr>
              <w:t xml:space="preserve"> </w:t>
            </w:r>
            <w:proofErr w:type="spellStart"/>
            <w:r w:rsidRPr="001E088C">
              <w:rPr>
                <w:sz w:val="18"/>
                <w:szCs w:val="18"/>
                <w:lang w:val="en-US"/>
              </w:rPr>
              <w:t>wersja</w:t>
            </w:r>
            <w:proofErr w:type="spellEnd"/>
            <w:r w:rsidRPr="001E088C">
              <w:rPr>
                <w:sz w:val="18"/>
                <w:szCs w:val="18"/>
                <w:lang w:val="en-US"/>
              </w:rPr>
              <w:t xml:space="preserve"> </w:t>
            </w:r>
            <w:proofErr w:type="spellStart"/>
            <w:r w:rsidRPr="001E088C">
              <w:rPr>
                <w:sz w:val="18"/>
                <w:szCs w:val="18"/>
                <w:lang w:val="en-US"/>
              </w:rPr>
              <w:t>europejska</w:t>
            </w:r>
            <w:proofErr w:type="spellEnd"/>
            <w:r w:rsidRPr="001E088C">
              <w:rPr>
                <w:sz w:val="18"/>
                <w:szCs w:val="18"/>
                <w:lang w:val="en-US"/>
              </w:rPr>
              <w:t xml:space="preserve"> x 1, </w:t>
            </w:r>
            <w:proofErr w:type="spellStart"/>
            <w:r w:rsidRPr="001E088C">
              <w:rPr>
                <w:sz w:val="18"/>
                <w:szCs w:val="18"/>
                <w:lang w:val="en-US"/>
              </w:rPr>
              <w:t>klucz</w:t>
            </w:r>
            <w:proofErr w:type="spellEnd"/>
            <w:r w:rsidRPr="001E088C">
              <w:rPr>
                <w:sz w:val="18"/>
                <w:szCs w:val="18"/>
                <w:lang w:val="en-US"/>
              </w:rPr>
              <w:t xml:space="preserve"> Wi-Fi USB x 1, </w:t>
            </w:r>
            <w:proofErr w:type="spellStart"/>
            <w:r w:rsidRPr="001E088C">
              <w:rPr>
                <w:sz w:val="18"/>
                <w:szCs w:val="18"/>
                <w:lang w:val="en-US"/>
              </w:rPr>
              <w:t>piórko</w:t>
            </w:r>
            <w:proofErr w:type="spellEnd"/>
            <w:r w:rsidRPr="001E088C">
              <w:rPr>
                <w:sz w:val="18"/>
                <w:szCs w:val="18"/>
                <w:lang w:val="en-US"/>
              </w:rPr>
              <w:t xml:space="preserve"> x 1, </w:t>
            </w:r>
            <w:proofErr w:type="spellStart"/>
            <w:r w:rsidRPr="001E088C">
              <w:rPr>
                <w:sz w:val="18"/>
                <w:szCs w:val="18"/>
                <w:lang w:val="en-US"/>
              </w:rPr>
              <w:t>instrukcja</w:t>
            </w:r>
            <w:proofErr w:type="spellEnd"/>
            <w:r w:rsidRPr="001E088C">
              <w:rPr>
                <w:sz w:val="18"/>
                <w:szCs w:val="18"/>
                <w:lang w:val="en-US"/>
              </w:rPr>
              <w:t xml:space="preserve"> obsługi</w:t>
            </w:r>
          </w:p>
          <w:p w14:paraId="7ED86431" w14:textId="77777777" w:rsidR="001E088C" w:rsidRDefault="001E088C" w:rsidP="001E088C">
            <w:pPr>
              <w:rPr>
                <w:sz w:val="18"/>
                <w:szCs w:val="18"/>
                <w:lang w:val="en-US"/>
              </w:rPr>
            </w:pPr>
            <w:proofErr w:type="spellStart"/>
            <w:r w:rsidRPr="001E088C">
              <w:rPr>
                <w:sz w:val="18"/>
                <w:szCs w:val="18"/>
                <w:lang w:val="en-US"/>
              </w:rPr>
              <w:t>Funkcje</w:t>
            </w:r>
            <w:proofErr w:type="spellEnd"/>
            <w:r w:rsidRPr="001E088C">
              <w:rPr>
                <w:sz w:val="18"/>
                <w:szCs w:val="18"/>
                <w:lang w:val="en-US"/>
              </w:rPr>
              <w:t xml:space="preserve"> </w:t>
            </w:r>
            <w:proofErr w:type="spellStart"/>
            <w:r w:rsidRPr="001E088C">
              <w:rPr>
                <w:sz w:val="18"/>
                <w:szCs w:val="18"/>
                <w:lang w:val="en-US"/>
              </w:rPr>
              <w:t>dołączon</w:t>
            </w:r>
            <w:r>
              <w:rPr>
                <w:sz w:val="18"/>
                <w:szCs w:val="18"/>
                <w:lang w:val="en-US"/>
              </w:rPr>
              <w:t>ego</w:t>
            </w:r>
            <w:proofErr w:type="spellEnd"/>
            <w:r>
              <w:rPr>
                <w:sz w:val="18"/>
                <w:szCs w:val="18"/>
                <w:lang w:val="en-US"/>
              </w:rPr>
              <w:t xml:space="preserve"> </w:t>
            </w:r>
            <w:proofErr w:type="spellStart"/>
            <w:r>
              <w:rPr>
                <w:sz w:val="18"/>
                <w:szCs w:val="18"/>
                <w:lang w:val="en-US"/>
              </w:rPr>
              <w:t>pilota</w:t>
            </w:r>
            <w:proofErr w:type="spellEnd"/>
            <w:r>
              <w:rPr>
                <w:sz w:val="18"/>
                <w:szCs w:val="18"/>
                <w:lang w:val="en-US"/>
              </w:rPr>
              <w:t xml:space="preserve"> </w:t>
            </w:r>
            <w:proofErr w:type="spellStart"/>
            <w:r>
              <w:rPr>
                <w:sz w:val="18"/>
                <w:szCs w:val="18"/>
                <w:lang w:val="en-US"/>
              </w:rPr>
              <w:t>zdalnego</w:t>
            </w:r>
            <w:proofErr w:type="spellEnd"/>
            <w:r>
              <w:rPr>
                <w:sz w:val="18"/>
                <w:szCs w:val="18"/>
                <w:lang w:val="en-US"/>
              </w:rPr>
              <w:t xml:space="preserve"> </w:t>
            </w:r>
            <w:proofErr w:type="spellStart"/>
            <w:r>
              <w:rPr>
                <w:sz w:val="18"/>
                <w:szCs w:val="18"/>
                <w:lang w:val="en-US"/>
              </w:rPr>
              <w:t>sterowania</w:t>
            </w:r>
            <w:proofErr w:type="spellEnd"/>
            <w:r>
              <w:rPr>
                <w:sz w:val="18"/>
                <w:szCs w:val="18"/>
                <w:lang w:val="en-US"/>
              </w:rPr>
              <w:t xml:space="preserve">. </w:t>
            </w:r>
          </w:p>
          <w:p w14:paraId="4E88B7C4" w14:textId="77777777" w:rsidR="001E088C" w:rsidRPr="001E088C" w:rsidRDefault="001E088C" w:rsidP="001E088C">
            <w:pPr>
              <w:rPr>
                <w:sz w:val="18"/>
                <w:szCs w:val="18"/>
                <w:lang w:val="en-US"/>
              </w:rPr>
            </w:pPr>
            <w:r w:rsidRPr="001E088C">
              <w:rPr>
                <w:sz w:val="18"/>
                <w:szCs w:val="18"/>
                <w:lang w:val="en-US"/>
              </w:rPr>
              <w:t xml:space="preserve">Pilot </w:t>
            </w:r>
            <w:proofErr w:type="spellStart"/>
            <w:r w:rsidRPr="001E088C">
              <w:rPr>
                <w:sz w:val="18"/>
                <w:szCs w:val="18"/>
                <w:lang w:val="en-US"/>
              </w:rPr>
              <w:t>musi</w:t>
            </w:r>
            <w:proofErr w:type="spellEnd"/>
            <w:r w:rsidRPr="001E088C">
              <w:rPr>
                <w:sz w:val="18"/>
                <w:szCs w:val="18"/>
                <w:lang w:val="en-US"/>
              </w:rPr>
              <w:t xml:space="preserve"> </w:t>
            </w:r>
            <w:proofErr w:type="spellStart"/>
            <w:r w:rsidRPr="001E088C">
              <w:rPr>
                <w:sz w:val="18"/>
                <w:szCs w:val="18"/>
                <w:lang w:val="en-US"/>
              </w:rPr>
              <w:t>oferować</w:t>
            </w:r>
            <w:proofErr w:type="spellEnd"/>
            <w:r w:rsidRPr="001E088C">
              <w:rPr>
                <w:sz w:val="18"/>
                <w:szCs w:val="18"/>
                <w:lang w:val="en-US"/>
              </w:rPr>
              <w:t xml:space="preserve"> </w:t>
            </w:r>
            <w:proofErr w:type="spellStart"/>
            <w:r w:rsidRPr="001E088C">
              <w:rPr>
                <w:sz w:val="18"/>
                <w:szCs w:val="18"/>
                <w:lang w:val="en-US"/>
              </w:rPr>
              <w:t>takie</w:t>
            </w:r>
            <w:proofErr w:type="spellEnd"/>
            <w:r w:rsidRPr="001E088C">
              <w:rPr>
                <w:sz w:val="18"/>
                <w:szCs w:val="18"/>
                <w:lang w:val="en-US"/>
              </w:rPr>
              <w:t xml:space="preserve"> </w:t>
            </w:r>
            <w:proofErr w:type="spellStart"/>
            <w:r w:rsidRPr="001E088C">
              <w:rPr>
                <w:sz w:val="18"/>
                <w:szCs w:val="18"/>
                <w:lang w:val="en-US"/>
              </w:rPr>
              <w:t>funkcje</w:t>
            </w:r>
            <w:proofErr w:type="spellEnd"/>
            <w:r w:rsidRPr="001E088C">
              <w:rPr>
                <w:sz w:val="18"/>
                <w:szCs w:val="18"/>
                <w:lang w:val="en-US"/>
              </w:rPr>
              <w:t xml:space="preserve"> jak:</w:t>
            </w:r>
          </w:p>
          <w:p w14:paraId="6DFEBFBA" w14:textId="77777777" w:rsidR="001E088C" w:rsidRPr="001E088C" w:rsidRDefault="001E088C" w:rsidP="001E088C">
            <w:pPr>
              <w:rPr>
                <w:sz w:val="18"/>
                <w:szCs w:val="18"/>
                <w:lang w:val="en-US"/>
              </w:rPr>
            </w:pPr>
            <w:r w:rsidRPr="001E088C">
              <w:rPr>
                <w:rFonts w:hint="eastAsia"/>
                <w:sz w:val="18"/>
                <w:szCs w:val="18"/>
                <w:lang w:val="en-US"/>
              </w:rPr>
              <w:t>•</w:t>
            </w:r>
            <w:r w:rsidRPr="001E088C">
              <w:rPr>
                <w:sz w:val="18"/>
                <w:szCs w:val="18"/>
                <w:lang w:val="en-US"/>
              </w:rPr>
              <w:t xml:space="preserve"> </w:t>
            </w:r>
            <w:proofErr w:type="spellStart"/>
            <w:r w:rsidRPr="001E088C">
              <w:rPr>
                <w:sz w:val="18"/>
                <w:szCs w:val="18"/>
                <w:lang w:val="en-US"/>
              </w:rPr>
              <w:t>Zmiana</w:t>
            </w:r>
            <w:proofErr w:type="spellEnd"/>
            <w:r w:rsidRPr="001E088C">
              <w:rPr>
                <w:sz w:val="18"/>
                <w:szCs w:val="18"/>
                <w:lang w:val="en-US"/>
              </w:rPr>
              <w:t xml:space="preserve"> </w:t>
            </w:r>
            <w:proofErr w:type="spellStart"/>
            <w:r w:rsidRPr="001E088C">
              <w:rPr>
                <w:sz w:val="18"/>
                <w:szCs w:val="18"/>
                <w:lang w:val="en-US"/>
              </w:rPr>
              <w:t>źródła</w:t>
            </w:r>
            <w:proofErr w:type="spellEnd"/>
            <w:r w:rsidRPr="001E088C">
              <w:rPr>
                <w:sz w:val="18"/>
                <w:szCs w:val="18"/>
                <w:lang w:val="en-US"/>
              </w:rPr>
              <w:t xml:space="preserve"> </w:t>
            </w:r>
            <w:proofErr w:type="spellStart"/>
            <w:r w:rsidRPr="001E088C">
              <w:rPr>
                <w:sz w:val="18"/>
                <w:szCs w:val="18"/>
                <w:lang w:val="en-US"/>
              </w:rPr>
              <w:t>sygnału</w:t>
            </w:r>
            <w:proofErr w:type="spellEnd"/>
          </w:p>
          <w:p w14:paraId="610E477E" w14:textId="77777777" w:rsidR="001E088C" w:rsidRPr="001E088C" w:rsidRDefault="001E088C" w:rsidP="001E088C">
            <w:pPr>
              <w:rPr>
                <w:sz w:val="18"/>
                <w:szCs w:val="18"/>
                <w:lang w:val="en-US"/>
              </w:rPr>
            </w:pPr>
            <w:r w:rsidRPr="001E088C">
              <w:rPr>
                <w:rFonts w:hint="eastAsia"/>
                <w:sz w:val="18"/>
                <w:szCs w:val="18"/>
                <w:lang w:val="en-US"/>
              </w:rPr>
              <w:t>•</w:t>
            </w:r>
            <w:r w:rsidRPr="001E088C">
              <w:rPr>
                <w:sz w:val="18"/>
                <w:szCs w:val="18"/>
                <w:lang w:val="en-US"/>
              </w:rPr>
              <w:t xml:space="preserve"> </w:t>
            </w:r>
            <w:proofErr w:type="spellStart"/>
            <w:r w:rsidRPr="001E088C">
              <w:rPr>
                <w:sz w:val="18"/>
                <w:szCs w:val="18"/>
                <w:lang w:val="en-US"/>
              </w:rPr>
              <w:t>Włączanie</w:t>
            </w:r>
            <w:proofErr w:type="spellEnd"/>
            <w:r w:rsidRPr="001E088C">
              <w:rPr>
                <w:sz w:val="18"/>
                <w:szCs w:val="18"/>
                <w:lang w:val="en-US"/>
              </w:rPr>
              <w:t>/</w:t>
            </w:r>
            <w:proofErr w:type="spellStart"/>
            <w:r w:rsidRPr="001E088C">
              <w:rPr>
                <w:sz w:val="18"/>
                <w:szCs w:val="18"/>
                <w:lang w:val="en-US"/>
              </w:rPr>
              <w:t>Wyłączanie</w:t>
            </w:r>
            <w:proofErr w:type="spellEnd"/>
            <w:r w:rsidRPr="001E088C">
              <w:rPr>
                <w:sz w:val="18"/>
                <w:szCs w:val="18"/>
                <w:lang w:val="en-US"/>
              </w:rPr>
              <w:t xml:space="preserve"> </w:t>
            </w:r>
            <w:proofErr w:type="spellStart"/>
            <w:r w:rsidRPr="001E088C">
              <w:rPr>
                <w:sz w:val="18"/>
                <w:szCs w:val="18"/>
                <w:lang w:val="en-US"/>
              </w:rPr>
              <w:t>monitora</w:t>
            </w:r>
            <w:proofErr w:type="spellEnd"/>
          </w:p>
          <w:p w14:paraId="7BD98F9A" w14:textId="77777777" w:rsidR="001E088C" w:rsidRPr="001E088C" w:rsidRDefault="001E088C" w:rsidP="001E088C">
            <w:pPr>
              <w:rPr>
                <w:sz w:val="18"/>
                <w:szCs w:val="18"/>
                <w:lang w:val="en-US"/>
              </w:rPr>
            </w:pPr>
            <w:r w:rsidRPr="001E088C">
              <w:rPr>
                <w:rFonts w:hint="eastAsia"/>
                <w:sz w:val="18"/>
                <w:szCs w:val="18"/>
                <w:lang w:val="en-US"/>
              </w:rPr>
              <w:t>•</w:t>
            </w:r>
            <w:r w:rsidRPr="001E088C">
              <w:rPr>
                <w:sz w:val="18"/>
                <w:szCs w:val="18"/>
                <w:lang w:val="en-US"/>
              </w:rPr>
              <w:t xml:space="preserve"> </w:t>
            </w:r>
            <w:proofErr w:type="spellStart"/>
            <w:r w:rsidRPr="001E088C">
              <w:rPr>
                <w:sz w:val="18"/>
                <w:szCs w:val="18"/>
                <w:lang w:val="en-US"/>
              </w:rPr>
              <w:t>Uruchamianie</w:t>
            </w:r>
            <w:proofErr w:type="spellEnd"/>
            <w:r w:rsidRPr="001E088C">
              <w:rPr>
                <w:sz w:val="18"/>
                <w:szCs w:val="18"/>
                <w:lang w:val="en-US"/>
              </w:rPr>
              <w:t xml:space="preserve"> </w:t>
            </w:r>
            <w:proofErr w:type="spellStart"/>
            <w:r w:rsidRPr="001E088C">
              <w:rPr>
                <w:sz w:val="18"/>
                <w:szCs w:val="18"/>
                <w:lang w:val="en-US"/>
              </w:rPr>
              <w:t>trybu</w:t>
            </w:r>
            <w:proofErr w:type="spellEnd"/>
            <w:r w:rsidRPr="001E088C">
              <w:rPr>
                <w:sz w:val="18"/>
                <w:szCs w:val="18"/>
                <w:lang w:val="en-US"/>
              </w:rPr>
              <w:t xml:space="preserve"> </w:t>
            </w:r>
            <w:proofErr w:type="spellStart"/>
            <w:r w:rsidRPr="001E088C">
              <w:rPr>
                <w:sz w:val="18"/>
                <w:szCs w:val="18"/>
                <w:lang w:val="en-US"/>
              </w:rPr>
              <w:t>notowania</w:t>
            </w:r>
            <w:proofErr w:type="spellEnd"/>
          </w:p>
          <w:p w14:paraId="6466F730" w14:textId="77777777" w:rsidR="001E088C" w:rsidRPr="001E088C" w:rsidRDefault="001E088C" w:rsidP="001E088C">
            <w:pPr>
              <w:rPr>
                <w:sz w:val="18"/>
                <w:szCs w:val="18"/>
                <w:lang w:val="en-US"/>
              </w:rPr>
            </w:pPr>
            <w:r w:rsidRPr="001E088C">
              <w:rPr>
                <w:rFonts w:hint="eastAsia"/>
                <w:sz w:val="18"/>
                <w:szCs w:val="18"/>
                <w:lang w:val="en-US"/>
              </w:rPr>
              <w:lastRenderedPageBreak/>
              <w:t>•</w:t>
            </w:r>
            <w:r w:rsidRPr="001E088C">
              <w:rPr>
                <w:sz w:val="18"/>
                <w:szCs w:val="18"/>
                <w:lang w:val="en-US"/>
              </w:rPr>
              <w:t xml:space="preserve"> </w:t>
            </w:r>
            <w:proofErr w:type="spellStart"/>
            <w:r w:rsidRPr="001E088C">
              <w:rPr>
                <w:sz w:val="18"/>
                <w:szCs w:val="18"/>
                <w:lang w:val="en-US"/>
              </w:rPr>
              <w:t>Uruchamianie</w:t>
            </w:r>
            <w:proofErr w:type="spellEnd"/>
            <w:r w:rsidRPr="001E088C">
              <w:rPr>
                <w:sz w:val="18"/>
                <w:szCs w:val="18"/>
                <w:lang w:val="en-US"/>
              </w:rPr>
              <w:t xml:space="preserve"> </w:t>
            </w:r>
            <w:proofErr w:type="spellStart"/>
            <w:r w:rsidRPr="001E088C">
              <w:rPr>
                <w:sz w:val="18"/>
                <w:szCs w:val="18"/>
                <w:lang w:val="en-US"/>
              </w:rPr>
              <w:t>trybu</w:t>
            </w:r>
            <w:proofErr w:type="spellEnd"/>
            <w:r w:rsidRPr="001E088C">
              <w:rPr>
                <w:sz w:val="18"/>
                <w:szCs w:val="18"/>
                <w:lang w:val="en-US"/>
              </w:rPr>
              <w:t xml:space="preserve"> „Audio Only” </w:t>
            </w:r>
            <w:proofErr w:type="spellStart"/>
            <w:r w:rsidRPr="001E088C">
              <w:rPr>
                <w:sz w:val="18"/>
                <w:szCs w:val="18"/>
                <w:lang w:val="en-US"/>
              </w:rPr>
              <w:t>który</w:t>
            </w:r>
            <w:proofErr w:type="spellEnd"/>
            <w:r w:rsidRPr="001E088C">
              <w:rPr>
                <w:sz w:val="18"/>
                <w:szCs w:val="18"/>
                <w:lang w:val="en-US"/>
              </w:rPr>
              <w:t xml:space="preserve"> </w:t>
            </w:r>
            <w:proofErr w:type="spellStart"/>
            <w:r w:rsidRPr="001E088C">
              <w:rPr>
                <w:sz w:val="18"/>
                <w:szCs w:val="18"/>
                <w:lang w:val="en-US"/>
              </w:rPr>
              <w:t>pozwala</w:t>
            </w:r>
            <w:proofErr w:type="spellEnd"/>
            <w:r w:rsidRPr="001E088C">
              <w:rPr>
                <w:sz w:val="18"/>
                <w:szCs w:val="18"/>
                <w:lang w:val="en-US"/>
              </w:rPr>
              <w:t xml:space="preserve"> </w:t>
            </w:r>
            <w:proofErr w:type="spellStart"/>
            <w:r w:rsidRPr="001E088C">
              <w:rPr>
                <w:sz w:val="18"/>
                <w:szCs w:val="18"/>
                <w:lang w:val="en-US"/>
              </w:rPr>
              <w:t>wyłączyć</w:t>
            </w:r>
            <w:proofErr w:type="spellEnd"/>
            <w:r w:rsidRPr="001E088C">
              <w:rPr>
                <w:sz w:val="18"/>
                <w:szCs w:val="18"/>
                <w:lang w:val="en-US"/>
              </w:rPr>
              <w:t xml:space="preserve"> </w:t>
            </w:r>
            <w:proofErr w:type="spellStart"/>
            <w:r w:rsidRPr="001E088C">
              <w:rPr>
                <w:sz w:val="18"/>
                <w:szCs w:val="18"/>
                <w:lang w:val="en-US"/>
              </w:rPr>
              <w:t>tylko</w:t>
            </w:r>
            <w:proofErr w:type="spellEnd"/>
            <w:r w:rsidRPr="001E088C">
              <w:rPr>
                <w:sz w:val="18"/>
                <w:szCs w:val="18"/>
                <w:lang w:val="en-US"/>
              </w:rPr>
              <w:t xml:space="preserve"> </w:t>
            </w:r>
            <w:proofErr w:type="spellStart"/>
            <w:r w:rsidRPr="001E088C">
              <w:rPr>
                <w:sz w:val="18"/>
                <w:szCs w:val="18"/>
                <w:lang w:val="en-US"/>
              </w:rPr>
              <w:t>matrycę</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czas</w:t>
            </w:r>
            <w:proofErr w:type="spellEnd"/>
            <w:r w:rsidRPr="001E088C">
              <w:rPr>
                <w:sz w:val="18"/>
                <w:szCs w:val="18"/>
                <w:lang w:val="en-US"/>
              </w:rPr>
              <w:t xml:space="preserve"> </w:t>
            </w:r>
            <w:proofErr w:type="spellStart"/>
            <w:r w:rsidRPr="001E088C">
              <w:rPr>
                <w:sz w:val="18"/>
                <w:szCs w:val="18"/>
                <w:lang w:val="en-US"/>
              </w:rPr>
              <w:t>korzystania</w:t>
            </w:r>
            <w:proofErr w:type="spellEnd"/>
            <w:r w:rsidRPr="001E088C">
              <w:rPr>
                <w:sz w:val="18"/>
                <w:szCs w:val="18"/>
                <w:lang w:val="en-US"/>
              </w:rPr>
              <w:t xml:space="preserve"> z </w:t>
            </w:r>
            <w:proofErr w:type="spellStart"/>
            <w:r w:rsidRPr="001E088C">
              <w:rPr>
                <w:sz w:val="18"/>
                <w:szCs w:val="18"/>
                <w:lang w:val="en-US"/>
              </w:rPr>
              <w:t>dziennika</w:t>
            </w:r>
            <w:proofErr w:type="spellEnd"/>
            <w:r w:rsidRPr="001E088C">
              <w:rPr>
                <w:sz w:val="18"/>
                <w:szCs w:val="18"/>
                <w:lang w:val="en-US"/>
              </w:rPr>
              <w:t xml:space="preserve"> </w:t>
            </w:r>
            <w:proofErr w:type="spellStart"/>
            <w:r w:rsidRPr="001E088C">
              <w:rPr>
                <w:sz w:val="18"/>
                <w:szCs w:val="18"/>
                <w:lang w:val="en-US"/>
              </w:rPr>
              <w:t>elektronicznego</w:t>
            </w:r>
            <w:proofErr w:type="spellEnd"/>
            <w:r w:rsidRPr="001E088C">
              <w:rPr>
                <w:sz w:val="18"/>
                <w:szCs w:val="18"/>
                <w:lang w:val="en-US"/>
              </w:rPr>
              <w:t xml:space="preserve">. </w:t>
            </w:r>
            <w:proofErr w:type="spellStart"/>
            <w:r w:rsidRPr="001E088C">
              <w:rPr>
                <w:sz w:val="18"/>
                <w:szCs w:val="18"/>
                <w:lang w:val="en-US"/>
              </w:rPr>
              <w:t>Dzięki</w:t>
            </w:r>
            <w:proofErr w:type="spellEnd"/>
            <w:r w:rsidRPr="001E088C">
              <w:rPr>
                <w:sz w:val="18"/>
                <w:szCs w:val="18"/>
                <w:lang w:val="en-US"/>
              </w:rPr>
              <w:t xml:space="preserve"> </w:t>
            </w:r>
            <w:proofErr w:type="spellStart"/>
            <w:r w:rsidRPr="001E088C">
              <w:rPr>
                <w:sz w:val="18"/>
                <w:szCs w:val="18"/>
                <w:lang w:val="en-US"/>
              </w:rPr>
              <w:t>tej</w:t>
            </w:r>
            <w:proofErr w:type="spellEnd"/>
            <w:r w:rsidRPr="001E088C">
              <w:rPr>
                <w:sz w:val="18"/>
                <w:szCs w:val="18"/>
                <w:lang w:val="en-US"/>
              </w:rPr>
              <w:t xml:space="preserve"> </w:t>
            </w:r>
            <w:proofErr w:type="spellStart"/>
            <w:r w:rsidRPr="001E088C">
              <w:rPr>
                <w:sz w:val="18"/>
                <w:szCs w:val="18"/>
                <w:lang w:val="en-US"/>
              </w:rPr>
              <w:t>funkcji</w:t>
            </w:r>
            <w:proofErr w:type="spellEnd"/>
            <w:r w:rsidRPr="001E088C">
              <w:rPr>
                <w:sz w:val="18"/>
                <w:szCs w:val="18"/>
                <w:lang w:val="en-US"/>
              </w:rPr>
              <w:t xml:space="preserve"> </w:t>
            </w:r>
            <w:proofErr w:type="spellStart"/>
            <w:r w:rsidRPr="001E088C">
              <w:rPr>
                <w:sz w:val="18"/>
                <w:szCs w:val="18"/>
                <w:lang w:val="en-US"/>
              </w:rPr>
              <w:t>nauczyciel</w:t>
            </w:r>
            <w:proofErr w:type="spellEnd"/>
            <w:r w:rsidRPr="001E088C">
              <w:rPr>
                <w:sz w:val="18"/>
                <w:szCs w:val="18"/>
                <w:lang w:val="en-US"/>
              </w:rPr>
              <w:t xml:space="preserve"> </w:t>
            </w:r>
            <w:proofErr w:type="spellStart"/>
            <w:r w:rsidRPr="001E088C">
              <w:rPr>
                <w:sz w:val="18"/>
                <w:szCs w:val="18"/>
                <w:lang w:val="en-US"/>
              </w:rPr>
              <w:t>nie</w:t>
            </w:r>
            <w:proofErr w:type="spellEnd"/>
            <w:r w:rsidRPr="001E088C">
              <w:rPr>
                <w:sz w:val="18"/>
                <w:szCs w:val="18"/>
                <w:lang w:val="en-US"/>
              </w:rPr>
              <w:t xml:space="preserve"> </w:t>
            </w:r>
            <w:proofErr w:type="spellStart"/>
            <w:r w:rsidRPr="001E088C">
              <w:rPr>
                <w:sz w:val="18"/>
                <w:szCs w:val="18"/>
                <w:lang w:val="en-US"/>
              </w:rPr>
              <w:t>musi</w:t>
            </w:r>
            <w:proofErr w:type="spellEnd"/>
            <w:r w:rsidRPr="001E088C">
              <w:rPr>
                <w:sz w:val="18"/>
                <w:szCs w:val="18"/>
                <w:lang w:val="en-US"/>
              </w:rPr>
              <w:t xml:space="preserve"> </w:t>
            </w:r>
            <w:proofErr w:type="spellStart"/>
            <w:r w:rsidRPr="001E088C">
              <w:rPr>
                <w:sz w:val="18"/>
                <w:szCs w:val="18"/>
                <w:lang w:val="en-US"/>
              </w:rPr>
              <w:t>wyłączać</w:t>
            </w:r>
            <w:proofErr w:type="spellEnd"/>
            <w:r w:rsidRPr="001E088C">
              <w:rPr>
                <w:sz w:val="18"/>
                <w:szCs w:val="18"/>
                <w:lang w:val="en-US"/>
              </w:rPr>
              <w:t xml:space="preserve"> </w:t>
            </w:r>
            <w:proofErr w:type="spellStart"/>
            <w:r w:rsidRPr="001E088C">
              <w:rPr>
                <w:sz w:val="18"/>
                <w:szCs w:val="18"/>
                <w:lang w:val="en-US"/>
              </w:rPr>
              <w:t>całego</w:t>
            </w:r>
            <w:proofErr w:type="spellEnd"/>
            <w:r w:rsidRPr="001E088C">
              <w:rPr>
                <w:sz w:val="18"/>
                <w:szCs w:val="18"/>
                <w:lang w:val="en-US"/>
              </w:rPr>
              <w:t xml:space="preserve"> </w:t>
            </w:r>
            <w:proofErr w:type="spellStart"/>
            <w:r w:rsidRPr="001E088C">
              <w:rPr>
                <w:sz w:val="18"/>
                <w:szCs w:val="18"/>
                <w:lang w:val="en-US"/>
              </w:rPr>
              <w:t>monitora</w:t>
            </w:r>
            <w:proofErr w:type="spellEnd"/>
            <w:r w:rsidRPr="001E088C">
              <w:rPr>
                <w:sz w:val="18"/>
                <w:szCs w:val="18"/>
                <w:lang w:val="en-US"/>
              </w:rPr>
              <w:t xml:space="preserve"> </w:t>
            </w:r>
            <w:proofErr w:type="spellStart"/>
            <w:r w:rsidRPr="001E088C">
              <w:rPr>
                <w:sz w:val="18"/>
                <w:szCs w:val="18"/>
                <w:lang w:val="en-US"/>
              </w:rPr>
              <w:t>żeby</w:t>
            </w:r>
            <w:proofErr w:type="spellEnd"/>
            <w:r w:rsidRPr="001E088C">
              <w:rPr>
                <w:sz w:val="18"/>
                <w:szCs w:val="18"/>
                <w:lang w:val="en-US"/>
              </w:rPr>
              <w:t xml:space="preserve"> </w:t>
            </w:r>
            <w:proofErr w:type="spellStart"/>
            <w:r w:rsidRPr="001E088C">
              <w:rPr>
                <w:sz w:val="18"/>
                <w:szCs w:val="18"/>
                <w:lang w:val="en-US"/>
              </w:rPr>
              <w:t>zachować</w:t>
            </w:r>
            <w:proofErr w:type="spellEnd"/>
            <w:r w:rsidRPr="001E088C">
              <w:rPr>
                <w:sz w:val="18"/>
                <w:szCs w:val="18"/>
                <w:lang w:val="en-US"/>
              </w:rPr>
              <w:t xml:space="preserve"> </w:t>
            </w:r>
            <w:proofErr w:type="spellStart"/>
            <w:r w:rsidRPr="001E088C">
              <w:rPr>
                <w:sz w:val="18"/>
                <w:szCs w:val="18"/>
                <w:lang w:val="en-US"/>
              </w:rPr>
              <w:t>poufne</w:t>
            </w:r>
            <w:proofErr w:type="spellEnd"/>
            <w:r w:rsidRPr="001E088C">
              <w:rPr>
                <w:sz w:val="18"/>
                <w:szCs w:val="18"/>
                <w:lang w:val="en-US"/>
              </w:rPr>
              <w:t xml:space="preserve"> </w:t>
            </w:r>
            <w:proofErr w:type="spellStart"/>
            <w:r w:rsidRPr="001E088C">
              <w:rPr>
                <w:sz w:val="18"/>
                <w:szCs w:val="18"/>
                <w:lang w:val="en-US"/>
              </w:rPr>
              <w:t>dane</w:t>
            </w:r>
            <w:proofErr w:type="spellEnd"/>
            <w:r w:rsidRPr="001E088C">
              <w:rPr>
                <w:sz w:val="18"/>
                <w:szCs w:val="18"/>
                <w:lang w:val="en-US"/>
              </w:rPr>
              <w:t xml:space="preserve">, </w:t>
            </w:r>
            <w:proofErr w:type="spellStart"/>
            <w:r w:rsidRPr="001E088C">
              <w:rPr>
                <w:sz w:val="18"/>
                <w:szCs w:val="18"/>
                <w:lang w:val="en-US"/>
              </w:rPr>
              <w:t>jednocześnie</w:t>
            </w:r>
            <w:proofErr w:type="spellEnd"/>
            <w:r w:rsidRPr="001E088C">
              <w:rPr>
                <w:sz w:val="18"/>
                <w:szCs w:val="18"/>
                <w:lang w:val="en-US"/>
              </w:rPr>
              <w:t xml:space="preserve"> </w:t>
            </w:r>
            <w:proofErr w:type="spellStart"/>
            <w:r w:rsidRPr="001E088C">
              <w:rPr>
                <w:sz w:val="18"/>
                <w:szCs w:val="18"/>
                <w:lang w:val="en-US"/>
              </w:rPr>
              <w:t>mogąc</w:t>
            </w:r>
            <w:proofErr w:type="spellEnd"/>
            <w:r w:rsidRPr="001E088C">
              <w:rPr>
                <w:sz w:val="18"/>
                <w:szCs w:val="18"/>
                <w:lang w:val="en-US"/>
              </w:rPr>
              <w:t xml:space="preserve"> </w:t>
            </w:r>
            <w:proofErr w:type="spellStart"/>
            <w:r w:rsidRPr="001E088C">
              <w:rPr>
                <w:sz w:val="18"/>
                <w:szCs w:val="18"/>
                <w:lang w:val="en-US"/>
              </w:rPr>
              <w:t>odtwarzać</w:t>
            </w:r>
            <w:proofErr w:type="spellEnd"/>
            <w:r w:rsidRPr="001E088C">
              <w:rPr>
                <w:sz w:val="18"/>
                <w:szCs w:val="18"/>
                <w:lang w:val="en-US"/>
              </w:rPr>
              <w:t xml:space="preserve"> </w:t>
            </w:r>
            <w:proofErr w:type="spellStart"/>
            <w:r w:rsidRPr="001E088C">
              <w:rPr>
                <w:sz w:val="18"/>
                <w:szCs w:val="18"/>
                <w:lang w:val="en-US"/>
              </w:rPr>
              <w:t>dźwięk</w:t>
            </w:r>
            <w:proofErr w:type="spellEnd"/>
            <w:r w:rsidRPr="001E088C">
              <w:rPr>
                <w:sz w:val="18"/>
                <w:szCs w:val="18"/>
                <w:lang w:val="en-US"/>
              </w:rPr>
              <w:t xml:space="preserve"> dla </w:t>
            </w:r>
            <w:proofErr w:type="spellStart"/>
            <w:r w:rsidRPr="001E088C">
              <w:rPr>
                <w:sz w:val="18"/>
                <w:szCs w:val="18"/>
                <w:lang w:val="en-US"/>
              </w:rPr>
              <w:t>klasy</w:t>
            </w:r>
            <w:proofErr w:type="spellEnd"/>
            <w:r w:rsidRPr="001E088C">
              <w:rPr>
                <w:sz w:val="18"/>
                <w:szCs w:val="18"/>
                <w:lang w:val="en-US"/>
              </w:rPr>
              <w:t>.</w:t>
            </w:r>
          </w:p>
          <w:p w14:paraId="5D25CA2C" w14:textId="77777777" w:rsidR="001E088C" w:rsidRPr="001E088C" w:rsidRDefault="001E088C" w:rsidP="001E088C">
            <w:pPr>
              <w:rPr>
                <w:sz w:val="18"/>
                <w:szCs w:val="18"/>
                <w:lang w:val="en-US"/>
              </w:rPr>
            </w:pPr>
            <w:r w:rsidRPr="001E088C">
              <w:rPr>
                <w:rFonts w:hint="eastAsia"/>
                <w:sz w:val="18"/>
                <w:szCs w:val="18"/>
                <w:lang w:val="en-US"/>
              </w:rPr>
              <w:t>•</w:t>
            </w:r>
            <w:r w:rsidRPr="001E088C">
              <w:rPr>
                <w:sz w:val="18"/>
                <w:szCs w:val="18"/>
                <w:lang w:val="en-US"/>
              </w:rPr>
              <w:t xml:space="preserve"> </w:t>
            </w:r>
            <w:proofErr w:type="spellStart"/>
            <w:r w:rsidRPr="001E088C">
              <w:rPr>
                <w:sz w:val="18"/>
                <w:szCs w:val="18"/>
                <w:lang w:val="en-US"/>
              </w:rPr>
              <w:t>Tryb</w:t>
            </w:r>
            <w:proofErr w:type="spellEnd"/>
            <w:r w:rsidRPr="001E088C">
              <w:rPr>
                <w:sz w:val="18"/>
                <w:szCs w:val="18"/>
                <w:lang w:val="en-US"/>
              </w:rPr>
              <w:t xml:space="preserve"> Freeze </w:t>
            </w:r>
            <w:proofErr w:type="spellStart"/>
            <w:r w:rsidRPr="001E088C">
              <w:rPr>
                <w:sz w:val="18"/>
                <w:szCs w:val="18"/>
                <w:lang w:val="en-US"/>
              </w:rPr>
              <w:t>pozwalający</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zatrzymanie</w:t>
            </w:r>
            <w:proofErr w:type="spellEnd"/>
            <w:r w:rsidRPr="001E088C">
              <w:rPr>
                <w:sz w:val="18"/>
                <w:szCs w:val="18"/>
                <w:lang w:val="en-US"/>
              </w:rPr>
              <w:t xml:space="preserve"> </w:t>
            </w:r>
            <w:proofErr w:type="spellStart"/>
            <w:r w:rsidRPr="001E088C">
              <w:rPr>
                <w:sz w:val="18"/>
                <w:szCs w:val="18"/>
                <w:lang w:val="en-US"/>
              </w:rPr>
              <w:t>wyświetlanego</w:t>
            </w:r>
            <w:proofErr w:type="spellEnd"/>
            <w:r w:rsidRPr="001E088C">
              <w:rPr>
                <w:sz w:val="18"/>
                <w:szCs w:val="18"/>
                <w:lang w:val="en-US"/>
              </w:rPr>
              <w:t xml:space="preserve"> </w:t>
            </w:r>
            <w:proofErr w:type="spellStart"/>
            <w:r w:rsidRPr="001E088C">
              <w:rPr>
                <w:sz w:val="18"/>
                <w:szCs w:val="18"/>
                <w:lang w:val="en-US"/>
              </w:rPr>
              <w:t>obrazu</w:t>
            </w:r>
            <w:proofErr w:type="spellEnd"/>
            <w:r w:rsidRPr="001E088C">
              <w:rPr>
                <w:sz w:val="18"/>
                <w:szCs w:val="18"/>
                <w:lang w:val="en-US"/>
              </w:rPr>
              <w:t xml:space="preserve"> w </w:t>
            </w:r>
            <w:proofErr w:type="spellStart"/>
            <w:r w:rsidRPr="001E088C">
              <w:rPr>
                <w:sz w:val="18"/>
                <w:szCs w:val="18"/>
                <w:lang w:val="en-US"/>
              </w:rPr>
              <w:t>danym</w:t>
            </w:r>
            <w:proofErr w:type="spellEnd"/>
            <w:r w:rsidRPr="001E088C">
              <w:rPr>
                <w:sz w:val="18"/>
                <w:szCs w:val="18"/>
                <w:lang w:val="en-US"/>
              </w:rPr>
              <w:t xml:space="preserve"> </w:t>
            </w:r>
            <w:proofErr w:type="spellStart"/>
            <w:r w:rsidRPr="001E088C">
              <w:rPr>
                <w:sz w:val="18"/>
                <w:szCs w:val="18"/>
                <w:lang w:val="en-US"/>
              </w:rPr>
              <w:t>momencie</w:t>
            </w:r>
            <w:proofErr w:type="spellEnd"/>
            <w:r w:rsidRPr="001E088C">
              <w:rPr>
                <w:sz w:val="18"/>
                <w:szCs w:val="18"/>
                <w:lang w:val="en-US"/>
              </w:rPr>
              <w:t>.</w:t>
            </w:r>
          </w:p>
          <w:p w14:paraId="0DC9DCBE" w14:textId="77777777" w:rsidR="001E088C" w:rsidRPr="001E088C" w:rsidRDefault="001E088C" w:rsidP="001E088C">
            <w:pPr>
              <w:rPr>
                <w:sz w:val="18"/>
                <w:szCs w:val="18"/>
                <w:lang w:val="en-US"/>
              </w:rPr>
            </w:pPr>
            <w:r w:rsidRPr="001E088C">
              <w:rPr>
                <w:rFonts w:hint="eastAsia"/>
                <w:sz w:val="18"/>
                <w:szCs w:val="18"/>
                <w:lang w:val="en-US"/>
              </w:rPr>
              <w:t>•</w:t>
            </w:r>
            <w:r w:rsidRPr="001E088C">
              <w:rPr>
                <w:sz w:val="18"/>
                <w:szCs w:val="18"/>
                <w:lang w:val="en-US"/>
              </w:rPr>
              <w:t xml:space="preserve"> </w:t>
            </w:r>
            <w:proofErr w:type="spellStart"/>
            <w:r w:rsidRPr="001E088C">
              <w:rPr>
                <w:sz w:val="18"/>
                <w:szCs w:val="18"/>
                <w:lang w:val="en-US"/>
              </w:rPr>
              <w:t>Dodatkowo</w:t>
            </w:r>
            <w:proofErr w:type="spellEnd"/>
            <w:r w:rsidRPr="001E088C">
              <w:rPr>
                <w:sz w:val="18"/>
                <w:szCs w:val="18"/>
                <w:lang w:val="en-US"/>
              </w:rPr>
              <w:t xml:space="preserve"> </w:t>
            </w:r>
            <w:proofErr w:type="spellStart"/>
            <w:r w:rsidRPr="001E088C">
              <w:rPr>
                <w:sz w:val="18"/>
                <w:szCs w:val="18"/>
                <w:lang w:val="en-US"/>
              </w:rPr>
              <w:t>wyposażono</w:t>
            </w:r>
            <w:proofErr w:type="spellEnd"/>
            <w:r w:rsidRPr="001E088C">
              <w:rPr>
                <w:sz w:val="18"/>
                <w:szCs w:val="18"/>
                <w:lang w:val="en-US"/>
              </w:rPr>
              <w:t xml:space="preserve"> pilot w </w:t>
            </w:r>
            <w:proofErr w:type="spellStart"/>
            <w:r w:rsidRPr="001E088C">
              <w:rPr>
                <w:sz w:val="18"/>
                <w:szCs w:val="18"/>
                <w:lang w:val="en-US"/>
              </w:rPr>
              <w:t>przycisk</w:t>
            </w:r>
            <w:proofErr w:type="spellEnd"/>
            <w:r w:rsidRPr="001E088C">
              <w:rPr>
                <w:sz w:val="18"/>
                <w:szCs w:val="18"/>
                <w:lang w:val="en-US"/>
              </w:rPr>
              <w:t xml:space="preserve"> do </w:t>
            </w:r>
            <w:proofErr w:type="spellStart"/>
            <w:r w:rsidRPr="001E088C">
              <w:rPr>
                <w:sz w:val="18"/>
                <w:szCs w:val="18"/>
                <w:lang w:val="en-US"/>
              </w:rPr>
              <w:t>robienia</w:t>
            </w:r>
            <w:proofErr w:type="spellEnd"/>
            <w:r w:rsidRPr="001E088C">
              <w:rPr>
                <w:sz w:val="18"/>
                <w:szCs w:val="18"/>
                <w:lang w:val="en-US"/>
              </w:rPr>
              <w:t xml:space="preserve"> </w:t>
            </w:r>
            <w:proofErr w:type="spellStart"/>
            <w:r w:rsidRPr="001E088C">
              <w:rPr>
                <w:sz w:val="18"/>
                <w:szCs w:val="18"/>
                <w:lang w:val="en-US"/>
              </w:rPr>
              <w:t>zrzutów</w:t>
            </w:r>
            <w:proofErr w:type="spellEnd"/>
            <w:r w:rsidRPr="001E088C">
              <w:rPr>
                <w:sz w:val="18"/>
                <w:szCs w:val="18"/>
                <w:lang w:val="en-US"/>
              </w:rPr>
              <w:t xml:space="preserve"> </w:t>
            </w:r>
            <w:proofErr w:type="spellStart"/>
            <w:r w:rsidRPr="001E088C">
              <w:rPr>
                <w:sz w:val="18"/>
                <w:szCs w:val="18"/>
                <w:lang w:val="en-US"/>
              </w:rPr>
              <w:t>ekranu</w:t>
            </w:r>
            <w:proofErr w:type="spellEnd"/>
            <w:r w:rsidRPr="001E088C">
              <w:rPr>
                <w:sz w:val="18"/>
                <w:szCs w:val="18"/>
                <w:lang w:val="en-US"/>
              </w:rPr>
              <w:t xml:space="preserve"> bez </w:t>
            </w:r>
            <w:proofErr w:type="spellStart"/>
            <w:r w:rsidRPr="001E088C">
              <w:rPr>
                <w:sz w:val="18"/>
                <w:szCs w:val="18"/>
                <w:lang w:val="en-US"/>
              </w:rPr>
              <w:t>potrzeby</w:t>
            </w:r>
            <w:proofErr w:type="spellEnd"/>
            <w:r w:rsidRPr="001E088C">
              <w:rPr>
                <w:sz w:val="18"/>
                <w:szCs w:val="18"/>
                <w:lang w:val="en-US"/>
              </w:rPr>
              <w:t xml:space="preserve"> </w:t>
            </w:r>
            <w:proofErr w:type="spellStart"/>
            <w:r w:rsidRPr="001E088C">
              <w:rPr>
                <w:sz w:val="18"/>
                <w:szCs w:val="18"/>
                <w:lang w:val="en-US"/>
              </w:rPr>
              <w:t>podchodzenia</w:t>
            </w:r>
            <w:proofErr w:type="spellEnd"/>
            <w:r w:rsidRPr="001E088C">
              <w:rPr>
                <w:sz w:val="18"/>
                <w:szCs w:val="18"/>
                <w:lang w:val="en-US"/>
              </w:rPr>
              <w:t xml:space="preserve"> do </w:t>
            </w:r>
            <w:proofErr w:type="spellStart"/>
            <w:r w:rsidRPr="001E088C">
              <w:rPr>
                <w:sz w:val="18"/>
                <w:szCs w:val="18"/>
                <w:lang w:val="en-US"/>
              </w:rPr>
              <w:t>monitora</w:t>
            </w:r>
            <w:proofErr w:type="spellEnd"/>
            <w:r w:rsidRPr="001E088C">
              <w:rPr>
                <w:sz w:val="18"/>
                <w:szCs w:val="18"/>
                <w:lang w:val="en-US"/>
              </w:rPr>
              <w:t>.</w:t>
            </w:r>
          </w:p>
          <w:p w14:paraId="142627F0" w14:textId="77777777" w:rsidR="001E088C" w:rsidRPr="001E088C" w:rsidRDefault="001E088C" w:rsidP="001E088C">
            <w:pPr>
              <w:rPr>
                <w:sz w:val="18"/>
                <w:szCs w:val="18"/>
                <w:lang w:val="en-US"/>
              </w:rPr>
            </w:pPr>
            <w:r w:rsidRPr="001E088C">
              <w:rPr>
                <w:rFonts w:hint="eastAsia"/>
                <w:sz w:val="18"/>
                <w:szCs w:val="18"/>
                <w:lang w:val="en-US"/>
              </w:rPr>
              <w:t>•</w:t>
            </w:r>
            <w:r w:rsidRPr="001E088C">
              <w:rPr>
                <w:sz w:val="18"/>
                <w:szCs w:val="18"/>
                <w:lang w:val="en-US"/>
              </w:rPr>
              <w:t xml:space="preserve"> </w:t>
            </w:r>
            <w:proofErr w:type="spellStart"/>
            <w:r w:rsidRPr="001E088C">
              <w:rPr>
                <w:sz w:val="18"/>
                <w:szCs w:val="18"/>
                <w:lang w:val="en-US"/>
              </w:rPr>
              <w:t>Sterowanie</w:t>
            </w:r>
            <w:proofErr w:type="spellEnd"/>
            <w:r w:rsidRPr="001E088C">
              <w:rPr>
                <w:sz w:val="18"/>
                <w:szCs w:val="18"/>
                <w:lang w:val="en-US"/>
              </w:rPr>
              <w:t xml:space="preserve"> </w:t>
            </w:r>
            <w:proofErr w:type="spellStart"/>
            <w:r w:rsidRPr="001E088C">
              <w:rPr>
                <w:sz w:val="18"/>
                <w:szCs w:val="18"/>
                <w:lang w:val="en-US"/>
              </w:rPr>
              <w:t>głośnością</w:t>
            </w:r>
            <w:proofErr w:type="spellEnd"/>
            <w:r w:rsidRPr="001E088C">
              <w:rPr>
                <w:sz w:val="18"/>
                <w:szCs w:val="18"/>
                <w:lang w:val="en-US"/>
              </w:rPr>
              <w:t xml:space="preserve"> </w:t>
            </w:r>
            <w:proofErr w:type="spellStart"/>
            <w:r w:rsidRPr="001E088C">
              <w:rPr>
                <w:sz w:val="18"/>
                <w:szCs w:val="18"/>
                <w:lang w:val="en-US"/>
              </w:rPr>
              <w:t>monitora</w:t>
            </w:r>
            <w:proofErr w:type="spellEnd"/>
            <w:r w:rsidRPr="001E088C">
              <w:rPr>
                <w:sz w:val="18"/>
                <w:szCs w:val="18"/>
                <w:lang w:val="en-US"/>
              </w:rPr>
              <w:t xml:space="preserve"> (</w:t>
            </w:r>
            <w:proofErr w:type="spellStart"/>
            <w:r w:rsidRPr="001E088C">
              <w:rPr>
                <w:sz w:val="18"/>
                <w:szCs w:val="18"/>
                <w:lang w:val="en-US"/>
              </w:rPr>
              <w:t>dedykowany</w:t>
            </w:r>
            <w:proofErr w:type="spellEnd"/>
            <w:r w:rsidRPr="001E088C">
              <w:rPr>
                <w:sz w:val="18"/>
                <w:szCs w:val="18"/>
                <w:lang w:val="en-US"/>
              </w:rPr>
              <w:t xml:space="preserve"> </w:t>
            </w:r>
            <w:proofErr w:type="spellStart"/>
            <w:r w:rsidRPr="001E088C">
              <w:rPr>
                <w:sz w:val="18"/>
                <w:szCs w:val="18"/>
                <w:lang w:val="en-US"/>
              </w:rPr>
              <w:t>przycisk</w:t>
            </w:r>
            <w:proofErr w:type="spellEnd"/>
            <w:r w:rsidRPr="001E088C">
              <w:rPr>
                <w:sz w:val="18"/>
                <w:szCs w:val="18"/>
                <w:lang w:val="en-US"/>
              </w:rPr>
              <w:t>).</w:t>
            </w:r>
          </w:p>
          <w:p w14:paraId="16D6DD89" w14:textId="77777777" w:rsidR="001E088C" w:rsidRPr="001E088C" w:rsidRDefault="001E088C" w:rsidP="001E088C">
            <w:pPr>
              <w:rPr>
                <w:sz w:val="18"/>
                <w:szCs w:val="18"/>
                <w:lang w:val="en-US"/>
              </w:rPr>
            </w:pPr>
            <w:r w:rsidRPr="001E088C">
              <w:rPr>
                <w:rFonts w:hint="eastAsia"/>
                <w:sz w:val="18"/>
                <w:szCs w:val="18"/>
                <w:lang w:val="en-US"/>
              </w:rPr>
              <w:t>•</w:t>
            </w:r>
            <w:r w:rsidRPr="001E088C">
              <w:rPr>
                <w:sz w:val="18"/>
                <w:szCs w:val="18"/>
                <w:lang w:val="en-US"/>
              </w:rPr>
              <w:t xml:space="preserve"> </w:t>
            </w:r>
            <w:proofErr w:type="spellStart"/>
            <w:r w:rsidRPr="001E088C">
              <w:rPr>
                <w:sz w:val="18"/>
                <w:szCs w:val="18"/>
                <w:lang w:val="en-US"/>
              </w:rPr>
              <w:t>Sterowanie</w:t>
            </w:r>
            <w:proofErr w:type="spellEnd"/>
            <w:r w:rsidRPr="001E088C">
              <w:rPr>
                <w:sz w:val="18"/>
                <w:szCs w:val="18"/>
                <w:lang w:val="en-US"/>
              </w:rPr>
              <w:t xml:space="preserve"> </w:t>
            </w:r>
            <w:proofErr w:type="spellStart"/>
            <w:r w:rsidRPr="001E088C">
              <w:rPr>
                <w:sz w:val="18"/>
                <w:szCs w:val="18"/>
                <w:lang w:val="en-US"/>
              </w:rPr>
              <w:t>podświetleniem</w:t>
            </w:r>
            <w:proofErr w:type="spellEnd"/>
            <w:r w:rsidRPr="001E088C">
              <w:rPr>
                <w:sz w:val="18"/>
                <w:szCs w:val="18"/>
                <w:lang w:val="en-US"/>
              </w:rPr>
              <w:t xml:space="preserve"> </w:t>
            </w:r>
            <w:proofErr w:type="spellStart"/>
            <w:r w:rsidRPr="001E088C">
              <w:rPr>
                <w:sz w:val="18"/>
                <w:szCs w:val="18"/>
                <w:lang w:val="en-US"/>
              </w:rPr>
              <w:t>monitora</w:t>
            </w:r>
            <w:proofErr w:type="spellEnd"/>
            <w:r w:rsidRPr="001E088C">
              <w:rPr>
                <w:sz w:val="18"/>
                <w:szCs w:val="18"/>
                <w:lang w:val="en-US"/>
              </w:rPr>
              <w:t xml:space="preserve"> (</w:t>
            </w:r>
            <w:proofErr w:type="spellStart"/>
            <w:r w:rsidRPr="001E088C">
              <w:rPr>
                <w:sz w:val="18"/>
                <w:szCs w:val="18"/>
                <w:lang w:val="en-US"/>
              </w:rPr>
              <w:t>dedykowany</w:t>
            </w:r>
            <w:proofErr w:type="spellEnd"/>
            <w:r w:rsidRPr="001E088C">
              <w:rPr>
                <w:sz w:val="18"/>
                <w:szCs w:val="18"/>
                <w:lang w:val="en-US"/>
              </w:rPr>
              <w:t xml:space="preserve"> </w:t>
            </w:r>
            <w:proofErr w:type="spellStart"/>
            <w:r w:rsidRPr="001E088C">
              <w:rPr>
                <w:sz w:val="18"/>
                <w:szCs w:val="18"/>
                <w:lang w:val="en-US"/>
              </w:rPr>
              <w:t>przycisk</w:t>
            </w:r>
            <w:proofErr w:type="spellEnd"/>
            <w:r w:rsidRPr="001E088C">
              <w:rPr>
                <w:sz w:val="18"/>
                <w:szCs w:val="18"/>
                <w:lang w:val="en-US"/>
              </w:rPr>
              <w:t>).</w:t>
            </w:r>
          </w:p>
          <w:p w14:paraId="4BFD7EDA" w14:textId="77777777" w:rsidR="001E088C" w:rsidRPr="001E088C" w:rsidRDefault="001E088C" w:rsidP="001E088C">
            <w:pPr>
              <w:rPr>
                <w:sz w:val="18"/>
                <w:szCs w:val="18"/>
                <w:lang w:val="en-US"/>
              </w:rPr>
            </w:pPr>
            <w:proofErr w:type="spellStart"/>
            <w:r w:rsidRPr="001E088C">
              <w:rPr>
                <w:sz w:val="18"/>
                <w:szCs w:val="18"/>
                <w:lang w:val="en-US"/>
              </w:rPr>
              <w:t>Gwarancja</w:t>
            </w:r>
            <w:proofErr w:type="spellEnd"/>
            <w:r w:rsidRPr="001E088C">
              <w:rPr>
                <w:sz w:val="18"/>
                <w:szCs w:val="18"/>
                <w:lang w:val="en-US"/>
              </w:rPr>
              <w:t xml:space="preserve"> Min. 3 </w:t>
            </w:r>
            <w:proofErr w:type="spellStart"/>
            <w:r w:rsidRPr="001E088C">
              <w:rPr>
                <w:sz w:val="18"/>
                <w:szCs w:val="18"/>
                <w:lang w:val="en-US"/>
              </w:rPr>
              <w:t>lata</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panel </w:t>
            </w:r>
            <w:proofErr w:type="spellStart"/>
            <w:r w:rsidRPr="001E088C">
              <w:rPr>
                <w:sz w:val="18"/>
                <w:szCs w:val="18"/>
                <w:lang w:val="en-US"/>
              </w:rPr>
              <w:t>oraz</w:t>
            </w:r>
            <w:proofErr w:type="spellEnd"/>
            <w:r w:rsidRPr="001E088C">
              <w:rPr>
                <w:sz w:val="18"/>
                <w:szCs w:val="18"/>
                <w:lang w:val="en-US"/>
              </w:rPr>
              <w:t xml:space="preserve"> </w:t>
            </w:r>
            <w:proofErr w:type="spellStart"/>
            <w:r w:rsidRPr="001E088C">
              <w:rPr>
                <w:sz w:val="18"/>
                <w:szCs w:val="18"/>
                <w:lang w:val="en-US"/>
              </w:rPr>
              <w:t>urządzenie</w:t>
            </w:r>
            <w:proofErr w:type="spellEnd"/>
          </w:p>
          <w:p w14:paraId="56F83FDE" w14:textId="77777777" w:rsidR="001E088C" w:rsidRPr="001E088C" w:rsidRDefault="00FA0D23" w:rsidP="001E088C">
            <w:pPr>
              <w:rPr>
                <w:sz w:val="18"/>
                <w:szCs w:val="18"/>
                <w:lang w:val="en-US"/>
              </w:rPr>
            </w:pPr>
            <w:proofErr w:type="spellStart"/>
            <w:r>
              <w:rPr>
                <w:sz w:val="18"/>
                <w:szCs w:val="18"/>
                <w:lang w:val="en-US"/>
              </w:rPr>
              <w:t>Weryfikacja</w:t>
            </w:r>
            <w:proofErr w:type="spellEnd"/>
            <w:r>
              <w:rPr>
                <w:sz w:val="18"/>
                <w:szCs w:val="18"/>
                <w:lang w:val="en-US"/>
              </w:rPr>
              <w:t xml:space="preserve"> </w:t>
            </w:r>
            <w:proofErr w:type="spellStart"/>
            <w:r>
              <w:rPr>
                <w:sz w:val="18"/>
                <w:szCs w:val="18"/>
                <w:lang w:val="en-US"/>
              </w:rPr>
              <w:t>parametrów</w:t>
            </w:r>
            <w:proofErr w:type="spellEnd"/>
            <w:r>
              <w:rPr>
                <w:sz w:val="18"/>
                <w:szCs w:val="18"/>
                <w:lang w:val="en-US"/>
              </w:rPr>
              <w:t xml:space="preserve"> </w:t>
            </w:r>
            <w:r w:rsidR="001E088C" w:rsidRPr="001E088C">
              <w:rPr>
                <w:sz w:val="18"/>
                <w:szCs w:val="18"/>
                <w:lang w:val="en-US"/>
              </w:rPr>
              <w:t xml:space="preserve">W </w:t>
            </w:r>
            <w:proofErr w:type="spellStart"/>
            <w:r w:rsidR="001E088C" w:rsidRPr="001E088C">
              <w:rPr>
                <w:sz w:val="18"/>
                <w:szCs w:val="18"/>
                <w:lang w:val="en-US"/>
              </w:rPr>
              <w:t>celu</w:t>
            </w:r>
            <w:proofErr w:type="spellEnd"/>
            <w:r w:rsidR="001E088C" w:rsidRPr="001E088C">
              <w:rPr>
                <w:sz w:val="18"/>
                <w:szCs w:val="18"/>
                <w:lang w:val="en-US"/>
              </w:rPr>
              <w:t xml:space="preserve"> </w:t>
            </w:r>
            <w:proofErr w:type="spellStart"/>
            <w:r w:rsidR="001E088C" w:rsidRPr="001E088C">
              <w:rPr>
                <w:sz w:val="18"/>
                <w:szCs w:val="18"/>
                <w:lang w:val="en-US"/>
              </w:rPr>
              <w:t>łatwiejszej</w:t>
            </w:r>
            <w:proofErr w:type="spellEnd"/>
            <w:r w:rsidR="001E088C" w:rsidRPr="001E088C">
              <w:rPr>
                <w:sz w:val="18"/>
                <w:szCs w:val="18"/>
                <w:lang w:val="en-US"/>
              </w:rPr>
              <w:t xml:space="preserve"> </w:t>
            </w:r>
            <w:proofErr w:type="spellStart"/>
            <w:r w:rsidR="001E088C" w:rsidRPr="001E088C">
              <w:rPr>
                <w:sz w:val="18"/>
                <w:szCs w:val="18"/>
                <w:lang w:val="en-US"/>
              </w:rPr>
              <w:t>weryfikacji</w:t>
            </w:r>
            <w:proofErr w:type="spellEnd"/>
            <w:r w:rsidR="001E088C" w:rsidRPr="001E088C">
              <w:rPr>
                <w:sz w:val="18"/>
                <w:szCs w:val="18"/>
                <w:lang w:val="en-US"/>
              </w:rPr>
              <w:t xml:space="preserve"> </w:t>
            </w:r>
            <w:proofErr w:type="spellStart"/>
            <w:r w:rsidR="001E088C" w:rsidRPr="001E088C">
              <w:rPr>
                <w:sz w:val="18"/>
                <w:szCs w:val="18"/>
                <w:lang w:val="en-US"/>
              </w:rPr>
              <w:t>parametrów</w:t>
            </w:r>
            <w:proofErr w:type="spellEnd"/>
            <w:r w:rsidR="001E088C" w:rsidRPr="001E088C">
              <w:rPr>
                <w:sz w:val="18"/>
                <w:szCs w:val="18"/>
                <w:lang w:val="en-US"/>
              </w:rPr>
              <w:t xml:space="preserve"> </w:t>
            </w:r>
            <w:proofErr w:type="spellStart"/>
            <w:r w:rsidR="001E088C" w:rsidRPr="001E088C">
              <w:rPr>
                <w:sz w:val="18"/>
                <w:szCs w:val="18"/>
                <w:lang w:val="en-US"/>
              </w:rPr>
              <w:t>monitora</w:t>
            </w:r>
            <w:proofErr w:type="spellEnd"/>
            <w:r w:rsidR="001E088C" w:rsidRPr="001E088C">
              <w:rPr>
                <w:sz w:val="18"/>
                <w:szCs w:val="18"/>
                <w:lang w:val="en-US"/>
              </w:rPr>
              <w:t xml:space="preserve"> </w:t>
            </w:r>
            <w:proofErr w:type="spellStart"/>
            <w:r w:rsidR="001E088C" w:rsidRPr="001E088C">
              <w:rPr>
                <w:sz w:val="18"/>
                <w:szCs w:val="18"/>
                <w:lang w:val="en-US"/>
              </w:rPr>
              <w:t>interaktywnego</w:t>
            </w:r>
            <w:proofErr w:type="spellEnd"/>
            <w:r w:rsidR="001E088C" w:rsidRPr="001E088C">
              <w:rPr>
                <w:sz w:val="18"/>
                <w:szCs w:val="18"/>
                <w:lang w:val="en-US"/>
              </w:rPr>
              <w:t xml:space="preserve">, </w:t>
            </w:r>
            <w:proofErr w:type="spellStart"/>
            <w:r w:rsidR="001E088C" w:rsidRPr="001E088C">
              <w:rPr>
                <w:sz w:val="18"/>
                <w:szCs w:val="18"/>
                <w:lang w:val="en-US"/>
              </w:rPr>
              <w:t>wymagamy</w:t>
            </w:r>
            <w:proofErr w:type="spellEnd"/>
            <w:r w:rsidR="001E088C" w:rsidRPr="001E088C">
              <w:rPr>
                <w:sz w:val="18"/>
                <w:szCs w:val="18"/>
                <w:lang w:val="en-US"/>
              </w:rPr>
              <w:t xml:space="preserve"> by </w:t>
            </w:r>
            <w:proofErr w:type="spellStart"/>
            <w:r w:rsidR="001E088C" w:rsidRPr="001E088C">
              <w:rPr>
                <w:sz w:val="18"/>
                <w:szCs w:val="18"/>
                <w:lang w:val="en-US"/>
              </w:rPr>
              <w:t>podany</w:t>
            </w:r>
            <w:proofErr w:type="spellEnd"/>
            <w:r w:rsidR="001E088C" w:rsidRPr="001E088C">
              <w:rPr>
                <w:sz w:val="18"/>
                <w:szCs w:val="18"/>
                <w:lang w:val="en-US"/>
              </w:rPr>
              <w:t xml:space="preserve"> model we </w:t>
            </w:r>
            <w:proofErr w:type="spellStart"/>
            <w:r w:rsidR="001E088C" w:rsidRPr="001E088C">
              <w:rPr>
                <w:sz w:val="18"/>
                <w:szCs w:val="18"/>
                <w:lang w:val="en-US"/>
              </w:rPr>
              <w:t>wszystkich</w:t>
            </w:r>
            <w:proofErr w:type="spellEnd"/>
            <w:r w:rsidR="001E088C" w:rsidRPr="001E088C">
              <w:rPr>
                <w:sz w:val="18"/>
                <w:szCs w:val="18"/>
                <w:lang w:val="en-US"/>
              </w:rPr>
              <w:t xml:space="preserve"> </w:t>
            </w:r>
            <w:proofErr w:type="spellStart"/>
            <w:r w:rsidR="001E088C" w:rsidRPr="001E088C">
              <w:rPr>
                <w:sz w:val="18"/>
                <w:szCs w:val="18"/>
                <w:lang w:val="en-US"/>
              </w:rPr>
              <w:t>krajach</w:t>
            </w:r>
            <w:proofErr w:type="spellEnd"/>
            <w:r w:rsidR="001E088C" w:rsidRPr="001E088C">
              <w:rPr>
                <w:sz w:val="18"/>
                <w:szCs w:val="18"/>
                <w:lang w:val="en-US"/>
              </w:rPr>
              <w:t xml:space="preserve"> </w:t>
            </w:r>
            <w:proofErr w:type="spellStart"/>
            <w:r w:rsidR="001E088C" w:rsidRPr="001E088C">
              <w:rPr>
                <w:sz w:val="18"/>
                <w:szCs w:val="18"/>
                <w:lang w:val="en-US"/>
              </w:rPr>
              <w:t>występował</w:t>
            </w:r>
            <w:proofErr w:type="spellEnd"/>
            <w:r w:rsidR="001E088C" w:rsidRPr="001E088C">
              <w:rPr>
                <w:sz w:val="18"/>
                <w:szCs w:val="18"/>
                <w:lang w:val="en-US"/>
              </w:rPr>
              <w:t xml:space="preserve"> pod </w:t>
            </w:r>
            <w:proofErr w:type="spellStart"/>
            <w:r w:rsidR="001E088C" w:rsidRPr="001E088C">
              <w:rPr>
                <w:sz w:val="18"/>
                <w:szCs w:val="18"/>
                <w:lang w:val="en-US"/>
              </w:rPr>
              <w:t>taką</w:t>
            </w:r>
            <w:proofErr w:type="spellEnd"/>
            <w:r w:rsidR="001E088C" w:rsidRPr="001E088C">
              <w:rPr>
                <w:sz w:val="18"/>
                <w:szCs w:val="18"/>
                <w:lang w:val="en-US"/>
              </w:rPr>
              <w:t xml:space="preserve"> </w:t>
            </w:r>
            <w:proofErr w:type="spellStart"/>
            <w:r w:rsidR="001E088C" w:rsidRPr="001E088C">
              <w:rPr>
                <w:sz w:val="18"/>
                <w:szCs w:val="18"/>
                <w:lang w:val="en-US"/>
              </w:rPr>
              <w:t>samą</w:t>
            </w:r>
            <w:proofErr w:type="spellEnd"/>
            <w:r w:rsidR="001E088C" w:rsidRPr="001E088C">
              <w:rPr>
                <w:sz w:val="18"/>
                <w:szCs w:val="18"/>
                <w:lang w:val="en-US"/>
              </w:rPr>
              <w:t xml:space="preserve"> </w:t>
            </w:r>
            <w:proofErr w:type="spellStart"/>
            <w:r w:rsidR="001E088C" w:rsidRPr="001E088C">
              <w:rPr>
                <w:sz w:val="18"/>
                <w:szCs w:val="18"/>
                <w:lang w:val="en-US"/>
              </w:rPr>
              <w:t>nazwą</w:t>
            </w:r>
            <w:proofErr w:type="spellEnd"/>
            <w:r w:rsidR="001E088C" w:rsidRPr="001E088C">
              <w:rPr>
                <w:sz w:val="18"/>
                <w:szCs w:val="18"/>
                <w:lang w:val="en-US"/>
              </w:rPr>
              <w:t xml:space="preserve">. </w:t>
            </w:r>
            <w:proofErr w:type="spellStart"/>
            <w:r w:rsidR="001E088C" w:rsidRPr="001E088C">
              <w:rPr>
                <w:sz w:val="18"/>
                <w:szCs w:val="18"/>
                <w:lang w:val="en-US"/>
              </w:rPr>
              <w:t>Parametry</w:t>
            </w:r>
            <w:proofErr w:type="spellEnd"/>
            <w:r w:rsidR="001E088C" w:rsidRPr="001E088C">
              <w:rPr>
                <w:sz w:val="18"/>
                <w:szCs w:val="18"/>
                <w:lang w:val="en-US"/>
              </w:rPr>
              <w:t xml:space="preserve"> </w:t>
            </w:r>
            <w:proofErr w:type="spellStart"/>
            <w:r w:rsidR="001E088C" w:rsidRPr="001E088C">
              <w:rPr>
                <w:sz w:val="18"/>
                <w:szCs w:val="18"/>
                <w:lang w:val="en-US"/>
              </w:rPr>
              <w:t>modelu</w:t>
            </w:r>
            <w:proofErr w:type="spellEnd"/>
            <w:r w:rsidR="001E088C" w:rsidRPr="001E088C">
              <w:rPr>
                <w:sz w:val="18"/>
                <w:szCs w:val="18"/>
                <w:lang w:val="en-US"/>
              </w:rPr>
              <w:t xml:space="preserve"> </w:t>
            </w:r>
            <w:proofErr w:type="spellStart"/>
            <w:r w:rsidR="001E088C" w:rsidRPr="001E088C">
              <w:rPr>
                <w:sz w:val="18"/>
                <w:szCs w:val="18"/>
                <w:lang w:val="en-US"/>
              </w:rPr>
              <w:t>muszą</w:t>
            </w:r>
            <w:proofErr w:type="spellEnd"/>
            <w:r w:rsidR="001E088C" w:rsidRPr="001E088C">
              <w:rPr>
                <w:sz w:val="18"/>
                <w:szCs w:val="18"/>
                <w:lang w:val="en-US"/>
              </w:rPr>
              <w:t xml:space="preserve"> </w:t>
            </w:r>
            <w:proofErr w:type="spellStart"/>
            <w:r w:rsidR="001E088C" w:rsidRPr="001E088C">
              <w:rPr>
                <w:sz w:val="18"/>
                <w:szCs w:val="18"/>
                <w:lang w:val="en-US"/>
              </w:rPr>
              <w:t>być</w:t>
            </w:r>
            <w:proofErr w:type="spellEnd"/>
            <w:r w:rsidR="001E088C" w:rsidRPr="001E088C">
              <w:rPr>
                <w:sz w:val="18"/>
                <w:szCs w:val="18"/>
                <w:lang w:val="en-US"/>
              </w:rPr>
              <w:t xml:space="preserve"> </w:t>
            </w:r>
            <w:proofErr w:type="spellStart"/>
            <w:r w:rsidR="001E088C" w:rsidRPr="001E088C">
              <w:rPr>
                <w:sz w:val="18"/>
                <w:szCs w:val="18"/>
                <w:lang w:val="en-US"/>
              </w:rPr>
              <w:t>również</w:t>
            </w:r>
            <w:proofErr w:type="spellEnd"/>
            <w:r w:rsidR="001E088C" w:rsidRPr="001E088C">
              <w:rPr>
                <w:sz w:val="18"/>
                <w:szCs w:val="18"/>
                <w:lang w:val="en-US"/>
              </w:rPr>
              <w:t xml:space="preserve"> </w:t>
            </w:r>
            <w:proofErr w:type="spellStart"/>
            <w:r w:rsidR="001E088C" w:rsidRPr="001E088C">
              <w:rPr>
                <w:sz w:val="18"/>
                <w:szCs w:val="18"/>
                <w:lang w:val="en-US"/>
              </w:rPr>
              <w:t>opublikowane</w:t>
            </w:r>
            <w:proofErr w:type="spellEnd"/>
            <w:r w:rsidR="001E088C" w:rsidRPr="001E088C">
              <w:rPr>
                <w:sz w:val="18"/>
                <w:szCs w:val="18"/>
                <w:lang w:val="en-US"/>
              </w:rPr>
              <w:t xml:space="preserve"> </w:t>
            </w:r>
            <w:proofErr w:type="spellStart"/>
            <w:r w:rsidR="001E088C" w:rsidRPr="001E088C">
              <w:rPr>
                <w:sz w:val="18"/>
                <w:szCs w:val="18"/>
                <w:lang w:val="en-US"/>
              </w:rPr>
              <w:t>na</w:t>
            </w:r>
            <w:proofErr w:type="spellEnd"/>
            <w:r w:rsidR="001E088C" w:rsidRPr="001E088C">
              <w:rPr>
                <w:sz w:val="18"/>
                <w:szCs w:val="18"/>
                <w:lang w:val="en-US"/>
              </w:rPr>
              <w:t xml:space="preserve"> </w:t>
            </w:r>
            <w:proofErr w:type="spellStart"/>
            <w:r w:rsidR="001E088C" w:rsidRPr="001E088C">
              <w:rPr>
                <w:sz w:val="18"/>
                <w:szCs w:val="18"/>
                <w:lang w:val="en-US"/>
              </w:rPr>
              <w:t>stronie</w:t>
            </w:r>
            <w:proofErr w:type="spellEnd"/>
            <w:r w:rsidR="001E088C" w:rsidRPr="001E088C">
              <w:rPr>
                <w:sz w:val="18"/>
                <w:szCs w:val="18"/>
                <w:lang w:val="en-US"/>
              </w:rPr>
              <w:t xml:space="preserve"> </w:t>
            </w:r>
            <w:proofErr w:type="spellStart"/>
            <w:r w:rsidR="001E088C" w:rsidRPr="001E088C">
              <w:rPr>
                <w:sz w:val="18"/>
                <w:szCs w:val="18"/>
                <w:lang w:val="en-US"/>
              </w:rPr>
              <w:t>producenta</w:t>
            </w:r>
            <w:proofErr w:type="spellEnd"/>
            <w:r w:rsidR="001E088C" w:rsidRPr="001E088C">
              <w:rPr>
                <w:sz w:val="18"/>
                <w:szCs w:val="18"/>
                <w:lang w:val="en-US"/>
              </w:rPr>
              <w:t xml:space="preserve">. Dany model </w:t>
            </w:r>
            <w:proofErr w:type="spellStart"/>
            <w:r w:rsidR="001E088C" w:rsidRPr="001E088C">
              <w:rPr>
                <w:sz w:val="18"/>
                <w:szCs w:val="18"/>
                <w:lang w:val="en-US"/>
              </w:rPr>
              <w:t>musi</w:t>
            </w:r>
            <w:proofErr w:type="spellEnd"/>
            <w:r w:rsidR="001E088C" w:rsidRPr="001E088C">
              <w:rPr>
                <w:sz w:val="18"/>
                <w:szCs w:val="18"/>
                <w:lang w:val="en-US"/>
              </w:rPr>
              <w:t xml:space="preserve"> </w:t>
            </w:r>
            <w:proofErr w:type="spellStart"/>
            <w:r w:rsidR="001E088C" w:rsidRPr="001E088C">
              <w:rPr>
                <w:sz w:val="18"/>
                <w:szCs w:val="18"/>
                <w:lang w:val="en-US"/>
              </w:rPr>
              <w:t>być</w:t>
            </w:r>
            <w:proofErr w:type="spellEnd"/>
            <w:r w:rsidR="001E088C" w:rsidRPr="001E088C">
              <w:rPr>
                <w:sz w:val="18"/>
                <w:szCs w:val="18"/>
                <w:lang w:val="en-US"/>
              </w:rPr>
              <w:t xml:space="preserve"> </w:t>
            </w:r>
            <w:proofErr w:type="spellStart"/>
            <w:r w:rsidR="001E088C" w:rsidRPr="001E088C">
              <w:rPr>
                <w:sz w:val="18"/>
                <w:szCs w:val="18"/>
                <w:lang w:val="en-US"/>
              </w:rPr>
              <w:t>dostępny</w:t>
            </w:r>
            <w:proofErr w:type="spellEnd"/>
            <w:r w:rsidR="001E088C" w:rsidRPr="001E088C">
              <w:rPr>
                <w:sz w:val="18"/>
                <w:szCs w:val="18"/>
                <w:lang w:val="en-US"/>
              </w:rPr>
              <w:t xml:space="preserve"> w </w:t>
            </w:r>
            <w:proofErr w:type="spellStart"/>
            <w:r w:rsidR="001E088C" w:rsidRPr="001E088C">
              <w:rPr>
                <w:sz w:val="18"/>
                <w:szCs w:val="18"/>
                <w:lang w:val="en-US"/>
              </w:rPr>
              <w:t>sprzedaży</w:t>
            </w:r>
            <w:proofErr w:type="spellEnd"/>
            <w:r w:rsidR="001E088C" w:rsidRPr="001E088C">
              <w:rPr>
                <w:sz w:val="18"/>
                <w:szCs w:val="18"/>
                <w:lang w:val="en-US"/>
              </w:rPr>
              <w:t xml:space="preserve"> w min. 3 </w:t>
            </w:r>
            <w:proofErr w:type="spellStart"/>
            <w:r w:rsidR="001E088C" w:rsidRPr="001E088C">
              <w:rPr>
                <w:sz w:val="18"/>
                <w:szCs w:val="18"/>
                <w:lang w:val="en-US"/>
              </w:rPr>
              <w:t>państwach</w:t>
            </w:r>
            <w:proofErr w:type="spellEnd"/>
            <w:r w:rsidR="001E088C" w:rsidRPr="001E088C">
              <w:rPr>
                <w:sz w:val="18"/>
                <w:szCs w:val="18"/>
                <w:lang w:val="en-US"/>
              </w:rPr>
              <w:t xml:space="preserve"> </w:t>
            </w:r>
            <w:proofErr w:type="spellStart"/>
            <w:r w:rsidR="001E088C" w:rsidRPr="001E088C">
              <w:rPr>
                <w:sz w:val="18"/>
                <w:szCs w:val="18"/>
                <w:lang w:val="en-US"/>
              </w:rPr>
              <w:t>unii</w:t>
            </w:r>
            <w:proofErr w:type="spellEnd"/>
            <w:r w:rsidR="001E088C" w:rsidRPr="001E088C">
              <w:rPr>
                <w:sz w:val="18"/>
                <w:szCs w:val="18"/>
                <w:lang w:val="en-US"/>
              </w:rPr>
              <w:t xml:space="preserve"> </w:t>
            </w:r>
            <w:proofErr w:type="spellStart"/>
            <w:r w:rsidR="001E088C" w:rsidRPr="001E088C">
              <w:rPr>
                <w:sz w:val="18"/>
                <w:szCs w:val="18"/>
                <w:lang w:val="en-US"/>
              </w:rPr>
              <w:t>europejskiej</w:t>
            </w:r>
            <w:proofErr w:type="spellEnd"/>
            <w:r w:rsidR="001E088C" w:rsidRPr="001E088C">
              <w:rPr>
                <w:sz w:val="18"/>
                <w:szCs w:val="18"/>
                <w:lang w:val="en-US"/>
              </w:rPr>
              <w:t xml:space="preserve">. </w:t>
            </w:r>
          </w:p>
          <w:p w14:paraId="0CB71D37" w14:textId="77777777" w:rsidR="001E088C" w:rsidRPr="001E088C" w:rsidRDefault="001E088C" w:rsidP="001E088C">
            <w:pPr>
              <w:rPr>
                <w:sz w:val="18"/>
                <w:szCs w:val="18"/>
                <w:lang w:val="en-US"/>
              </w:rPr>
            </w:pPr>
            <w:r w:rsidRPr="001E088C">
              <w:rPr>
                <w:sz w:val="18"/>
                <w:szCs w:val="18"/>
                <w:lang w:val="en-US"/>
              </w:rPr>
              <w:t>VESA TAK- 600x400</w:t>
            </w:r>
          </w:p>
          <w:p w14:paraId="67E87A3B" w14:textId="77777777" w:rsidR="00804617" w:rsidRPr="008559B3" w:rsidRDefault="001E088C" w:rsidP="00C6270F">
            <w:pPr>
              <w:rPr>
                <w:rFonts w:eastAsia="Arial"/>
                <w:color w:val="0D0D0D"/>
                <w:sz w:val="18"/>
                <w:szCs w:val="18"/>
              </w:rPr>
            </w:pPr>
            <w:proofErr w:type="spellStart"/>
            <w:r w:rsidRPr="00721717">
              <w:rPr>
                <w:b/>
                <w:i/>
                <w:sz w:val="18"/>
                <w:szCs w:val="18"/>
                <w:lang w:val="en-US"/>
              </w:rPr>
              <w:t>Certyfikaty</w:t>
            </w:r>
            <w:proofErr w:type="spellEnd"/>
            <w:r w:rsidRPr="00721717">
              <w:rPr>
                <w:b/>
                <w:i/>
                <w:sz w:val="18"/>
                <w:szCs w:val="18"/>
                <w:lang w:val="en-US"/>
              </w:rPr>
              <w:t xml:space="preserve"> CE, ISO 9001</w:t>
            </w:r>
            <w:r w:rsidR="00721717">
              <w:rPr>
                <w:sz w:val="18"/>
                <w:szCs w:val="18"/>
                <w:lang w:val="en-US"/>
              </w:rPr>
              <w:t xml:space="preserve"> </w:t>
            </w:r>
            <w:r w:rsidR="001541EF">
              <w:rPr>
                <w:sz w:val="18"/>
                <w:szCs w:val="18"/>
                <w:lang w:val="en-US"/>
              </w:rPr>
              <w:t xml:space="preserve">- </w:t>
            </w:r>
            <w:r w:rsidR="001541EF">
              <w:rPr>
                <w:b/>
                <w:i/>
                <w:sz w:val="18"/>
                <w:szCs w:val="18"/>
              </w:rPr>
              <w:t>należy dołączyć do oferty.</w:t>
            </w:r>
          </w:p>
        </w:tc>
        <w:tc>
          <w:tcPr>
            <w:tcW w:w="709" w:type="dxa"/>
          </w:tcPr>
          <w:p w14:paraId="5CA60C90" w14:textId="77777777" w:rsidR="008559B3" w:rsidRPr="00804617" w:rsidRDefault="00625818" w:rsidP="00026F0F">
            <w:pPr>
              <w:jc w:val="center"/>
              <w:rPr>
                <w:sz w:val="18"/>
                <w:szCs w:val="18"/>
              </w:rPr>
            </w:pPr>
            <w:r w:rsidRPr="00804617">
              <w:rPr>
                <w:sz w:val="18"/>
                <w:szCs w:val="18"/>
              </w:rPr>
              <w:lastRenderedPageBreak/>
              <w:t>1</w:t>
            </w:r>
          </w:p>
        </w:tc>
        <w:tc>
          <w:tcPr>
            <w:tcW w:w="2268" w:type="dxa"/>
          </w:tcPr>
          <w:p w14:paraId="693CD610" w14:textId="77777777" w:rsidR="00E4778B" w:rsidRPr="008559B3" w:rsidRDefault="00E4778B" w:rsidP="00E4778B">
            <w:pPr>
              <w:rPr>
                <w:sz w:val="18"/>
                <w:szCs w:val="18"/>
              </w:rPr>
            </w:pPr>
            <w:r w:rsidRPr="008559B3">
              <w:rPr>
                <w:sz w:val="18"/>
                <w:szCs w:val="18"/>
              </w:rPr>
              <w:t>Producent.......................</w:t>
            </w:r>
          </w:p>
          <w:p w14:paraId="5DED1747" w14:textId="77777777" w:rsidR="00E4778B" w:rsidRPr="008559B3" w:rsidRDefault="00E4778B" w:rsidP="00E4778B">
            <w:pPr>
              <w:rPr>
                <w:sz w:val="18"/>
                <w:szCs w:val="18"/>
              </w:rPr>
            </w:pPr>
            <w:r w:rsidRPr="008559B3">
              <w:rPr>
                <w:sz w:val="18"/>
                <w:szCs w:val="18"/>
              </w:rPr>
              <w:t>Nazwa ..............................</w:t>
            </w:r>
          </w:p>
          <w:p w14:paraId="6BA2D51C" w14:textId="77777777" w:rsidR="008559B3" w:rsidRPr="008559B3" w:rsidRDefault="00E4778B" w:rsidP="00E4778B">
            <w:pPr>
              <w:rPr>
                <w:sz w:val="18"/>
                <w:szCs w:val="18"/>
              </w:rPr>
            </w:pPr>
            <w:r w:rsidRPr="008559B3">
              <w:rPr>
                <w:sz w:val="18"/>
                <w:szCs w:val="18"/>
              </w:rPr>
              <w:t>Symbol .............................</w:t>
            </w:r>
          </w:p>
        </w:tc>
      </w:tr>
      <w:tr w:rsidR="001E088C" w:rsidRPr="008559B3" w14:paraId="6B4E5848" w14:textId="77777777" w:rsidTr="00625818">
        <w:tc>
          <w:tcPr>
            <w:tcW w:w="1844" w:type="dxa"/>
          </w:tcPr>
          <w:p w14:paraId="516F3881" w14:textId="271F0AAD" w:rsidR="001E088C" w:rsidRPr="00D414FC" w:rsidRDefault="001E088C" w:rsidP="00134AE4">
            <w:pPr>
              <w:rPr>
                <w:sz w:val="18"/>
                <w:szCs w:val="18"/>
              </w:rPr>
            </w:pPr>
            <w:r>
              <w:rPr>
                <w:sz w:val="18"/>
                <w:szCs w:val="18"/>
              </w:rPr>
              <w:lastRenderedPageBreak/>
              <w:t>Monitor interaktywny</w:t>
            </w:r>
          </w:p>
        </w:tc>
        <w:tc>
          <w:tcPr>
            <w:tcW w:w="10914" w:type="dxa"/>
          </w:tcPr>
          <w:p w14:paraId="32D78295" w14:textId="77777777" w:rsidR="001E088C" w:rsidRPr="001E088C" w:rsidRDefault="001E088C" w:rsidP="00D62CA0">
            <w:pPr>
              <w:rPr>
                <w:sz w:val="18"/>
                <w:szCs w:val="18"/>
                <w:lang w:val="en-US"/>
              </w:rPr>
            </w:pPr>
            <w:proofErr w:type="spellStart"/>
            <w:r w:rsidRPr="001E088C">
              <w:rPr>
                <w:sz w:val="18"/>
                <w:szCs w:val="18"/>
                <w:lang w:val="en-US"/>
              </w:rPr>
              <w:t>Podświetlenie</w:t>
            </w:r>
            <w:proofErr w:type="spellEnd"/>
            <w:r w:rsidRPr="001E088C">
              <w:rPr>
                <w:sz w:val="18"/>
                <w:szCs w:val="18"/>
                <w:lang w:val="en-US"/>
              </w:rPr>
              <w:t xml:space="preserve"> LED</w:t>
            </w:r>
          </w:p>
          <w:p w14:paraId="10B9602E" w14:textId="77777777" w:rsidR="001E088C" w:rsidRPr="001E088C" w:rsidRDefault="001E088C" w:rsidP="00D62CA0">
            <w:pPr>
              <w:rPr>
                <w:sz w:val="18"/>
                <w:szCs w:val="18"/>
                <w:lang w:val="en-US"/>
              </w:rPr>
            </w:pPr>
            <w:proofErr w:type="spellStart"/>
            <w:r w:rsidRPr="001E088C">
              <w:rPr>
                <w:sz w:val="18"/>
                <w:szCs w:val="18"/>
                <w:lang w:val="en-US"/>
              </w:rPr>
              <w:t>Obszar</w:t>
            </w:r>
            <w:proofErr w:type="spellEnd"/>
            <w:r w:rsidRPr="001E088C">
              <w:rPr>
                <w:sz w:val="18"/>
                <w:szCs w:val="18"/>
                <w:lang w:val="en-US"/>
              </w:rPr>
              <w:t xml:space="preserve"> </w:t>
            </w:r>
            <w:proofErr w:type="spellStart"/>
            <w:r w:rsidRPr="001E088C">
              <w:rPr>
                <w:sz w:val="18"/>
                <w:szCs w:val="18"/>
                <w:lang w:val="en-US"/>
              </w:rPr>
              <w:t>wyświetlania</w:t>
            </w:r>
            <w:proofErr w:type="spellEnd"/>
            <w:r w:rsidRPr="001E088C">
              <w:rPr>
                <w:sz w:val="18"/>
                <w:szCs w:val="18"/>
                <w:lang w:val="en-US"/>
              </w:rPr>
              <w:t xml:space="preserve"> </w:t>
            </w:r>
            <w:r>
              <w:rPr>
                <w:sz w:val="18"/>
                <w:szCs w:val="18"/>
                <w:lang w:val="en-US"/>
              </w:rPr>
              <w:t>1650*928</w:t>
            </w:r>
            <w:r w:rsidRPr="001E088C">
              <w:rPr>
                <w:sz w:val="18"/>
                <w:szCs w:val="18"/>
                <w:lang w:val="en-US"/>
              </w:rPr>
              <w:t xml:space="preserve"> mm</w:t>
            </w:r>
          </w:p>
          <w:p w14:paraId="32AB7437" w14:textId="77777777" w:rsidR="001E088C" w:rsidRPr="001E088C" w:rsidRDefault="001E088C" w:rsidP="00D62CA0">
            <w:pPr>
              <w:rPr>
                <w:sz w:val="18"/>
                <w:szCs w:val="18"/>
                <w:lang w:val="en-US"/>
              </w:rPr>
            </w:pPr>
            <w:proofErr w:type="spellStart"/>
            <w:r w:rsidRPr="001E088C">
              <w:rPr>
                <w:sz w:val="18"/>
                <w:szCs w:val="18"/>
                <w:lang w:val="en-US"/>
              </w:rPr>
              <w:t>Obszar</w:t>
            </w:r>
            <w:proofErr w:type="spellEnd"/>
            <w:r w:rsidRPr="001E088C">
              <w:rPr>
                <w:sz w:val="18"/>
                <w:szCs w:val="18"/>
                <w:lang w:val="en-US"/>
              </w:rPr>
              <w:t xml:space="preserve"> </w:t>
            </w:r>
            <w:proofErr w:type="spellStart"/>
            <w:r w:rsidRPr="001E088C">
              <w:rPr>
                <w:sz w:val="18"/>
                <w:szCs w:val="18"/>
                <w:lang w:val="en-US"/>
              </w:rPr>
              <w:t>aktywny</w:t>
            </w:r>
            <w:proofErr w:type="spellEnd"/>
            <w:r w:rsidRPr="001E088C">
              <w:rPr>
                <w:sz w:val="18"/>
                <w:szCs w:val="18"/>
                <w:lang w:val="en-US"/>
              </w:rPr>
              <w:t xml:space="preserve"> </w:t>
            </w:r>
            <w:proofErr w:type="spellStart"/>
            <w:r w:rsidRPr="001E088C">
              <w:rPr>
                <w:sz w:val="18"/>
                <w:szCs w:val="18"/>
                <w:lang w:val="en-US"/>
              </w:rPr>
              <w:t>ekranu</w:t>
            </w:r>
            <w:proofErr w:type="spellEnd"/>
            <w:r w:rsidRPr="001E088C">
              <w:rPr>
                <w:sz w:val="18"/>
                <w:szCs w:val="18"/>
                <w:lang w:val="en-US"/>
              </w:rPr>
              <w:t xml:space="preserve"> Min. </w:t>
            </w:r>
            <w:r>
              <w:rPr>
                <w:sz w:val="18"/>
                <w:szCs w:val="18"/>
                <w:lang w:val="en-US"/>
              </w:rPr>
              <w:t>7</w:t>
            </w:r>
            <w:r w:rsidRPr="001E088C">
              <w:rPr>
                <w:sz w:val="18"/>
                <w:szCs w:val="18"/>
                <w:lang w:val="en-US"/>
              </w:rPr>
              <w:t>5"</w:t>
            </w:r>
          </w:p>
          <w:p w14:paraId="769641F6" w14:textId="77777777" w:rsidR="001E088C" w:rsidRPr="001E088C" w:rsidRDefault="001E088C" w:rsidP="00D62CA0">
            <w:pPr>
              <w:rPr>
                <w:sz w:val="18"/>
                <w:szCs w:val="18"/>
                <w:lang w:val="en-US"/>
              </w:rPr>
            </w:pPr>
            <w:r w:rsidRPr="001E088C">
              <w:rPr>
                <w:sz w:val="18"/>
                <w:szCs w:val="18"/>
                <w:lang w:val="en-US"/>
              </w:rPr>
              <w:t>Format 16</w:t>
            </w:r>
            <w:r>
              <w:rPr>
                <w:rFonts w:ascii="MS Mincho" w:eastAsia="MS Mincho" w:hAnsi="MS Mincho" w:cs="MS Mincho"/>
                <w:sz w:val="18"/>
                <w:szCs w:val="18"/>
                <w:lang w:val="en-US"/>
              </w:rPr>
              <w:t>:</w:t>
            </w:r>
            <w:r w:rsidRPr="001E088C">
              <w:rPr>
                <w:sz w:val="18"/>
                <w:szCs w:val="18"/>
                <w:lang w:val="en-US"/>
              </w:rPr>
              <w:t>9</w:t>
            </w:r>
          </w:p>
          <w:p w14:paraId="7D6D6E5A" w14:textId="77777777" w:rsidR="001E088C" w:rsidRPr="001E088C" w:rsidRDefault="001E088C" w:rsidP="00D62CA0">
            <w:pPr>
              <w:rPr>
                <w:sz w:val="18"/>
                <w:szCs w:val="18"/>
                <w:lang w:val="en-US"/>
              </w:rPr>
            </w:pPr>
            <w:proofErr w:type="spellStart"/>
            <w:r w:rsidRPr="001E088C">
              <w:rPr>
                <w:sz w:val="18"/>
                <w:szCs w:val="18"/>
                <w:lang w:val="en-US"/>
              </w:rPr>
              <w:t>Rozdzielczość</w:t>
            </w:r>
            <w:proofErr w:type="spellEnd"/>
            <w:r w:rsidRPr="001E088C">
              <w:rPr>
                <w:sz w:val="18"/>
                <w:szCs w:val="18"/>
                <w:lang w:val="en-US"/>
              </w:rPr>
              <w:t xml:space="preserve"> Min. 4K  (3840x 2160 </w:t>
            </w:r>
            <w:proofErr w:type="spellStart"/>
            <w:r w:rsidRPr="001E088C">
              <w:rPr>
                <w:sz w:val="18"/>
                <w:szCs w:val="18"/>
                <w:lang w:val="en-US"/>
              </w:rPr>
              <w:t>pikseli</w:t>
            </w:r>
            <w:proofErr w:type="spellEnd"/>
            <w:r w:rsidRPr="001E088C">
              <w:rPr>
                <w:sz w:val="18"/>
                <w:szCs w:val="18"/>
                <w:lang w:val="en-US"/>
              </w:rPr>
              <w:t>)</w:t>
            </w:r>
          </w:p>
          <w:p w14:paraId="6A2F79CA" w14:textId="77777777" w:rsidR="001E088C" w:rsidRPr="001E088C" w:rsidRDefault="001E088C" w:rsidP="00D62CA0">
            <w:pPr>
              <w:rPr>
                <w:sz w:val="18"/>
                <w:szCs w:val="18"/>
                <w:lang w:val="en-US"/>
              </w:rPr>
            </w:pPr>
            <w:proofErr w:type="spellStart"/>
            <w:r w:rsidRPr="001E088C">
              <w:rPr>
                <w:sz w:val="18"/>
                <w:szCs w:val="18"/>
                <w:lang w:val="en-US"/>
              </w:rPr>
              <w:t>Wspierane</w:t>
            </w:r>
            <w:proofErr w:type="spellEnd"/>
            <w:r w:rsidRPr="001E088C">
              <w:rPr>
                <w:sz w:val="18"/>
                <w:szCs w:val="18"/>
                <w:lang w:val="en-US"/>
              </w:rPr>
              <w:t xml:space="preserve"> </w:t>
            </w:r>
            <w:proofErr w:type="spellStart"/>
            <w:r w:rsidRPr="001E088C">
              <w:rPr>
                <w:sz w:val="18"/>
                <w:szCs w:val="18"/>
                <w:lang w:val="en-US"/>
              </w:rPr>
              <w:t>źródło</w:t>
            </w:r>
            <w:proofErr w:type="spellEnd"/>
            <w:r w:rsidRPr="001E088C">
              <w:rPr>
                <w:sz w:val="18"/>
                <w:szCs w:val="18"/>
                <w:lang w:val="en-US"/>
              </w:rPr>
              <w:t xml:space="preserve"> </w:t>
            </w:r>
            <w:proofErr w:type="spellStart"/>
            <w:r w:rsidRPr="001E088C">
              <w:rPr>
                <w:sz w:val="18"/>
                <w:szCs w:val="18"/>
                <w:lang w:val="en-US"/>
              </w:rPr>
              <w:t>sygnału</w:t>
            </w:r>
            <w:proofErr w:type="spellEnd"/>
            <w:r w:rsidRPr="001E088C">
              <w:rPr>
                <w:sz w:val="18"/>
                <w:szCs w:val="18"/>
                <w:lang w:val="en-US"/>
              </w:rPr>
              <w:t xml:space="preserve"> W </w:t>
            </w:r>
            <w:proofErr w:type="spellStart"/>
            <w:r w:rsidRPr="001E088C">
              <w:rPr>
                <w:sz w:val="18"/>
                <w:szCs w:val="18"/>
                <w:lang w:val="en-US"/>
              </w:rPr>
              <w:t>rozdzielczości</w:t>
            </w:r>
            <w:proofErr w:type="spellEnd"/>
            <w:r w:rsidRPr="001E088C">
              <w:rPr>
                <w:sz w:val="18"/>
                <w:szCs w:val="18"/>
                <w:lang w:val="en-US"/>
              </w:rPr>
              <w:t xml:space="preserve"> 4K 60Hz  (3840x 2160 </w:t>
            </w:r>
            <w:proofErr w:type="spellStart"/>
            <w:r w:rsidRPr="001E088C">
              <w:rPr>
                <w:sz w:val="18"/>
                <w:szCs w:val="18"/>
                <w:lang w:val="en-US"/>
              </w:rPr>
              <w:t>pikseli</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wejściu</w:t>
            </w:r>
            <w:proofErr w:type="spellEnd"/>
            <w:r w:rsidRPr="001E088C">
              <w:rPr>
                <w:sz w:val="18"/>
                <w:szCs w:val="18"/>
                <w:lang w:val="en-US"/>
              </w:rPr>
              <w:t xml:space="preserve"> i </w:t>
            </w:r>
            <w:proofErr w:type="spellStart"/>
            <w:r w:rsidRPr="001E088C">
              <w:rPr>
                <w:sz w:val="18"/>
                <w:szCs w:val="18"/>
                <w:lang w:val="en-US"/>
              </w:rPr>
              <w:t>wyjściu</w:t>
            </w:r>
            <w:proofErr w:type="spellEnd"/>
          </w:p>
          <w:p w14:paraId="3A602767" w14:textId="77777777" w:rsidR="001E088C" w:rsidRPr="001E088C" w:rsidRDefault="001E088C" w:rsidP="00D62CA0">
            <w:pPr>
              <w:rPr>
                <w:sz w:val="18"/>
                <w:szCs w:val="18"/>
                <w:lang w:val="en-US"/>
              </w:rPr>
            </w:pPr>
            <w:proofErr w:type="spellStart"/>
            <w:r w:rsidRPr="001E088C">
              <w:rPr>
                <w:sz w:val="18"/>
                <w:szCs w:val="18"/>
                <w:lang w:val="en-US"/>
              </w:rPr>
              <w:t>Kolory</w:t>
            </w:r>
            <w:proofErr w:type="spellEnd"/>
            <w:r w:rsidRPr="001E088C">
              <w:rPr>
                <w:sz w:val="18"/>
                <w:szCs w:val="18"/>
                <w:lang w:val="en-US"/>
              </w:rPr>
              <w:t xml:space="preserve"> </w:t>
            </w:r>
            <w:proofErr w:type="spellStart"/>
            <w:r w:rsidRPr="001E088C">
              <w:rPr>
                <w:sz w:val="18"/>
                <w:szCs w:val="18"/>
                <w:lang w:val="en-US"/>
              </w:rPr>
              <w:t>wyświetlacza</w:t>
            </w:r>
            <w:proofErr w:type="spellEnd"/>
            <w:r w:rsidRPr="001E088C">
              <w:rPr>
                <w:sz w:val="18"/>
                <w:szCs w:val="18"/>
                <w:lang w:val="en-US"/>
              </w:rPr>
              <w:t xml:space="preserve"> </w:t>
            </w:r>
            <w:proofErr w:type="spellStart"/>
            <w:r w:rsidRPr="001E088C">
              <w:rPr>
                <w:sz w:val="18"/>
                <w:szCs w:val="18"/>
                <w:lang w:val="en-US"/>
              </w:rPr>
              <w:t>Minimalnie</w:t>
            </w:r>
            <w:proofErr w:type="spellEnd"/>
            <w:r w:rsidRPr="001E088C">
              <w:rPr>
                <w:sz w:val="18"/>
                <w:szCs w:val="18"/>
                <w:lang w:val="en-US"/>
              </w:rPr>
              <w:t xml:space="preserve"> 8 bit</w:t>
            </w:r>
          </w:p>
          <w:p w14:paraId="15D47F46" w14:textId="77777777" w:rsidR="001E088C" w:rsidRPr="001E088C" w:rsidRDefault="001E088C" w:rsidP="00D62CA0">
            <w:pPr>
              <w:rPr>
                <w:sz w:val="18"/>
                <w:szCs w:val="18"/>
                <w:lang w:val="en-US"/>
              </w:rPr>
            </w:pPr>
            <w:proofErr w:type="spellStart"/>
            <w:r w:rsidRPr="001E088C">
              <w:rPr>
                <w:sz w:val="18"/>
                <w:szCs w:val="18"/>
                <w:lang w:val="en-US"/>
              </w:rPr>
              <w:t>Jasność</w:t>
            </w:r>
            <w:proofErr w:type="spellEnd"/>
            <w:r w:rsidRPr="001E088C">
              <w:rPr>
                <w:sz w:val="18"/>
                <w:szCs w:val="18"/>
                <w:lang w:val="en-US"/>
              </w:rPr>
              <w:tab/>
              <w:t>Min. 360cd/m2</w:t>
            </w:r>
          </w:p>
          <w:p w14:paraId="142366A4" w14:textId="77777777" w:rsidR="001E088C" w:rsidRPr="001E088C" w:rsidRDefault="001E088C" w:rsidP="00D62CA0">
            <w:pPr>
              <w:rPr>
                <w:sz w:val="18"/>
                <w:szCs w:val="18"/>
                <w:lang w:val="en-US"/>
              </w:rPr>
            </w:pPr>
            <w:proofErr w:type="spellStart"/>
            <w:r w:rsidRPr="001E088C">
              <w:rPr>
                <w:sz w:val="18"/>
                <w:szCs w:val="18"/>
                <w:lang w:val="en-US"/>
              </w:rPr>
              <w:t>Kontrast</w:t>
            </w:r>
            <w:proofErr w:type="spellEnd"/>
            <w:r w:rsidRPr="001E088C">
              <w:rPr>
                <w:sz w:val="18"/>
                <w:szCs w:val="18"/>
                <w:lang w:val="en-US"/>
              </w:rPr>
              <w:t xml:space="preserve"> Min. 4000:1</w:t>
            </w:r>
          </w:p>
          <w:p w14:paraId="2D255CA0" w14:textId="77777777" w:rsidR="001E088C" w:rsidRPr="001E088C" w:rsidRDefault="001E088C" w:rsidP="00D62CA0">
            <w:pPr>
              <w:rPr>
                <w:sz w:val="18"/>
                <w:szCs w:val="18"/>
                <w:lang w:val="en-US"/>
              </w:rPr>
            </w:pPr>
            <w:proofErr w:type="spellStart"/>
            <w:r w:rsidRPr="001E088C">
              <w:rPr>
                <w:sz w:val="18"/>
                <w:szCs w:val="18"/>
                <w:lang w:val="en-US"/>
              </w:rPr>
              <w:t>Czas</w:t>
            </w:r>
            <w:proofErr w:type="spellEnd"/>
            <w:r w:rsidRPr="001E088C">
              <w:rPr>
                <w:sz w:val="18"/>
                <w:szCs w:val="18"/>
                <w:lang w:val="en-US"/>
              </w:rPr>
              <w:t xml:space="preserve"> </w:t>
            </w:r>
            <w:proofErr w:type="spellStart"/>
            <w:r w:rsidRPr="001E088C">
              <w:rPr>
                <w:sz w:val="18"/>
                <w:szCs w:val="18"/>
                <w:lang w:val="en-US"/>
              </w:rPr>
              <w:t>reakcji</w:t>
            </w:r>
            <w:proofErr w:type="spellEnd"/>
            <w:r w:rsidRPr="001E088C">
              <w:rPr>
                <w:sz w:val="18"/>
                <w:szCs w:val="18"/>
                <w:lang w:val="en-US"/>
              </w:rPr>
              <w:t xml:space="preserve"> </w:t>
            </w:r>
            <w:proofErr w:type="spellStart"/>
            <w:r w:rsidRPr="001E088C">
              <w:rPr>
                <w:sz w:val="18"/>
                <w:szCs w:val="18"/>
                <w:lang w:val="en-US"/>
              </w:rPr>
              <w:t>Maksymalnie</w:t>
            </w:r>
            <w:proofErr w:type="spellEnd"/>
            <w:r w:rsidRPr="001E088C">
              <w:rPr>
                <w:sz w:val="18"/>
                <w:szCs w:val="18"/>
                <w:lang w:val="en-US"/>
              </w:rPr>
              <w:t xml:space="preserve"> 8ms</w:t>
            </w:r>
          </w:p>
          <w:p w14:paraId="0D5F1EB3" w14:textId="77777777" w:rsidR="001E088C" w:rsidRPr="001E088C" w:rsidRDefault="001E088C" w:rsidP="00D62CA0">
            <w:pPr>
              <w:rPr>
                <w:sz w:val="18"/>
                <w:szCs w:val="18"/>
                <w:lang w:val="en-US"/>
              </w:rPr>
            </w:pPr>
            <w:r w:rsidRPr="001E088C">
              <w:rPr>
                <w:sz w:val="18"/>
                <w:szCs w:val="18"/>
                <w:lang w:val="en-US"/>
              </w:rPr>
              <w:t xml:space="preserve">AV </w:t>
            </w:r>
            <w:proofErr w:type="spellStart"/>
            <w:r w:rsidRPr="001E088C">
              <w:rPr>
                <w:sz w:val="18"/>
                <w:szCs w:val="18"/>
                <w:lang w:val="en-US"/>
              </w:rPr>
              <w:t>wejścia</w:t>
            </w:r>
            <w:proofErr w:type="spellEnd"/>
            <w:r w:rsidRPr="001E088C">
              <w:rPr>
                <w:sz w:val="18"/>
                <w:szCs w:val="18"/>
                <w:lang w:val="en-US"/>
              </w:rPr>
              <w:t>/</w:t>
            </w:r>
            <w:proofErr w:type="spellStart"/>
            <w:r w:rsidRPr="001E088C">
              <w:rPr>
                <w:sz w:val="18"/>
                <w:szCs w:val="18"/>
                <w:lang w:val="en-US"/>
              </w:rPr>
              <w:t>wyjścia</w:t>
            </w:r>
            <w:proofErr w:type="spellEnd"/>
            <w:r w:rsidRPr="001E088C">
              <w:rPr>
                <w:sz w:val="18"/>
                <w:szCs w:val="18"/>
                <w:lang w:val="en-US"/>
              </w:rPr>
              <w:t xml:space="preserve"> Min. 3 porty HDMI ( w </w:t>
            </w:r>
            <w:proofErr w:type="spellStart"/>
            <w:r w:rsidRPr="001E088C">
              <w:rPr>
                <w:sz w:val="18"/>
                <w:szCs w:val="18"/>
                <w:lang w:val="en-US"/>
              </w:rPr>
              <w:t>tym</w:t>
            </w:r>
            <w:proofErr w:type="spellEnd"/>
            <w:r w:rsidRPr="001E088C">
              <w:rPr>
                <w:sz w:val="18"/>
                <w:szCs w:val="18"/>
                <w:lang w:val="en-US"/>
              </w:rPr>
              <w:t xml:space="preserve"> min. 2 HDMI 2.0  </w:t>
            </w:r>
            <w:proofErr w:type="spellStart"/>
            <w:r w:rsidRPr="001E088C">
              <w:rPr>
                <w:sz w:val="18"/>
                <w:szCs w:val="18"/>
                <w:lang w:val="en-US"/>
              </w:rPr>
              <w:t>oraz</w:t>
            </w:r>
            <w:proofErr w:type="spellEnd"/>
            <w:r w:rsidRPr="001E088C">
              <w:rPr>
                <w:sz w:val="18"/>
                <w:szCs w:val="18"/>
                <w:lang w:val="en-US"/>
              </w:rPr>
              <w:t xml:space="preserve"> 1 HDMI x 1.4) , Min. 1 port DisplayPort, min. 4 x porty USB (</w:t>
            </w:r>
            <w:proofErr w:type="spellStart"/>
            <w:r w:rsidRPr="001E088C">
              <w:rPr>
                <w:sz w:val="18"/>
                <w:szCs w:val="18"/>
                <w:lang w:val="en-US"/>
              </w:rPr>
              <w:t>odpowiadające</w:t>
            </w:r>
            <w:proofErr w:type="spellEnd"/>
            <w:r w:rsidRPr="001E088C">
              <w:rPr>
                <w:sz w:val="18"/>
                <w:szCs w:val="18"/>
                <w:lang w:val="en-US"/>
              </w:rPr>
              <w:t xml:space="preserve"> za </w:t>
            </w:r>
            <w:proofErr w:type="spellStart"/>
            <w:r w:rsidRPr="001E088C">
              <w:rPr>
                <w:sz w:val="18"/>
                <w:szCs w:val="18"/>
                <w:lang w:val="en-US"/>
              </w:rPr>
              <w:t>dotyk</w:t>
            </w:r>
            <w:proofErr w:type="spellEnd"/>
            <w:r w:rsidRPr="001E088C">
              <w:rPr>
                <w:sz w:val="18"/>
                <w:szCs w:val="18"/>
                <w:lang w:val="en-US"/>
              </w:rPr>
              <w:t xml:space="preserve">), </w:t>
            </w:r>
            <w:proofErr w:type="spellStart"/>
            <w:r w:rsidRPr="001E088C">
              <w:rPr>
                <w:sz w:val="18"/>
                <w:szCs w:val="18"/>
                <w:lang w:val="en-US"/>
              </w:rPr>
              <w:t>Wejście</w:t>
            </w:r>
            <w:proofErr w:type="spellEnd"/>
            <w:r w:rsidRPr="001E088C">
              <w:rPr>
                <w:sz w:val="18"/>
                <w:szCs w:val="18"/>
                <w:lang w:val="en-US"/>
              </w:rPr>
              <w:t xml:space="preserve"> VGA x 1, RS232 x 1, RJ45 x 2, USB </w:t>
            </w:r>
            <w:proofErr w:type="spellStart"/>
            <w:r w:rsidRPr="001E088C">
              <w:rPr>
                <w:sz w:val="18"/>
                <w:szCs w:val="18"/>
                <w:lang w:val="en-US"/>
              </w:rPr>
              <w:t>typ</w:t>
            </w:r>
            <w:proofErr w:type="spellEnd"/>
            <w:r w:rsidRPr="001E088C">
              <w:rPr>
                <w:sz w:val="18"/>
                <w:szCs w:val="18"/>
                <w:lang w:val="en-US"/>
              </w:rPr>
              <w:t xml:space="preserve"> A min. 5 szt ( w </w:t>
            </w:r>
            <w:proofErr w:type="spellStart"/>
            <w:r w:rsidRPr="001E088C">
              <w:rPr>
                <w:sz w:val="18"/>
                <w:szCs w:val="18"/>
                <w:lang w:val="en-US"/>
              </w:rPr>
              <w:t>tym</w:t>
            </w:r>
            <w:proofErr w:type="spellEnd"/>
            <w:r w:rsidRPr="001E088C">
              <w:rPr>
                <w:sz w:val="18"/>
                <w:szCs w:val="18"/>
                <w:lang w:val="en-US"/>
              </w:rPr>
              <w:t xml:space="preserve"> min. 1 szt. USB 3.0 </w:t>
            </w:r>
            <w:proofErr w:type="spellStart"/>
            <w:r w:rsidRPr="001E088C">
              <w:rPr>
                <w:sz w:val="18"/>
                <w:szCs w:val="18"/>
                <w:lang w:val="en-US"/>
              </w:rPr>
              <w:t>oraz</w:t>
            </w:r>
            <w:proofErr w:type="spellEnd"/>
            <w:r w:rsidRPr="001E088C">
              <w:rPr>
                <w:sz w:val="18"/>
                <w:szCs w:val="18"/>
                <w:lang w:val="en-US"/>
              </w:rPr>
              <w:t xml:space="preserve"> 2 porty USB </w:t>
            </w:r>
            <w:proofErr w:type="spellStart"/>
            <w:r w:rsidRPr="001E088C">
              <w:rPr>
                <w:sz w:val="18"/>
                <w:szCs w:val="18"/>
                <w:lang w:val="en-US"/>
              </w:rPr>
              <w:t>umieszczone</w:t>
            </w:r>
            <w:proofErr w:type="spellEnd"/>
            <w:r w:rsidRPr="001E088C">
              <w:rPr>
                <w:sz w:val="18"/>
                <w:szCs w:val="18"/>
                <w:lang w:val="en-US"/>
              </w:rPr>
              <w:t xml:space="preserve"> z </w:t>
            </w:r>
            <w:proofErr w:type="spellStart"/>
            <w:r w:rsidRPr="001E088C">
              <w:rPr>
                <w:sz w:val="18"/>
                <w:szCs w:val="18"/>
                <w:lang w:val="en-US"/>
              </w:rPr>
              <w:t>przodu</w:t>
            </w:r>
            <w:proofErr w:type="spellEnd"/>
            <w:r w:rsidRPr="001E088C">
              <w:rPr>
                <w:sz w:val="18"/>
                <w:szCs w:val="18"/>
                <w:lang w:val="en-US"/>
              </w:rPr>
              <w:t xml:space="preserve"> </w:t>
            </w:r>
            <w:proofErr w:type="spellStart"/>
            <w:r w:rsidRPr="001E088C">
              <w:rPr>
                <w:sz w:val="18"/>
                <w:szCs w:val="18"/>
                <w:lang w:val="en-US"/>
              </w:rPr>
              <w:t>obudowy</w:t>
            </w:r>
            <w:proofErr w:type="spellEnd"/>
            <w:r w:rsidRPr="001E088C">
              <w:rPr>
                <w:sz w:val="18"/>
                <w:szCs w:val="18"/>
                <w:lang w:val="en-US"/>
              </w:rPr>
              <w:t xml:space="preserve"> </w:t>
            </w:r>
            <w:proofErr w:type="spellStart"/>
            <w:r w:rsidRPr="001E088C">
              <w:rPr>
                <w:sz w:val="18"/>
                <w:szCs w:val="18"/>
                <w:lang w:val="en-US"/>
              </w:rPr>
              <w:t>monitora</w:t>
            </w:r>
            <w:proofErr w:type="spellEnd"/>
            <w:r w:rsidRPr="001E088C">
              <w:rPr>
                <w:sz w:val="18"/>
                <w:szCs w:val="18"/>
                <w:lang w:val="en-US"/>
              </w:rPr>
              <w:t xml:space="preserve">. </w:t>
            </w:r>
            <w:proofErr w:type="spellStart"/>
            <w:r w:rsidRPr="001E088C">
              <w:rPr>
                <w:sz w:val="18"/>
                <w:szCs w:val="18"/>
                <w:lang w:val="en-US"/>
              </w:rPr>
              <w:t>Dodatkowo</w:t>
            </w:r>
            <w:proofErr w:type="spellEnd"/>
            <w:r w:rsidRPr="001E088C">
              <w:rPr>
                <w:sz w:val="18"/>
                <w:szCs w:val="18"/>
                <w:lang w:val="en-US"/>
              </w:rPr>
              <w:t xml:space="preserve"> min. 3 porty </w:t>
            </w:r>
            <w:proofErr w:type="spellStart"/>
            <w:r w:rsidRPr="001E088C">
              <w:rPr>
                <w:sz w:val="18"/>
                <w:szCs w:val="18"/>
                <w:lang w:val="en-US"/>
              </w:rPr>
              <w:t>uniwersalne</w:t>
            </w:r>
            <w:proofErr w:type="spellEnd"/>
            <w:r w:rsidRPr="001E088C">
              <w:rPr>
                <w:sz w:val="18"/>
                <w:szCs w:val="18"/>
                <w:lang w:val="en-US"/>
              </w:rPr>
              <w:t xml:space="preserve"> – </w:t>
            </w:r>
            <w:proofErr w:type="spellStart"/>
            <w:r w:rsidRPr="001E088C">
              <w:rPr>
                <w:sz w:val="18"/>
                <w:szCs w:val="18"/>
                <w:lang w:val="en-US"/>
              </w:rPr>
              <w:t>tzn</w:t>
            </w:r>
            <w:proofErr w:type="spellEnd"/>
            <w:r w:rsidRPr="001E088C">
              <w:rPr>
                <w:sz w:val="18"/>
                <w:szCs w:val="18"/>
                <w:lang w:val="en-US"/>
              </w:rPr>
              <w:t xml:space="preserve"> porty </w:t>
            </w:r>
            <w:proofErr w:type="spellStart"/>
            <w:r w:rsidRPr="001E088C">
              <w:rPr>
                <w:sz w:val="18"/>
                <w:szCs w:val="18"/>
                <w:lang w:val="en-US"/>
              </w:rPr>
              <w:t>które</w:t>
            </w:r>
            <w:proofErr w:type="spellEnd"/>
            <w:r w:rsidRPr="001E088C">
              <w:rPr>
                <w:sz w:val="18"/>
                <w:szCs w:val="18"/>
                <w:lang w:val="en-US"/>
              </w:rPr>
              <w:t xml:space="preserve"> </w:t>
            </w:r>
            <w:proofErr w:type="spellStart"/>
            <w:r w:rsidRPr="001E088C">
              <w:rPr>
                <w:sz w:val="18"/>
                <w:szCs w:val="18"/>
                <w:lang w:val="en-US"/>
              </w:rPr>
              <w:t>udostępniają</w:t>
            </w:r>
            <w:proofErr w:type="spellEnd"/>
            <w:r w:rsidRPr="001E088C">
              <w:rPr>
                <w:sz w:val="18"/>
                <w:szCs w:val="18"/>
                <w:lang w:val="en-US"/>
              </w:rPr>
              <w:t xml:space="preserve"> </w:t>
            </w:r>
            <w:proofErr w:type="spellStart"/>
            <w:r w:rsidRPr="001E088C">
              <w:rPr>
                <w:sz w:val="18"/>
                <w:szCs w:val="18"/>
                <w:lang w:val="en-US"/>
              </w:rPr>
              <w:t>podłączone</w:t>
            </w:r>
            <w:proofErr w:type="spellEnd"/>
            <w:r w:rsidRPr="001E088C">
              <w:rPr>
                <w:sz w:val="18"/>
                <w:szCs w:val="18"/>
                <w:lang w:val="en-US"/>
              </w:rPr>
              <w:t xml:space="preserve"> do </w:t>
            </w:r>
            <w:proofErr w:type="spellStart"/>
            <w:r w:rsidRPr="001E088C">
              <w:rPr>
                <w:sz w:val="18"/>
                <w:szCs w:val="18"/>
                <w:lang w:val="en-US"/>
              </w:rPr>
              <w:t>monitora</w:t>
            </w:r>
            <w:proofErr w:type="spellEnd"/>
            <w:r w:rsidRPr="001E088C">
              <w:rPr>
                <w:sz w:val="18"/>
                <w:szCs w:val="18"/>
                <w:lang w:val="en-US"/>
              </w:rPr>
              <w:t xml:space="preserve"> </w:t>
            </w:r>
            <w:proofErr w:type="spellStart"/>
            <w:r w:rsidRPr="001E088C">
              <w:rPr>
                <w:sz w:val="18"/>
                <w:szCs w:val="18"/>
                <w:lang w:val="en-US"/>
              </w:rPr>
              <w:t>dodatkowe</w:t>
            </w:r>
            <w:proofErr w:type="spellEnd"/>
            <w:r w:rsidRPr="001E088C">
              <w:rPr>
                <w:sz w:val="18"/>
                <w:szCs w:val="18"/>
                <w:lang w:val="en-US"/>
              </w:rPr>
              <w:t xml:space="preserve"> </w:t>
            </w:r>
            <w:proofErr w:type="spellStart"/>
            <w:r w:rsidRPr="001E088C">
              <w:rPr>
                <w:sz w:val="18"/>
                <w:szCs w:val="18"/>
                <w:lang w:val="en-US"/>
              </w:rPr>
              <w:t>urządzenia</w:t>
            </w:r>
            <w:proofErr w:type="spellEnd"/>
            <w:r w:rsidRPr="001E088C">
              <w:rPr>
                <w:sz w:val="18"/>
                <w:szCs w:val="18"/>
                <w:lang w:val="en-US"/>
              </w:rPr>
              <w:t xml:space="preserve"> bez </w:t>
            </w:r>
            <w:proofErr w:type="spellStart"/>
            <w:r w:rsidRPr="001E088C">
              <w:rPr>
                <w:sz w:val="18"/>
                <w:szCs w:val="18"/>
                <w:lang w:val="en-US"/>
              </w:rPr>
              <w:t>potrzeby</w:t>
            </w:r>
            <w:proofErr w:type="spellEnd"/>
            <w:r w:rsidRPr="001E088C">
              <w:rPr>
                <w:sz w:val="18"/>
                <w:szCs w:val="18"/>
                <w:lang w:val="en-US"/>
              </w:rPr>
              <w:t xml:space="preserve"> </w:t>
            </w:r>
            <w:proofErr w:type="spellStart"/>
            <w:r w:rsidRPr="001E088C">
              <w:rPr>
                <w:sz w:val="18"/>
                <w:szCs w:val="18"/>
                <w:lang w:val="en-US"/>
              </w:rPr>
              <w:t>zmiany</w:t>
            </w:r>
            <w:proofErr w:type="spellEnd"/>
            <w:r w:rsidRPr="001E088C">
              <w:rPr>
                <w:sz w:val="18"/>
                <w:szCs w:val="18"/>
                <w:lang w:val="en-US"/>
              </w:rPr>
              <w:t xml:space="preserve"> </w:t>
            </w:r>
            <w:proofErr w:type="spellStart"/>
            <w:r w:rsidRPr="001E088C">
              <w:rPr>
                <w:sz w:val="18"/>
                <w:szCs w:val="18"/>
                <w:lang w:val="en-US"/>
              </w:rPr>
              <w:t>portu</w:t>
            </w:r>
            <w:proofErr w:type="spellEnd"/>
            <w:r w:rsidRPr="001E088C">
              <w:rPr>
                <w:sz w:val="18"/>
                <w:szCs w:val="18"/>
                <w:lang w:val="en-US"/>
              </w:rPr>
              <w:t xml:space="preserve"> USB dla </w:t>
            </w:r>
            <w:proofErr w:type="spellStart"/>
            <w:r w:rsidRPr="001E088C">
              <w:rPr>
                <w:sz w:val="18"/>
                <w:szCs w:val="18"/>
                <w:lang w:val="en-US"/>
              </w:rPr>
              <w:t>aktualnie</w:t>
            </w:r>
            <w:proofErr w:type="spellEnd"/>
            <w:r w:rsidRPr="001E088C">
              <w:rPr>
                <w:sz w:val="18"/>
                <w:szCs w:val="18"/>
                <w:lang w:val="en-US"/>
              </w:rPr>
              <w:t xml:space="preserve"> </w:t>
            </w:r>
            <w:proofErr w:type="spellStart"/>
            <w:r w:rsidRPr="001E088C">
              <w:rPr>
                <w:sz w:val="18"/>
                <w:szCs w:val="18"/>
                <w:lang w:val="en-US"/>
              </w:rPr>
              <w:t>wykorzystywanego</w:t>
            </w:r>
            <w:proofErr w:type="spellEnd"/>
            <w:r w:rsidRPr="001E088C">
              <w:rPr>
                <w:sz w:val="18"/>
                <w:szCs w:val="18"/>
                <w:lang w:val="en-US"/>
              </w:rPr>
              <w:t xml:space="preserve"> </w:t>
            </w:r>
            <w:proofErr w:type="spellStart"/>
            <w:r w:rsidRPr="001E088C">
              <w:rPr>
                <w:sz w:val="18"/>
                <w:szCs w:val="18"/>
                <w:lang w:val="en-US"/>
              </w:rPr>
              <w:t>źródła</w:t>
            </w:r>
            <w:proofErr w:type="spellEnd"/>
            <w:r w:rsidRPr="001E088C">
              <w:rPr>
                <w:sz w:val="18"/>
                <w:szCs w:val="18"/>
                <w:lang w:val="en-US"/>
              </w:rPr>
              <w:t xml:space="preserve"> </w:t>
            </w:r>
            <w:proofErr w:type="spellStart"/>
            <w:r w:rsidRPr="001E088C">
              <w:rPr>
                <w:sz w:val="18"/>
                <w:szCs w:val="18"/>
                <w:lang w:val="en-US"/>
              </w:rPr>
              <w:t>sygnału</w:t>
            </w:r>
            <w:proofErr w:type="spellEnd"/>
            <w:r w:rsidRPr="001E088C">
              <w:rPr>
                <w:sz w:val="18"/>
                <w:szCs w:val="18"/>
                <w:lang w:val="en-US"/>
              </w:rPr>
              <w:t xml:space="preserve">), min. 1 x </w:t>
            </w:r>
            <w:proofErr w:type="spellStart"/>
            <w:r w:rsidRPr="001E088C">
              <w:rPr>
                <w:sz w:val="18"/>
                <w:szCs w:val="18"/>
                <w:lang w:val="en-US"/>
              </w:rPr>
              <w:t>wyjście</w:t>
            </w:r>
            <w:proofErr w:type="spellEnd"/>
            <w:r w:rsidRPr="001E088C">
              <w:rPr>
                <w:sz w:val="18"/>
                <w:szCs w:val="18"/>
                <w:lang w:val="en-US"/>
              </w:rPr>
              <w:t xml:space="preserve"> audio (3.5 mm), min. 1 port SPDIF.</w:t>
            </w:r>
          </w:p>
          <w:p w14:paraId="152971D3" w14:textId="77777777" w:rsidR="001E088C" w:rsidRPr="001E088C" w:rsidRDefault="001E088C" w:rsidP="00D62CA0">
            <w:pPr>
              <w:rPr>
                <w:sz w:val="18"/>
                <w:szCs w:val="18"/>
                <w:lang w:val="en-US"/>
              </w:rPr>
            </w:pPr>
            <w:proofErr w:type="spellStart"/>
            <w:r w:rsidRPr="001E088C">
              <w:rPr>
                <w:sz w:val="18"/>
                <w:szCs w:val="18"/>
                <w:lang w:val="en-US"/>
              </w:rPr>
              <w:t>Wbudowane</w:t>
            </w:r>
            <w:proofErr w:type="spellEnd"/>
            <w:r w:rsidRPr="001E088C">
              <w:rPr>
                <w:sz w:val="18"/>
                <w:szCs w:val="18"/>
                <w:lang w:val="en-US"/>
              </w:rPr>
              <w:t xml:space="preserve"> </w:t>
            </w:r>
            <w:proofErr w:type="spellStart"/>
            <w:r w:rsidRPr="001E088C">
              <w:rPr>
                <w:sz w:val="18"/>
                <w:szCs w:val="18"/>
                <w:lang w:val="en-US"/>
              </w:rPr>
              <w:t>głośniki</w:t>
            </w:r>
            <w:proofErr w:type="spellEnd"/>
            <w:r w:rsidRPr="001E088C">
              <w:rPr>
                <w:sz w:val="18"/>
                <w:szCs w:val="18"/>
                <w:lang w:val="en-US"/>
              </w:rPr>
              <w:t xml:space="preserve"> Minimum 15Wx2 – </w:t>
            </w:r>
            <w:proofErr w:type="spellStart"/>
            <w:r w:rsidRPr="001E088C">
              <w:rPr>
                <w:sz w:val="18"/>
                <w:szCs w:val="18"/>
                <w:lang w:val="en-US"/>
              </w:rPr>
              <w:t>umiejscowione</w:t>
            </w:r>
            <w:proofErr w:type="spellEnd"/>
            <w:r w:rsidRPr="001E088C">
              <w:rPr>
                <w:sz w:val="18"/>
                <w:szCs w:val="18"/>
                <w:lang w:val="en-US"/>
              </w:rPr>
              <w:t xml:space="preserve"> z </w:t>
            </w:r>
            <w:proofErr w:type="spellStart"/>
            <w:r w:rsidRPr="001E088C">
              <w:rPr>
                <w:sz w:val="18"/>
                <w:szCs w:val="18"/>
                <w:lang w:val="en-US"/>
              </w:rPr>
              <w:t>przodu</w:t>
            </w:r>
            <w:proofErr w:type="spellEnd"/>
            <w:r w:rsidRPr="001E088C">
              <w:rPr>
                <w:sz w:val="18"/>
                <w:szCs w:val="18"/>
                <w:lang w:val="en-US"/>
              </w:rPr>
              <w:t xml:space="preserve"> </w:t>
            </w:r>
            <w:proofErr w:type="spellStart"/>
            <w:r w:rsidRPr="001E088C">
              <w:rPr>
                <w:sz w:val="18"/>
                <w:szCs w:val="18"/>
                <w:lang w:val="en-US"/>
              </w:rPr>
              <w:t>urządzenia</w:t>
            </w:r>
            <w:proofErr w:type="spellEnd"/>
            <w:r w:rsidRPr="001E088C">
              <w:rPr>
                <w:sz w:val="18"/>
                <w:szCs w:val="18"/>
                <w:lang w:val="en-US"/>
              </w:rPr>
              <w:t xml:space="preserve"> w </w:t>
            </w:r>
            <w:proofErr w:type="spellStart"/>
            <w:r w:rsidRPr="001E088C">
              <w:rPr>
                <w:sz w:val="18"/>
                <w:szCs w:val="18"/>
                <w:lang w:val="en-US"/>
              </w:rPr>
              <w:t>celu</w:t>
            </w:r>
            <w:proofErr w:type="spellEnd"/>
            <w:r w:rsidRPr="001E088C">
              <w:rPr>
                <w:sz w:val="18"/>
                <w:szCs w:val="18"/>
                <w:lang w:val="en-US"/>
              </w:rPr>
              <w:t xml:space="preserve"> </w:t>
            </w:r>
            <w:proofErr w:type="spellStart"/>
            <w:r w:rsidRPr="001E088C">
              <w:rPr>
                <w:sz w:val="18"/>
                <w:szCs w:val="18"/>
                <w:lang w:val="en-US"/>
              </w:rPr>
              <w:t>lepszego</w:t>
            </w:r>
            <w:proofErr w:type="spellEnd"/>
            <w:r w:rsidRPr="001E088C">
              <w:rPr>
                <w:sz w:val="18"/>
                <w:szCs w:val="18"/>
                <w:lang w:val="en-US"/>
              </w:rPr>
              <w:t xml:space="preserve"> </w:t>
            </w:r>
            <w:proofErr w:type="spellStart"/>
            <w:r w:rsidRPr="001E088C">
              <w:rPr>
                <w:sz w:val="18"/>
                <w:szCs w:val="18"/>
                <w:lang w:val="en-US"/>
              </w:rPr>
              <w:t>rozprowadzenia</w:t>
            </w:r>
            <w:proofErr w:type="spellEnd"/>
            <w:r w:rsidRPr="001E088C">
              <w:rPr>
                <w:sz w:val="18"/>
                <w:szCs w:val="18"/>
                <w:lang w:val="en-US"/>
              </w:rPr>
              <w:t xml:space="preserve"> </w:t>
            </w:r>
            <w:proofErr w:type="spellStart"/>
            <w:r w:rsidRPr="001E088C">
              <w:rPr>
                <w:sz w:val="18"/>
                <w:szCs w:val="18"/>
                <w:lang w:val="en-US"/>
              </w:rPr>
              <w:t>dźwięku</w:t>
            </w:r>
            <w:proofErr w:type="spellEnd"/>
            <w:r w:rsidRPr="001E088C">
              <w:rPr>
                <w:sz w:val="18"/>
                <w:szCs w:val="18"/>
                <w:lang w:val="en-US"/>
              </w:rPr>
              <w:t>.</w:t>
            </w:r>
          </w:p>
          <w:p w14:paraId="7200795A" w14:textId="77777777" w:rsidR="001E088C" w:rsidRPr="001E088C" w:rsidRDefault="001E088C" w:rsidP="00D62CA0">
            <w:pPr>
              <w:rPr>
                <w:sz w:val="18"/>
                <w:szCs w:val="18"/>
                <w:lang w:val="en-US"/>
              </w:rPr>
            </w:pPr>
            <w:proofErr w:type="spellStart"/>
            <w:r w:rsidRPr="001E088C">
              <w:rPr>
                <w:sz w:val="18"/>
                <w:szCs w:val="18"/>
                <w:lang w:val="en-US"/>
              </w:rPr>
              <w:t>Przyciski</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froncie</w:t>
            </w:r>
            <w:proofErr w:type="spellEnd"/>
            <w:r w:rsidRPr="001E088C">
              <w:rPr>
                <w:sz w:val="18"/>
                <w:szCs w:val="18"/>
                <w:lang w:val="en-US"/>
              </w:rPr>
              <w:t xml:space="preserve"> </w:t>
            </w:r>
            <w:proofErr w:type="spellStart"/>
            <w:r w:rsidRPr="001E088C">
              <w:rPr>
                <w:sz w:val="18"/>
                <w:szCs w:val="18"/>
                <w:lang w:val="en-US"/>
              </w:rPr>
              <w:t>obudowy</w:t>
            </w:r>
            <w:proofErr w:type="spellEnd"/>
            <w:r w:rsidRPr="001E088C">
              <w:rPr>
                <w:sz w:val="18"/>
                <w:szCs w:val="18"/>
                <w:lang w:val="en-US"/>
              </w:rPr>
              <w:t xml:space="preserve"> </w:t>
            </w:r>
            <w:proofErr w:type="spellStart"/>
            <w:r w:rsidRPr="001E088C">
              <w:rPr>
                <w:sz w:val="18"/>
                <w:szCs w:val="18"/>
                <w:lang w:val="en-US"/>
              </w:rPr>
              <w:t>Przyciski</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przodzie</w:t>
            </w:r>
            <w:proofErr w:type="spellEnd"/>
            <w:r w:rsidRPr="001E088C">
              <w:rPr>
                <w:sz w:val="18"/>
                <w:szCs w:val="18"/>
                <w:lang w:val="en-US"/>
              </w:rPr>
              <w:t xml:space="preserve"> </w:t>
            </w:r>
            <w:proofErr w:type="spellStart"/>
            <w:r w:rsidRPr="001E088C">
              <w:rPr>
                <w:sz w:val="18"/>
                <w:szCs w:val="18"/>
                <w:lang w:val="en-US"/>
              </w:rPr>
              <w:t>urządzenia</w:t>
            </w:r>
            <w:proofErr w:type="spellEnd"/>
            <w:r w:rsidRPr="001E088C">
              <w:rPr>
                <w:sz w:val="18"/>
                <w:szCs w:val="18"/>
                <w:lang w:val="en-US"/>
              </w:rPr>
              <w:t xml:space="preserve"> </w:t>
            </w:r>
            <w:proofErr w:type="spellStart"/>
            <w:r w:rsidRPr="001E088C">
              <w:rPr>
                <w:sz w:val="18"/>
                <w:szCs w:val="18"/>
                <w:lang w:val="en-US"/>
              </w:rPr>
              <w:t>powinny</w:t>
            </w:r>
            <w:proofErr w:type="spellEnd"/>
            <w:r w:rsidRPr="001E088C">
              <w:rPr>
                <w:sz w:val="18"/>
                <w:szCs w:val="18"/>
                <w:lang w:val="en-US"/>
              </w:rPr>
              <w:t xml:space="preserve"> </w:t>
            </w:r>
            <w:proofErr w:type="spellStart"/>
            <w:r w:rsidRPr="001E088C">
              <w:rPr>
                <w:sz w:val="18"/>
                <w:szCs w:val="18"/>
                <w:lang w:val="en-US"/>
              </w:rPr>
              <w:t>umożliwić</w:t>
            </w:r>
            <w:proofErr w:type="spellEnd"/>
            <w:r w:rsidRPr="001E088C">
              <w:rPr>
                <w:sz w:val="18"/>
                <w:szCs w:val="18"/>
                <w:lang w:val="en-US"/>
              </w:rPr>
              <w:t xml:space="preserve"> </w:t>
            </w:r>
            <w:proofErr w:type="spellStart"/>
            <w:r w:rsidRPr="001E088C">
              <w:rPr>
                <w:sz w:val="18"/>
                <w:szCs w:val="18"/>
                <w:lang w:val="en-US"/>
              </w:rPr>
              <w:t>użytkownikowi</w:t>
            </w:r>
            <w:proofErr w:type="spellEnd"/>
            <w:r w:rsidRPr="001E088C">
              <w:rPr>
                <w:sz w:val="18"/>
                <w:szCs w:val="18"/>
                <w:lang w:val="en-US"/>
              </w:rPr>
              <w:t xml:space="preserve"> </w:t>
            </w:r>
            <w:proofErr w:type="spellStart"/>
            <w:r w:rsidRPr="001E088C">
              <w:rPr>
                <w:sz w:val="18"/>
                <w:szCs w:val="18"/>
                <w:lang w:val="en-US"/>
              </w:rPr>
              <w:t>nie</w:t>
            </w:r>
            <w:proofErr w:type="spellEnd"/>
            <w:r w:rsidRPr="001E088C">
              <w:rPr>
                <w:sz w:val="18"/>
                <w:szCs w:val="18"/>
                <w:lang w:val="en-US"/>
              </w:rPr>
              <w:t xml:space="preserve"> </w:t>
            </w:r>
            <w:proofErr w:type="spellStart"/>
            <w:r w:rsidRPr="001E088C">
              <w:rPr>
                <w:sz w:val="18"/>
                <w:szCs w:val="18"/>
                <w:lang w:val="en-US"/>
              </w:rPr>
              <w:t>tylko</w:t>
            </w:r>
            <w:proofErr w:type="spellEnd"/>
            <w:r w:rsidRPr="001E088C">
              <w:rPr>
                <w:sz w:val="18"/>
                <w:szCs w:val="18"/>
                <w:lang w:val="en-US"/>
              </w:rPr>
              <w:t xml:space="preserve"> </w:t>
            </w:r>
            <w:proofErr w:type="spellStart"/>
            <w:r w:rsidRPr="001E088C">
              <w:rPr>
                <w:sz w:val="18"/>
                <w:szCs w:val="18"/>
                <w:lang w:val="en-US"/>
              </w:rPr>
              <w:t>uruchomić</w:t>
            </w:r>
            <w:proofErr w:type="spellEnd"/>
            <w:r w:rsidRPr="001E088C">
              <w:rPr>
                <w:sz w:val="18"/>
                <w:szCs w:val="18"/>
                <w:lang w:val="en-US"/>
              </w:rPr>
              <w:t xml:space="preserve"> </w:t>
            </w:r>
            <w:proofErr w:type="spellStart"/>
            <w:r w:rsidRPr="001E088C">
              <w:rPr>
                <w:sz w:val="18"/>
                <w:szCs w:val="18"/>
                <w:lang w:val="en-US"/>
              </w:rPr>
              <w:t>urządzenie</w:t>
            </w:r>
            <w:proofErr w:type="spellEnd"/>
            <w:r w:rsidRPr="001E088C">
              <w:rPr>
                <w:sz w:val="18"/>
                <w:szCs w:val="18"/>
                <w:lang w:val="en-US"/>
              </w:rPr>
              <w:t xml:space="preserve"> ale </w:t>
            </w:r>
            <w:proofErr w:type="spellStart"/>
            <w:r w:rsidRPr="001E088C">
              <w:rPr>
                <w:sz w:val="18"/>
                <w:szCs w:val="18"/>
                <w:lang w:val="en-US"/>
              </w:rPr>
              <w:t>również</w:t>
            </w:r>
            <w:proofErr w:type="spellEnd"/>
            <w:r w:rsidRPr="001E088C">
              <w:rPr>
                <w:sz w:val="18"/>
                <w:szCs w:val="18"/>
                <w:lang w:val="en-US"/>
              </w:rPr>
              <w:t xml:space="preserve"> </w:t>
            </w:r>
            <w:proofErr w:type="spellStart"/>
            <w:r w:rsidRPr="001E088C">
              <w:rPr>
                <w:sz w:val="18"/>
                <w:szCs w:val="18"/>
                <w:lang w:val="en-US"/>
              </w:rPr>
              <w:t>sterowanie</w:t>
            </w:r>
            <w:proofErr w:type="spellEnd"/>
            <w:r w:rsidRPr="001E088C">
              <w:rPr>
                <w:sz w:val="18"/>
                <w:szCs w:val="18"/>
                <w:lang w:val="en-US"/>
              </w:rPr>
              <w:t xml:space="preserve"> </w:t>
            </w:r>
            <w:proofErr w:type="spellStart"/>
            <w:r w:rsidRPr="001E088C">
              <w:rPr>
                <w:sz w:val="18"/>
                <w:szCs w:val="18"/>
                <w:lang w:val="en-US"/>
              </w:rPr>
              <w:t>głośnością</w:t>
            </w:r>
            <w:proofErr w:type="spellEnd"/>
            <w:r w:rsidRPr="001E088C">
              <w:rPr>
                <w:sz w:val="18"/>
                <w:szCs w:val="18"/>
                <w:lang w:val="en-US"/>
              </w:rPr>
              <w:t xml:space="preserve"> </w:t>
            </w:r>
            <w:proofErr w:type="spellStart"/>
            <w:r w:rsidRPr="001E088C">
              <w:rPr>
                <w:sz w:val="18"/>
                <w:szCs w:val="18"/>
                <w:lang w:val="en-US"/>
              </w:rPr>
              <w:t>urządzenia</w:t>
            </w:r>
            <w:proofErr w:type="spellEnd"/>
            <w:r w:rsidRPr="001E088C">
              <w:rPr>
                <w:sz w:val="18"/>
                <w:szCs w:val="18"/>
                <w:lang w:val="en-US"/>
              </w:rPr>
              <w:t xml:space="preserve"> </w:t>
            </w:r>
            <w:proofErr w:type="spellStart"/>
            <w:r w:rsidRPr="001E088C">
              <w:rPr>
                <w:sz w:val="18"/>
                <w:szCs w:val="18"/>
                <w:lang w:val="en-US"/>
              </w:rPr>
              <w:t>oraz</w:t>
            </w:r>
            <w:proofErr w:type="spellEnd"/>
            <w:r w:rsidRPr="001E088C">
              <w:rPr>
                <w:sz w:val="18"/>
                <w:szCs w:val="18"/>
                <w:lang w:val="en-US"/>
              </w:rPr>
              <w:t xml:space="preserve"> </w:t>
            </w:r>
            <w:proofErr w:type="spellStart"/>
            <w:r w:rsidRPr="001E088C">
              <w:rPr>
                <w:sz w:val="18"/>
                <w:szCs w:val="18"/>
                <w:lang w:val="en-US"/>
              </w:rPr>
              <w:t>szybkie</w:t>
            </w:r>
            <w:proofErr w:type="spellEnd"/>
            <w:r w:rsidRPr="001E088C">
              <w:rPr>
                <w:sz w:val="18"/>
                <w:szCs w:val="18"/>
                <w:lang w:val="en-US"/>
              </w:rPr>
              <w:t xml:space="preserve"> </w:t>
            </w:r>
            <w:proofErr w:type="spellStart"/>
            <w:r w:rsidRPr="001E088C">
              <w:rPr>
                <w:sz w:val="18"/>
                <w:szCs w:val="18"/>
                <w:lang w:val="en-US"/>
              </w:rPr>
              <w:t>przejście</w:t>
            </w:r>
            <w:proofErr w:type="spellEnd"/>
            <w:r w:rsidRPr="001E088C">
              <w:rPr>
                <w:sz w:val="18"/>
                <w:szCs w:val="18"/>
                <w:lang w:val="en-US"/>
              </w:rPr>
              <w:t xml:space="preserve"> do </w:t>
            </w:r>
            <w:proofErr w:type="spellStart"/>
            <w:r w:rsidRPr="001E088C">
              <w:rPr>
                <w:sz w:val="18"/>
                <w:szCs w:val="18"/>
                <w:lang w:val="en-US"/>
              </w:rPr>
              <w:t>systemu</w:t>
            </w:r>
            <w:proofErr w:type="spellEnd"/>
            <w:r w:rsidRPr="001E088C">
              <w:rPr>
                <w:sz w:val="18"/>
                <w:szCs w:val="18"/>
                <w:lang w:val="en-US"/>
              </w:rPr>
              <w:t xml:space="preserve"> android. </w:t>
            </w:r>
          </w:p>
          <w:p w14:paraId="173C5966" w14:textId="77777777" w:rsidR="001E088C" w:rsidRPr="001E088C" w:rsidRDefault="001E088C" w:rsidP="00D62CA0">
            <w:pPr>
              <w:rPr>
                <w:sz w:val="18"/>
                <w:szCs w:val="18"/>
                <w:lang w:val="en-US"/>
              </w:rPr>
            </w:pPr>
            <w:proofErr w:type="spellStart"/>
            <w:r w:rsidRPr="001E088C">
              <w:rPr>
                <w:sz w:val="18"/>
                <w:szCs w:val="18"/>
                <w:lang w:val="en-US"/>
              </w:rPr>
              <w:t>Powierzchnia</w:t>
            </w:r>
            <w:proofErr w:type="spellEnd"/>
            <w:r w:rsidRPr="001E088C">
              <w:rPr>
                <w:sz w:val="18"/>
                <w:szCs w:val="18"/>
                <w:lang w:val="en-US"/>
              </w:rPr>
              <w:t xml:space="preserve"> 4 mm </w:t>
            </w:r>
            <w:proofErr w:type="spellStart"/>
            <w:r w:rsidRPr="001E088C">
              <w:rPr>
                <w:sz w:val="18"/>
                <w:szCs w:val="18"/>
                <w:lang w:val="en-US"/>
              </w:rPr>
              <w:t>szyba</w:t>
            </w:r>
            <w:proofErr w:type="spellEnd"/>
            <w:r w:rsidRPr="001E088C">
              <w:rPr>
                <w:sz w:val="18"/>
                <w:szCs w:val="18"/>
                <w:lang w:val="en-US"/>
              </w:rPr>
              <w:t xml:space="preserve"> </w:t>
            </w:r>
            <w:proofErr w:type="spellStart"/>
            <w:r w:rsidRPr="001E088C">
              <w:rPr>
                <w:sz w:val="18"/>
                <w:szCs w:val="18"/>
                <w:lang w:val="en-US"/>
              </w:rPr>
              <w:t>hartowana</w:t>
            </w:r>
            <w:proofErr w:type="spellEnd"/>
            <w:r w:rsidRPr="001E088C">
              <w:rPr>
                <w:sz w:val="18"/>
                <w:szCs w:val="18"/>
                <w:lang w:val="en-US"/>
              </w:rPr>
              <w:t xml:space="preserve"> o </w:t>
            </w:r>
            <w:proofErr w:type="spellStart"/>
            <w:r w:rsidRPr="001E088C">
              <w:rPr>
                <w:sz w:val="18"/>
                <w:szCs w:val="18"/>
                <w:lang w:val="en-US"/>
              </w:rPr>
              <w:t>twardości</w:t>
            </w:r>
            <w:proofErr w:type="spellEnd"/>
            <w:r w:rsidRPr="001E088C">
              <w:rPr>
                <w:sz w:val="18"/>
                <w:szCs w:val="18"/>
                <w:lang w:val="en-US"/>
              </w:rPr>
              <w:t xml:space="preserve"> minimum 7H, Anti-Glare</w:t>
            </w:r>
          </w:p>
          <w:p w14:paraId="013E6085" w14:textId="77777777" w:rsidR="001E088C" w:rsidRPr="001E088C" w:rsidRDefault="001E088C" w:rsidP="00D62CA0">
            <w:pPr>
              <w:rPr>
                <w:sz w:val="18"/>
                <w:szCs w:val="18"/>
                <w:lang w:val="en-US"/>
              </w:rPr>
            </w:pPr>
            <w:proofErr w:type="spellStart"/>
            <w:r w:rsidRPr="001E088C">
              <w:rPr>
                <w:sz w:val="18"/>
                <w:szCs w:val="18"/>
                <w:lang w:val="en-US"/>
              </w:rPr>
              <w:t>Czujnik</w:t>
            </w:r>
            <w:proofErr w:type="spellEnd"/>
            <w:r w:rsidRPr="001E088C">
              <w:rPr>
                <w:sz w:val="18"/>
                <w:szCs w:val="18"/>
                <w:lang w:val="en-US"/>
              </w:rPr>
              <w:t xml:space="preserve"> </w:t>
            </w:r>
            <w:proofErr w:type="spellStart"/>
            <w:r w:rsidRPr="001E088C">
              <w:rPr>
                <w:sz w:val="18"/>
                <w:szCs w:val="18"/>
                <w:lang w:val="en-US"/>
              </w:rPr>
              <w:t>dotyku</w:t>
            </w:r>
            <w:proofErr w:type="spellEnd"/>
            <w:r w:rsidRPr="001E088C">
              <w:rPr>
                <w:sz w:val="18"/>
                <w:szCs w:val="18"/>
                <w:lang w:val="en-US"/>
              </w:rPr>
              <w:t xml:space="preserve"> IR</w:t>
            </w:r>
          </w:p>
          <w:p w14:paraId="51098636" w14:textId="77777777" w:rsidR="001E088C" w:rsidRPr="001E088C" w:rsidRDefault="001E088C" w:rsidP="00D62CA0">
            <w:pPr>
              <w:rPr>
                <w:sz w:val="18"/>
                <w:szCs w:val="18"/>
                <w:lang w:val="en-US"/>
              </w:rPr>
            </w:pPr>
            <w:proofErr w:type="spellStart"/>
            <w:r w:rsidRPr="001E088C">
              <w:rPr>
                <w:sz w:val="18"/>
                <w:szCs w:val="18"/>
                <w:lang w:val="en-US"/>
              </w:rPr>
              <w:t>Punkty</w:t>
            </w:r>
            <w:proofErr w:type="spellEnd"/>
            <w:r w:rsidRPr="001E088C">
              <w:rPr>
                <w:sz w:val="18"/>
                <w:szCs w:val="18"/>
                <w:lang w:val="en-US"/>
              </w:rPr>
              <w:t xml:space="preserve"> </w:t>
            </w:r>
            <w:proofErr w:type="spellStart"/>
            <w:r w:rsidRPr="001E088C">
              <w:rPr>
                <w:sz w:val="18"/>
                <w:szCs w:val="18"/>
                <w:lang w:val="en-US"/>
              </w:rPr>
              <w:t>dotyku</w:t>
            </w:r>
            <w:proofErr w:type="spellEnd"/>
            <w:r w:rsidRPr="001E088C">
              <w:rPr>
                <w:sz w:val="18"/>
                <w:szCs w:val="18"/>
                <w:lang w:val="en-US"/>
              </w:rPr>
              <w:t xml:space="preserve"> </w:t>
            </w:r>
            <w:proofErr w:type="spellStart"/>
            <w:r w:rsidRPr="001E088C">
              <w:rPr>
                <w:sz w:val="18"/>
                <w:szCs w:val="18"/>
                <w:lang w:val="en-US"/>
              </w:rPr>
              <w:t>Minimalnie</w:t>
            </w:r>
            <w:proofErr w:type="spellEnd"/>
            <w:r w:rsidRPr="001E088C">
              <w:rPr>
                <w:sz w:val="18"/>
                <w:szCs w:val="18"/>
                <w:lang w:val="en-US"/>
              </w:rPr>
              <w:t xml:space="preserve"> 20</w:t>
            </w:r>
          </w:p>
          <w:p w14:paraId="756EB2C9" w14:textId="77777777" w:rsidR="001E088C" w:rsidRPr="001E088C" w:rsidRDefault="001E088C" w:rsidP="00D62CA0">
            <w:pPr>
              <w:rPr>
                <w:sz w:val="18"/>
                <w:szCs w:val="18"/>
                <w:lang w:val="en-US"/>
              </w:rPr>
            </w:pPr>
            <w:proofErr w:type="spellStart"/>
            <w:r w:rsidRPr="001E088C">
              <w:rPr>
                <w:sz w:val="18"/>
                <w:szCs w:val="18"/>
                <w:lang w:val="en-US"/>
              </w:rPr>
              <w:t>Metoda</w:t>
            </w:r>
            <w:proofErr w:type="spellEnd"/>
            <w:r w:rsidRPr="001E088C">
              <w:rPr>
                <w:sz w:val="18"/>
                <w:szCs w:val="18"/>
                <w:lang w:val="en-US"/>
              </w:rPr>
              <w:t xml:space="preserve"> obsługi </w:t>
            </w:r>
            <w:proofErr w:type="spellStart"/>
            <w:r w:rsidRPr="001E088C">
              <w:rPr>
                <w:sz w:val="18"/>
                <w:szCs w:val="18"/>
                <w:lang w:val="en-US"/>
              </w:rPr>
              <w:t>Pisak</w:t>
            </w:r>
            <w:proofErr w:type="spellEnd"/>
            <w:r w:rsidRPr="001E088C">
              <w:rPr>
                <w:sz w:val="18"/>
                <w:szCs w:val="18"/>
                <w:lang w:val="en-US"/>
              </w:rPr>
              <w:t xml:space="preserve"> </w:t>
            </w:r>
            <w:proofErr w:type="spellStart"/>
            <w:r w:rsidRPr="001E088C">
              <w:rPr>
                <w:sz w:val="18"/>
                <w:szCs w:val="18"/>
                <w:lang w:val="en-US"/>
              </w:rPr>
              <w:t>lub</w:t>
            </w:r>
            <w:proofErr w:type="spellEnd"/>
            <w:r w:rsidRPr="001E088C">
              <w:rPr>
                <w:sz w:val="18"/>
                <w:szCs w:val="18"/>
                <w:lang w:val="en-US"/>
              </w:rPr>
              <w:t xml:space="preserve"> </w:t>
            </w:r>
            <w:proofErr w:type="spellStart"/>
            <w:r w:rsidRPr="001E088C">
              <w:rPr>
                <w:sz w:val="18"/>
                <w:szCs w:val="18"/>
                <w:lang w:val="en-US"/>
              </w:rPr>
              <w:t>Palec</w:t>
            </w:r>
            <w:proofErr w:type="spellEnd"/>
          </w:p>
          <w:p w14:paraId="32CDC746" w14:textId="77777777" w:rsidR="001E088C" w:rsidRPr="001E088C" w:rsidRDefault="001E088C" w:rsidP="00D62CA0">
            <w:pPr>
              <w:rPr>
                <w:sz w:val="18"/>
                <w:szCs w:val="18"/>
                <w:lang w:val="en-US"/>
              </w:rPr>
            </w:pPr>
            <w:proofErr w:type="spellStart"/>
            <w:r w:rsidRPr="001E088C">
              <w:rPr>
                <w:sz w:val="18"/>
                <w:szCs w:val="18"/>
                <w:lang w:val="en-US"/>
              </w:rPr>
              <w:t>Rozpoznawanie</w:t>
            </w:r>
            <w:proofErr w:type="spellEnd"/>
            <w:r w:rsidRPr="001E088C">
              <w:rPr>
                <w:sz w:val="18"/>
                <w:szCs w:val="18"/>
                <w:lang w:val="en-US"/>
              </w:rPr>
              <w:t xml:space="preserve"> </w:t>
            </w:r>
            <w:proofErr w:type="spellStart"/>
            <w:r w:rsidRPr="001E088C">
              <w:rPr>
                <w:sz w:val="18"/>
                <w:szCs w:val="18"/>
                <w:lang w:val="en-US"/>
              </w:rPr>
              <w:t>gestów</w:t>
            </w:r>
            <w:proofErr w:type="spellEnd"/>
            <w:r w:rsidRPr="001E088C">
              <w:rPr>
                <w:sz w:val="18"/>
                <w:szCs w:val="18"/>
                <w:lang w:val="en-US"/>
              </w:rPr>
              <w:t xml:space="preserve"> </w:t>
            </w:r>
            <w:proofErr w:type="spellStart"/>
            <w:r w:rsidRPr="001E088C">
              <w:rPr>
                <w:sz w:val="18"/>
                <w:szCs w:val="18"/>
                <w:lang w:val="en-US"/>
              </w:rPr>
              <w:t>Tak</w:t>
            </w:r>
            <w:proofErr w:type="spellEnd"/>
          </w:p>
          <w:p w14:paraId="1B62A4D2" w14:textId="77777777" w:rsidR="001E088C" w:rsidRPr="001E088C" w:rsidRDefault="001E088C" w:rsidP="00D62CA0">
            <w:pPr>
              <w:rPr>
                <w:sz w:val="18"/>
                <w:szCs w:val="18"/>
                <w:lang w:val="en-US"/>
              </w:rPr>
            </w:pPr>
            <w:proofErr w:type="spellStart"/>
            <w:r w:rsidRPr="001E088C">
              <w:rPr>
                <w:sz w:val="18"/>
                <w:szCs w:val="18"/>
                <w:lang w:val="en-US"/>
              </w:rPr>
              <w:t>Rozdzielczość</w:t>
            </w:r>
            <w:proofErr w:type="spellEnd"/>
            <w:r w:rsidRPr="001E088C">
              <w:rPr>
                <w:sz w:val="18"/>
                <w:szCs w:val="18"/>
                <w:lang w:val="en-US"/>
              </w:rPr>
              <w:t xml:space="preserve"> </w:t>
            </w:r>
            <w:proofErr w:type="spellStart"/>
            <w:r w:rsidRPr="001E088C">
              <w:rPr>
                <w:sz w:val="18"/>
                <w:szCs w:val="18"/>
                <w:lang w:val="en-US"/>
              </w:rPr>
              <w:t>dotyku</w:t>
            </w:r>
            <w:proofErr w:type="spellEnd"/>
            <w:r w:rsidRPr="001E088C">
              <w:rPr>
                <w:sz w:val="18"/>
                <w:szCs w:val="18"/>
                <w:lang w:val="en-US"/>
              </w:rPr>
              <w:t xml:space="preserve"> </w:t>
            </w:r>
            <w:proofErr w:type="spellStart"/>
            <w:r w:rsidRPr="001E088C">
              <w:rPr>
                <w:sz w:val="18"/>
                <w:szCs w:val="18"/>
                <w:lang w:val="en-US"/>
              </w:rPr>
              <w:t>Nie</w:t>
            </w:r>
            <w:proofErr w:type="spellEnd"/>
            <w:r w:rsidRPr="001E088C">
              <w:rPr>
                <w:sz w:val="18"/>
                <w:szCs w:val="18"/>
                <w:lang w:val="en-US"/>
              </w:rPr>
              <w:t xml:space="preserve"> </w:t>
            </w:r>
            <w:proofErr w:type="spellStart"/>
            <w:r w:rsidRPr="001E088C">
              <w:rPr>
                <w:sz w:val="18"/>
                <w:szCs w:val="18"/>
                <w:lang w:val="en-US"/>
              </w:rPr>
              <w:t>gorsza</w:t>
            </w:r>
            <w:proofErr w:type="spellEnd"/>
            <w:r w:rsidRPr="001E088C">
              <w:rPr>
                <w:sz w:val="18"/>
                <w:szCs w:val="18"/>
                <w:lang w:val="en-US"/>
              </w:rPr>
              <w:t xml:space="preserve"> </w:t>
            </w:r>
            <w:proofErr w:type="spellStart"/>
            <w:r w:rsidRPr="001E088C">
              <w:rPr>
                <w:sz w:val="18"/>
                <w:szCs w:val="18"/>
                <w:lang w:val="en-US"/>
              </w:rPr>
              <w:t>niż</w:t>
            </w:r>
            <w:proofErr w:type="spellEnd"/>
            <w:r w:rsidRPr="001E088C">
              <w:rPr>
                <w:sz w:val="18"/>
                <w:szCs w:val="18"/>
                <w:lang w:val="en-US"/>
              </w:rPr>
              <w:t xml:space="preserve"> 32767*32767</w:t>
            </w:r>
          </w:p>
          <w:p w14:paraId="3259BE58" w14:textId="77777777" w:rsidR="001E088C" w:rsidRPr="001E088C" w:rsidRDefault="001E088C" w:rsidP="00D62CA0">
            <w:pPr>
              <w:rPr>
                <w:sz w:val="18"/>
                <w:szCs w:val="18"/>
                <w:lang w:val="en-US"/>
              </w:rPr>
            </w:pPr>
            <w:proofErr w:type="spellStart"/>
            <w:r w:rsidRPr="001E088C">
              <w:rPr>
                <w:sz w:val="18"/>
                <w:szCs w:val="18"/>
                <w:lang w:val="en-US"/>
              </w:rPr>
              <w:t>Czas</w:t>
            </w:r>
            <w:proofErr w:type="spellEnd"/>
            <w:r w:rsidRPr="001E088C">
              <w:rPr>
                <w:sz w:val="18"/>
                <w:szCs w:val="18"/>
                <w:lang w:val="en-US"/>
              </w:rPr>
              <w:t xml:space="preserve"> </w:t>
            </w:r>
            <w:proofErr w:type="spellStart"/>
            <w:r w:rsidRPr="001E088C">
              <w:rPr>
                <w:sz w:val="18"/>
                <w:szCs w:val="18"/>
                <w:lang w:val="en-US"/>
              </w:rPr>
              <w:t>reakcji</w:t>
            </w:r>
            <w:proofErr w:type="spellEnd"/>
            <w:r w:rsidRPr="001E088C">
              <w:rPr>
                <w:sz w:val="18"/>
                <w:szCs w:val="18"/>
                <w:lang w:val="en-US"/>
              </w:rPr>
              <w:t xml:space="preserve"> </w:t>
            </w:r>
            <w:proofErr w:type="spellStart"/>
            <w:r w:rsidRPr="001E088C">
              <w:rPr>
                <w:sz w:val="18"/>
                <w:szCs w:val="18"/>
                <w:lang w:val="en-US"/>
              </w:rPr>
              <w:t>Maksymalnie</w:t>
            </w:r>
            <w:proofErr w:type="spellEnd"/>
            <w:r w:rsidRPr="001E088C">
              <w:rPr>
                <w:sz w:val="18"/>
                <w:szCs w:val="18"/>
                <w:lang w:val="en-US"/>
              </w:rPr>
              <w:t xml:space="preserve"> 8ms</w:t>
            </w:r>
          </w:p>
          <w:p w14:paraId="37E7F655" w14:textId="77777777" w:rsidR="001E088C" w:rsidRPr="001E088C" w:rsidRDefault="001E088C" w:rsidP="00D62CA0">
            <w:pPr>
              <w:rPr>
                <w:sz w:val="18"/>
                <w:szCs w:val="18"/>
                <w:lang w:val="en-US"/>
              </w:rPr>
            </w:pPr>
            <w:proofErr w:type="spellStart"/>
            <w:r w:rsidRPr="001E088C">
              <w:rPr>
                <w:sz w:val="18"/>
                <w:szCs w:val="18"/>
                <w:lang w:val="en-US"/>
              </w:rPr>
              <w:t>Dokładność</w:t>
            </w:r>
            <w:proofErr w:type="spellEnd"/>
            <w:r w:rsidRPr="001E088C">
              <w:rPr>
                <w:sz w:val="18"/>
                <w:szCs w:val="18"/>
                <w:lang w:val="en-US"/>
              </w:rPr>
              <w:t xml:space="preserve"> Max . 2mm</w:t>
            </w:r>
          </w:p>
          <w:p w14:paraId="58E1F5D7" w14:textId="77777777" w:rsidR="001E088C" w:rsidRPr="001E088C" w:rsidRDefault="001E088C" w:rsidP="00D62CA0">
            <w:pPr>
              <w:rPr>
                <w:sz w:val="18"/>
                <w:szCs w:val="18"/>
                <w:lang w:val="en-US"/>
              </w:rPr>
            </w:pPr>
            <w:proofErr w:type="spellStart"/>
            <w:r w:rsidRPr="001E088C">
              <w:rPr>
                <w:sz w:val="18"/>
                <w:szCs w:val="18"/>
                <w:lang w:val="en-US"/>
              </w:rPr>
              <w:t>Komunikacja</w:t>
            </w:r>
            <w:proofErr w:type="spellEnd"/>
            <w:r w:rsidRPr="001E088C">
              <w:rPr>
                <w:sz w:val="18"/>
                <w:szCs w:val="18"/>
                <w:lang w:val="en-US"/>
              </w:rPr>
              <w:t xml:space="preserve"> z </w:t>
            </w:r>
            <w:proofErr w:type="spellStart"/>
            <w:r w:rsidRPr="001E088C">
              <w:rPr>
                <w:sz w:val="18"/>
                <w:szCs w:val="18"/>
                <w:lang w:val="en-US"/>
              </w:rPr>
              <w:t>komputerem</w:t>
            </w:r>
            <w:proofErr w:type="spellEnd"/>
            <w:r w:rsidRPr="001E088C">
              <w:rPr>
                <w:sz w:val="18"/>
                <w:szCs w:val="18"/>
                <w:lang w:val="en-US"/>
              </w:rPr>
              <w:t xml:space="preserve"> USB </w:t>
            </w:r>
          </w:p>
          <w:p w14:paraId="6FA12693" w14:textId="77777777" w:rsidR="001E088C" w:rsidRPr="001E088C" w:rsidRDefault="001E088C" w:rsidP="00D62CA0">
            <w:pPr>
              <w:rPr>
                <w:sz w:val="18"/>
                <w:szCs w:val="18"/>
                <w:lang w:val="en-US"/>
              </w:rPr>
            </w:pPr>
            <w:proofErr w:type="spellStart"/>
            <w:r w:rsidRPr="001E088C">
              <w:rPr>
                <w:sz w:val="18"/>
                <w:szCs w:val="18"/>
                <w:lang w:val="en-US"/>
              </w:rPr>
              <w:t>Waga</w:t>
            </w:r>
            <w:proofErr w:type="spellEnd"/>
            <w:r w:rsidRPr="001E088C">
              <w:rPr>
                <w:sz w:val="18"/>
                <w:szCs w:val="18"/>
                <w:lang w:val="en-US"/>
              </w:rPr>
              <w:t xml:space="preserve"> </w:t>
            </w:r>
            <w:proofErr w:type="spellStart"/>
            <w:r w:rsidRPr="001E088C">
              <w:rPr>
                <w:sz w:val="18"/>
                <w:szCs w:val="18"/>
                <w:lang w:val="en-US"/>
              </w:rPr>
              <w:t>monitora</w:t>
            </w:r>
            <w:proofErr w:type="spellEnd"/>
            <w:r w:rsidRPr="001E088C">
              <w:rPr>
                <w:sz w:val="18"/>
                <w:szCs w:val="18"/>
                <w:lang w:val="en-US"/>
              </w:rPr>
              <w:t xml:space="preserve"> </w:t>
            </w:r>
            <w:proofErr w:type="spellStart"/>
            <w:r w:rsidRPr="001E088C">
              <w:rPr>
                <w:sz w:val="18"/>
                <w:szCs w:val="18"/>
                <w:lang w:val="en-US"/>
              </w:rPr>
              <w:t>Maksymalnie</w:t>
            </w:r>
            <w:proofErr w:type="spellEnd"/>
            <w:r w:rsidRPr="001E088C">
              <w:rPr>
                <w:sz w:val="18"/>
                <w:szCs w:val="18"/>
                <w:lang w:val="en-US"/>
              </w:rPr>
              <w:t xml:space="preserve"> </w:t>
            </w:r>
            <w:r w:rsidR="00326200">
              <w:rPr>
                <w:sz w:val="18"/>
                <w:szCs w:val="18"/>
                <w:lang w:val="en-US"/>
              </w:rPr>
              <w:t>56</w:t>
            </w:r>
            <w:r w:rsidRPr="001E088C">
              <w:rPr>
                <w:sz w:val="18"/>
                <w:szCs w:val="18"/>
                <w:lang w:val="en-US"/>
              </w:rPr>
              <w:t xml:space="preserve"> </w:t>
            </w:r>
            <w:r w:rsidR="00134AE4">
              <w:rPr>
                <w:sz w:val="18"/>
                <w:szCs w:val="18"/>
                <w:lang w:val="en-US"/>
              </w:rPr>
              <w:t>kg</w:t>
            </w:r>
          </w:p>
          <w:p w14:paraId="1451BDB5" w14:textId="77777777" w:rsidR="001E088C" w:rsidRPr="001E088C" w:rsidRDefault="001E088C" w:rsidP="00D62CA0">
            <w:pPr>
              <w:rPr>
                <w:sz w:val="18"/>
                <w:szCs w:val="18"/>
                <w:lang w:val="en-US"/>
              </w:rPr>
            </w:pPr>
            <w:proofErr w:type="spellStart"/>
            <w:r w:rsidRPr="001E088C">
              <w:rPr>
                <w:sz w:val="18"/>
                <w:szCs w:val="18"/>
                <w:lang w:val="en-US"/>
              </w:rPr>
              <w:t>Własny</w:t>
            </w:r>
            <w:proofErr w:type="spellEnd"/>
            <w:r w:rsidRPr="001E088C">
              <w:rPr>
                <w:sz w:val="18"/>
                <w:szCs w:val="18"/>
                <w:lang w:val="en-US"/>
              </w:rPr>
              <w:t xml:space="preserve"> system </w:t>
            </w:r>
            <w:proofErr w:type="spellStart"/>
            <w:r w:rsidRPr="001E088C">
              <w:rPr>
                <w:sz w:val="18"/>
                <w:szCs w:val="18"/>
                <w:lang w:val="en-US"/>
              </w:rPr>
              <w:t>operacyjny</w:t>
            </w:r>
            <w:proofErr w:type="spellEnd"/>
            <w:r w:rsidRPr="001E088C">
              <w:rPr>
                <w:sz w:val="18"/>
                <w:szCs w:val="18"/>
                <w:lang w:val="en-US"/>
              </w:rPr>
              <w:t xml:space="preserve"> </w:t>
            </w:r>
            <w:proofErr w:type="spellStart"/>
            <w:r w:rsidRPr="001E088C">
              <w:rPr>
                <w:sz w:val="18"/>
                <w:szCs w:val="18"/>
                <w:lang w:val="en-US"/>
              </w:rPr>
              <w:t>Tak</w:t>
            </w:r>
            <w:proofErr w:type="spellEnd"/>
            <w:r w:rsidRPr="001E088C">
              <w:rPr>
                <w:sz w:val="18"/>
                <w:szCs w:val="18"/>
                <w:lang w:val="en-US"/>
              </w:rPr>
              <w:t xml:space="preserve"> – Android (</w:t>
            </w:r>
            <w:proofErr w:type="spellStart"/>
            <w:r w:rsidRPr="001E088C">
              <w:rPr>
                <w:sz w:val="18"/>
                <w:szCs w:val="18"/>
                <w:lang w:val="en-US"/>
              </w:rPr>
              <w:t>nie</w:t>
            </w:r>
            <w:proofErr w:type="spellEnd"/>
            <w:r w:rsidRPr="001E088C">
              <w:rPr>
                <w:sz w:val="18"/>
                <w:szCs w:val="18"/>
                <w:lang w:val="en-US"/>
              </w:rPr>
              <w:t xml:space="preserve"> </w:t>
            </w:r>
            <w:proofErr w:type="spellStart"/>
            <w:r w:rsidRPr="001E088C">
              <w:rPr>
                <w:sz w:val="18"/>
                <w:szCs w:val="18"/>
                <w:lang w:val="en-US"/>
              </w:rPr>
              <w:t>dopuszcza</w:t>
            </w:r>
            <w:proofErr w:type="spellEnd"/>
            <w:r w:rsidRPr="001E088C">
              <w:rPr>
                <w:sz w:val="18"/>
                <w:szCs w:val="18"/>
                <w:lang w:val="en-US"/>
              </w:rPr>
              <w:t xml:space="preserve"> </w:t>
            </w:r>
            <w:proofErr w:type="spellStart"/>
            <w:r w:rsidRPr="001E088C">
              <w:rPr>
                <w:sz w:val="18"/>
                <w:szCs w:val="18"/>
                <w:lang w:val="en-US"/>
              </w:rPr>
              <w:t>się</w:t>
            </w:r>
            <w:proofErr w:type="spellEnd"/>
            <w:r w:rsidRPr="001E088C">
              <w:rPr>
                <w:sz w:val="18"/>
                <w:szCs w:val="18"/>
                <w:lang w:val="en-US"/>
              </w:rPr>
              <w:t xml:space="preserve"> </w:t>
            </w:r>
            <w:proofErr w:type="spellStart"/>
            <w:r w:rsidRPr="001E088C">
              <w:rPr>
                <w:sz w:val="18"/>
                <w:szCs w:val="18"/>
                <w:lang w:val="en-US"/>
              </w:rPr>
              <w:t>stosowania</w:t>
            </w:r>
            <w:proofErr w:type="spellEnd"/>
            <w:r w:rsidRPr="001E088C">
              <w:rPr>
                <w:sz w:val="18"/>
                <w:szCs w:val="18"/>
                <w:lang w:val="en-US"/>
              </w:rPr>
              <w:t xml:space="preserve"> </w:t>
            </w:r>
            <w:proofErr w:type="spellStart"/>
            <w:r w:rsidRPr="001E088C">
              <w:rPr>
                <w:sz w:val="18"/>
                <w:szCs w:val="18"/>
                <w:lang w:val="en-US"/>
              </w:rPr>
              <w:t>urządzeń</w:t>
            </w:r>
            <w:proofErr w:type="spellEnd"/>
            <w:r w:rsidRPr="001E088C">
              <w:rPr>
                <w:sz w:val="18"/>
                <w:szCs w:val="18"/>
                <w:lang w:val="en-US"/>
              </w:rPr>
              <w:t xml:space="preserve"> </w:t>
            </w:r>
            <w:proofErr w:type="spellStart"/>
            <w:r w:rsidRPr="001E088C">
              <w:rPr>
                <w:sz w:val="18"/>
                <w:szCs w:val="18"/>
                <w:lang w:val="en-US"/>
              </w:rPr>
              <w:t>zewnętrznych</w:t>
            </w:r>
            <w:proofErr w:type="spellEnd"/>
            <w:r w:rsidRPr="001E088C">
              <w:rPr>
                <w:sz w:val="18"/>
                <w:szCs w:val="18"/>
                <w:lang w:val="en-US"/>
              </w:rPr>
              <w:t xml:space="preserve">, </w:t>
            </w:r>
            <w:proofErr w:type="spellStart"/>
            <w:r w:rsidRPr="001E088C">
              <w:rPr>
                <w:sz w:val="18"/>
                <w:szCs w:val="18"/>
                <w:lang w:val="en-US"/>
              </w:rPr>
              <w:t>musi</w:t>
            </w:r>
            <w:proofErr w:type="spellEnd"/>
            <w:r w:rsidRPr="001E088C">
              <w:rPr>
                <w:sz w:val="18"/>
                <w:szCs w:val="18"/>
                <w:lang w:val="en-US"/>
              </w:rPr>
              <w:t xml:space="preserve"> </w:t>
            </w:r>
            <w:proofErr w:type="spellStart"/>
            <w:r w:rsidRPr="001E088C">
              <w:rPr>
                <w:sz w:val="18"/>
                <w:szCs w:val="18"/>
                <w:lang w:val="en-US"/>
              </w:rPr>
              <w:t>być</w:t>
            </w:r>
            <w:proofErr w:type="spellEnd"/>
            <w:r w:rsidRPr="001E088C">
              <w:rPr>
                <w:sz w:val="18"/>
                <w:szCs w:val="18"/>
                <w:lang w:val="en-US"/>
              </w:rPr>
              <w:t xml:space="preserve"> to </w:t>
            </w:r>
            <w:proofErr w:type="spellStart"/>
            <w:r w:rsidRPr="001E088C">
              <w:rPr>
                <w:sz w:val="18"/>
                <w:szCs w:val="18"/>
                <w:lang w:val="en-US"/>
              </w:rPr>
              <w:t>integralna</w:t>
            </w:r>
            <w:proofErr w:type="spellEnd"/>
            <w:r w:rsidRPr="001E088C">
              <w:rPr>
                <w:sz w:val="18"/>
                <w:szCs w:val="18"/>
                <w:lang w:val="en-US"/>
              </w:rPr>
              <w:t xml:space="preserve"> </w:t>
            </w:r>
            <w:proofErr w:type="spellStart"/>
            <w:r w:rsidRPr="001E088C">
              <w:rPr>
                <w:sz w:val="18"/>
                <w:szCs w:val="18"/>
                <w:lang w:val="en-US"/>
              </w:rPr>
              <w:t>część</w:t>
            </w:r>
            <w:proofErr w:type="spellEnd"/>
            <w:r w:rsidRPr="001E088C">
              <w:rPr>
                <w:sz w:val="18"/>
                <w:szCs w:val="18"/>
                <w:lang w:val="en-US"/>
              </w:rPr>
              <w:t xml:space="preserve"> </w:t>
            </w:r>
            <w:proofErr w:type="spellStart"/>
            <w:r w:rsidRPr="001E088C">
              <w:rPr>
                <w:sz w:val="18"/>
                <w:szCs w:val="18"/>
                <w:lang w:val="en-US"/>
              </w:rPr>
              <w:t>monitora</w:t>
            </w:r>
            <w:proofErr w:type="spellEnd"/>
            <w:r w:rsidRPr="001E088C">
              <w:rPr>
                <w:sz w:val="18"/>
                <w:szCs w:val="18"/>
                <w:lang w:val="en-US"/>
              </w:rPr>
              <w:t xml:space="preserve">). </w:t>
            </w:r>
            <w:proofErr w:type="spellStart"/>
            <w:r w:rsidRPr="001E088C">
              <w:rPr>
                <w:sz w:val="18"/>
                <w:szCs w:val="18"/>
                <w:lang w:val="en-US"/>
              </w:rPr>
              <w:t>Język</w:t>
            </w:r>
            <w:proofErr w:type="spellEnd"/>
            <w:r w:rsidRPr="001E088C">
              <w:rPr>
                <w:sz w:val="18"/>
                <w:szCs w:val="18"/>
                <w:lang w:val="en-US"/>
              </w:rPr>
              <w:t xml:space="preserve"> </w:t>
            </w:r>
            <w:proofErr w:type="spellStart"/>
            <w:r w:rsidRPr="001E088C">
              <w:rPr>
                <w:sz w:val="18"/>
                <w:szCs w:val="18"/>
                <w:lang w:val="en-US"/>
              </w:rPr>
              <w:t>systemu</w:t>
            </w:r>
            <w:proofErr w:type="spellEnd"/>
            <w:r w:rsidRPr="001E088C">
              <w:rPr>
                <w:sz w:val="18"/>
                <w:szCs w:val="18"/>
                <w:lang w:val="en-US"/>
              </w:rPr>
              <w:t xml:space="preserve"> </w:t>
            </w:r>
            <w:proofErr w:type="spellStart"/>
            <w:r w:rsidRPr="001E088C">
              <w:rPr>
                <w:sz w:val="18"/>
                <w:szCs w:val="18"/>
                <w:lang w:val="en-US"/>
              </w:rPr>
              <w:t>operacyjnego</w:t>
            </w:r>
            <w:proofErr w:type="spellEnd"/>
            <w:r w:rsidRPr="001E088C">
              <w:rPr>
                <w:sz w:val="18"/>
                <w:szCs w:val="18"/>
                <w:lang w:val="en-US"/>
              </w:rPr>
              <w:t xml:space="preserve">: </w:t>
            </w:r>
            <w:proofErr w:type="spellStart"/>
            <w:r w:rsidRPr="001E088C">
              <w:rPr>
                <w:sz w:val="18"/>
                <w:szCs w:val="18"/>
                <w:lang w:val="en-US"/>
              </w:rPr>
              <w:t>polski</w:t>
            </w:r>
            <w:proofErr w:type="spellEnd"/>
            <w:r w:rsidRPr="001E088C">
              <w:rPr>
                <w:sz w:val="18"/>
                <w:szCs w:val="18"/>
                <w:lang w:val="en-US"/>
              </w:rPr>
              <w:t xml:space="preserve">. </w:t>
            </w:r>
            <w:proofErr w:type="spellStart"/>
            <w:r w:rsidRPr="001E088C">
              <w:rPr>
                <w:sz w:val="18"/>
                <w:szCs w:val="18"/>
                <w:lang w:val="en-US"/>
              </w:rPr>
              <w:t>Możliwość</w:t>
            </w:r>
            <w:proofErr w:type="spellEnd"/>
            <w:r w:rsidRPr="001E088C">
              <w:rPr>
                <w:sz w:val="18"/>
                <w:szCs w:val="18"/>
                <w:lang w:val="en-US"/>
              </w:rPr>
              <w:t xml:space="preserve"> </w:t>
            </w:r>
            <w:proofErr w:type="spellStart"/>
            <w:r w:rsidRPr="001E088C">
              <w:rPr>
                <w:sz w:val="18"/>
                <w:szCs w:val="18"/>
                <w:lang w:val="en-US"/>
              </w:rPr>
              <w:t>zmiany</w:t>
            </w:r>
            <w:proofErr w:type="spellEnd"/>
            <w:r w:rsidRPr="001E088C">
              <w:rPr>
                <w:sz w:val="18"/>
                <w:szCs w:val="18"/>
                <w:lang w:val="en-US"/>
              </w:rPr>
              <w:t xml:space="preserve"> </w:t>
            </w:r>
            <w:proofErr w:type="spellStart"/>
            <w:r w:rsidRPr="001E088C">
              <w:rPr>
                <w:sz w:val="18"/>
                <w:szCs w:val="18"/>
                <w:lang w:val="en-US"/>
              </w:rPr>
              <w:t>języka</w:t>
            </w:r>
            <w:proofErr w:type="spellEnd"/>
            <w:r w:rsidRPr="001E088C">
              <w:rPr>
                <w:sz w:val="18"/>
                <w:szCs w:val="18"/>
                <w:lang w:val="en-US"/>
              </w:rPr>
              <w:t xml:space="preserve"> </w:t>
            </w:r>
            <w:proofErr w:type="spellStart"/>
            <w:r w:rsidRPr="001E088C">
              <w:rPr>
                <w:sz w:val="18"/>
                <w:szCs w:val="18"/>
                <w:lang w:val="en-US"/>
              </w:rPr>
              <w:t>między</w:t>
            </w:r>
            <w:proofErr w:type="spellEnd"/>
            <w:r w:rsidRPr="001E088C">
              <w:rPr>
                <w:sz w:val="18"/>
                <w:szCs w:val="18"/>
                <w:lang w:val="en-US"/>
              </w:rPr>
              <w:t xml:space="preserve"> </w:t>
            </w:r>
            <w:proofErr w:type="spellStart"/>
            <w:r w:rsidRPr="001E088C">
              <w:rPr>
                <w:sz w:val="18"/>
                <w:szCs w:val="18"/>
                <w:lang w:val="en-US"/>
              </w:rPr>
              <w:t>innymi</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niemiecki</w:t>
            </w:r>
            <w:proofErr w:type="spellEnd"/>
            <w:r w:rsidRPr="001E088C">
              <w:rPr>
                <w:sz w:val="18"/>
                <w:szCs w:val="18"/>
                <w:lang w:val="en-US"/>
              </w:rPr>
              <w:t xml:space="preserve">, </w:t>
            </w:r>
            <w:proofErr w:type="spellStart"/>
            <w:r w:rsidRPr="001E088C">
              <w:rPr>
                <w:sz w:val="18"/>
                <w:szCs w:val="18"/>
                <w:lang w:val="en-US"/>
              </w:rPr>
              <w:t>angielski</w:t>
            </w:r>
            <w:proofErr w:type="spellEnd"/>
            <w:r w:rsidRPr="001E088C">
              <w:rPr>
                <w:sz w:val="18"/>
                <w:szCs w:val="18"/>
                <w:lang w:val="en-US"/>
              </w:rPr>
              <w:t>.</w:t>
            </w:r>
          </w:p>
          <w:p w14:paraId="1EE7763D" w14:textId="77777777" w:rsidR="001E088C" w:rsidRPr="001E088C" w:rsidRDefault="001E088C" w:rsidP="00D62CA0">
            <w:pPr>
              <w:rPr>
                <w:sz w:val="18"/>
                <w:szCs w:val="18"/>
                <w:lang w:val="en-US"/>
              </w:rPr>
            </w:pPr>
            <w:proofErr w:type="spellStart"/>
            <w:r w:rsidRPr="001E088C">
              <w:rPr>
                <w:sz w:val="18"/>
                <w:szCs w:val="18"/>
                <w:lang w:val="en-US"/>
              </w:rPr>
              <w:t>Tryb</w:t>
            </w:r>
            <w:proofErr w:type="spellEnd"/>
            <w:r w:rsidRPr="001E088C">
              <w:rPr>
                <w:sz w:val="18"/>
                <w:szCs w:val="18"/>
                <w:lang w:val="en-US"/>
              </w:rPr>
              <w:t xml:space="preserve"> </w:t>
            </w:r>
            <w:proofErr w:type="spellStart"/>
            <w:r w:rsidRPr="001E088C">
              <w:rPr>
                <w:sz w:val="18"/>
                <w:szCs w:val="18"/>
                <w:lang w:val="en-US"/>
              </w:rPr>
              <w:t>tablicy</w:t>
            </w:r>
            <w:proofErr w:type="spellEnd"/>
            <w:r w:rsidRPr="001E088C">
              <w:rPr>
                <w:sz w:val="18"/>
                <w:szCs w:val="18"/>
                <w:lang w:val="en-US"/>
              </w:rPr>
              <w:t xml:space="preserve"> </w:t>
            </w:r>
            <w:proofErr w:type="spellStart"/>
            <w:r w:rsidRPr="001E088C">
              <w:rPr>
                <w:sz w:val="18"/>
                <w:szCs w:val="18"/>
                <w:lang w:val="en-US"/>
              </w:rPr>
              <w:t>interaktywnej</w:t>
            </w:r>
            <w:proofErr w:type="spellEnd"/>
            <w:r w:rsidRPr="001E088C">
              <w:rPr>
                <w:sz w:val="18"/>
                <w:szCs w:val="18"/>
                <w:lang w:val="en-US"/>
              </w:rPr>
              <w:t xml:space="preserve"> </w:t>
            </w:r>
            <w:proofErr w:type="spellStart"/>
            <w:r w:rsidRPr="001E088C">
              <w:rPr>
                <w:sz w:val="18"/>
                <w:szCs w:val="18"/>
                <w:lang w:val="en-US"/>
              </w:rPr>
              <w:t>Praca</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kartach</w:t>
            </w:r>
            <w:proofErr w:type="spellEnd"/>
            <w:r w:rsidRPr="001E088C">
              <w:rPr>
                <w:sz w:val="18"/>
                <w:szCs w:val="18"/>
                <w:lang w:val="en-US"/>
              </w:rPr>
              <w:t xml:space="preserve">. </w:t>
            </w:r>
            <w:proofErr w:type="spellStart"/>
            <w:r w:rsidRPr="001E088C">
              <w:rPr>
                <w:sz w:val="18"/>
                <w:szCs w:val="18"/>
                <w:lang w:val="en-US"/>
              </w:rPr>
              <w:t>Narzędzia</w:t>
            </w:r>
            <w:proofErr w:type="spellEnd"/>
            <w:r w:rsidRPr="001E088C">
              <w:rPr>
                <w:sz w:val="18"/>
                <w:szCs w:val="18"/>
                <w:lang w:val="en-US"/>
              </w:rPr>
              <w:t xml:space="preserve"> </w:t>
            </w:r>
            <w:proofErr w:type="spellStart"/>
            <w:r w:rsidRPr="001E088C">
              <w:rPr>
                <w:sz w:val="18"/>
                <w:szCs w:val="18"/>
                <w:lang w:val="en-US"/>
              </w:rPr>
              <w:t>takie</w:t>
            </w:r>
            <w:proofErr w:type="spellEnd"/>
            <w:r w:rsidRPr="001E088C">
              <w:rPr>
                <w:sz w:val="18"/>
                <w:szCs w:val="18"/>
                <w:lang w:val="en-US"/>
              </w:rPr>
              <w:t xml:space="preserve"> jak </w:t>
            </w:r>
            <w:proofErr w:type="spellStart"/>
            <w:r w:rsidRPr="001E088C">
              <w:rPr>
                <w:sz w:val="18"/>
                <w:szCs w:val="18"/>
                <w:lang w:val="en-US"/>
              </w:rPr>
              <w:t>pisak</w:t>
            </w:r>
            <w:proofErr w:type="spellEnd"/>
            <w:r w:rsidRPr="001E088C">
              <w:rPr>
                <w:sz w:val="18"/>
                <w:szCs w:val="18"/>
                <w:lang w:val="en-US"/>
              </w:rPr>
              <w:t xml:space="preserve">, </w:t>
            </w:r>
            <w:proofErr w:type="spellStart"/>
            <w:r w:rsidRPr="001E088C">
              <w:rPr>
                <w:sz w:val="18"/>
                <w:szCs w:val="18"/>
                <w:lang w:val="en-US"/>
              </w:rPr>
              <w:t>zakreślacz</w:t>
            </w:r>
            <w:proofErr w:type="spellEnd"/>
            <w:r w:rsidRPr="001E088C">
              <w:rPr>
                <w:sz w:val="18"/>
                <w:szCs w:val="18"/>
                <w:lang w:val="en-US"/>
              </w:rPr>
              <w:t xml:space="preserve">, </w:t>
            </w:r>
            <w:proofErr w:type="spellStart"/>
            <w:r w:rsidRPr="001E088C">
              <w:rPr>
                <w:sz w:val="18"/>
                <w:szCs w:val="18"/>
                <w:lang w:val="en-US"/>
              </w:rPr>
              <w:t>gumka</w:t>
            </w:r>
            <w:proofErr w:type="spellEnd"/>
            <w:r w:rsidRPr="001E088C">
              <w:rPr>
                <w:sz w:val="18"/>
                <w:szCs w:val="18"/>
                <w:lang w:val="en-US"/>
              </w:rPr>
              <w:t xml:space="preserve">. </w:t>
            </w:r>
            <w:proofErr w:type="spellStart"/>
            <w:r w:rsidRPr="001E088C">
              <w:rPr>
                <w:sz w:val="18"/>
                <w:szCs w:val="18"/>
                <w:lang w:val="en-US"/>
              </w:rPr>
              <w:t>Możliwość</w:t>
            </w:r>
            <w:proofErr w:type="spellEnd"/>
            <w:r w:rsidRPr="001E088C">
              <w:rPr>
                <w:sz w:val="18"/>
                <w:szCs w:val="18"/>
                <w:lang w:val="en-US"/>
              </w:rPr>
              <w:t xml:space="preserve"> </w:t>
            </w:r>
            <w:proofErr w:type="spellStart"/>
            <w:r w:rsidRPr="001E088C">
              <w:rPr>
                <w:sz w:val="18"/>
                <w:szCs w:val="18"/>
                <w:lang w:val="en-US"/>
              </w:rPr>
              <w:t>zmiany</w:t>
            </w:r>
            <w:proofErr w:type="spellEnd"/>
            <w:r w:rsidRPr="001E088C">
              <w:rPr>
                <w:sz w:val="18"/>
                <w:szCs w:val="18"/>
                <w:lang w:val="en-US"/>
              </w:rPr>
              <w:t xml:space="preserve"> </w:t>
            </w:r>
            <w:proofErr w:type="spellStart"/>
            <w:r w:rsidRPr="001E088C">
              <w:rPr>
                <w:sz w:val="18"/>
                <w:szCs w:val="18"/>
                <w:lang w:val="en-US"/>
              </w:rPr>
              <w:t>koloru</w:t>
            </w:r>
            <w:proofErr w:type="spellEnd"/>
            <w:r w:rsidRPr="001E088C">
              <w:rPr>
                <w:sz w:val="18"/>
                <w:szCs w:val="18"/>
                <w:lang w:val="en-US"/>
              </w:rPr>
              <w:t xml:space="preserve"> </w:t>
            </w:r>
            <w:proofErr w:type="spellStart"/>
            <w:r w:rsidRPr="001E088C">
              <w:rPr>
                <w:sz w:val="18"/>
                <w:szCs w:val="18"/>
                <w:lang w:val="en-US"/>
              </w:rPr>
              <w:t>oraz</w:t>
            </w:r>
            <w:proofErr w:type="spellEnd"/>
            <w:r w:rsidRPr="001E088C">
              <w:rPr>
                <w:sz w:val="18"/>
                <w:szCs w:val="18"/>
                <w:lang w:val="en-US"/>
              </w:rPr>
              <w:t xml:space="preserve"> </w:t>
            </w:r>
            <w:proofErr w:type="spellStart"/>
            <w:r w:rsidRPr="001E088C">
              <w:rPr>
                <w:sz w:val="18"/>
                <w:szCs w:val="18"/>
                <w:lang w:val="en-US"/>
              </w:rPr>
              <w:t>tekstury</w:t>
            </w:r>
            <w:proofErr w:type="spellEnd"/>
            <w:r w:rsidRPr="001E088C">
              <w:rPr>
                <w:sz w:val="18"/>
                <w:szCs w:val="18"/>
                <w:lang w:val="en-US"/>
              </w:rPr>
              <w:t xml:space="preserve"> </w:t>
            </w:r>
            <w:proofErr w:type="spellStart"/>
            <w:r w:rsidRPr="001E088C">
              <w:rPr>
                <w:sz w:val="18"/>
                <w:szCs w:val="18"/>
                <w:lang w:val="en-US"/>
              </w:rPr>
              <w:t>tła</w:t>
            </w:r>
            <w:proofErr w:type="spellEnd"/>
            <w:r w:rsidRPr="001E088C">
              <w:rPr>
                <w:sz w:val="18"/>
                <w:szCs w:val="18"/>
                <w:lang w:val="en-US"/>
              </w:rPr>
              <w:t xml:space="preserve">. </w:t>
            </w:r>
            <w:proofErr w:type="spellStart"/>
            <w:r w:rsidRPr="001E088C">
              <w:rPr>
                <w:sz w:val="18"/>
                <w:szCs w:val="18"/>
                <w:lang w:val="en-US"/>
              </w:rPr>
              <w:t>Zmiana</w:t>
            </w:r>
            <w:proofErr w:type="spellEnd"/>
            <w:r w:rsidRPr="001E088C">
              <w:rPr>
                <w:sz w:val="18"/>
                <w:szCs w:val="18"/>
                <w:lang w:val="en-US"/>
              </w:rPr>
              <w:t xml:space="preserve"> </w:t>
            </w:r>
            <w:proofErr w:type="spellStart"/>
            <w:r w:rsidRPr="001E088C">
              <w:rPr>
                <w:sz w:val="18"/>
                <w:szCs w:val="18"/>
                <w:lang w:val="en-US"/>
              </w:rPr>
              <w:t>koloru</w:t>
            </w:r>
            <w:proofErr w:type="spellEnd"/>
            <w:r w:rsidRPr="001E088C">
              <w:rPr>
                <w:sz w:val="18"/>
                <w:szCs w:val="18"/>
                <w:lang w:val="en-US"/>
              </w:rPr>
              <w:t xml:space="preserve">, </w:t>
            </w:r>
            <w:proofErr w:type="spellStart"/>
            <w:r w:rsidRPr="001E088C">
              <w:rPr>
                <w:sz w:val="18"/>
                <w:szCs w:val="18"/>
                <w:lang w:val="en-US"/>
              </w:rPr>
              <w:t>grubości</w:t>
            </w:r>
            <w:proofErr w:type="spellEnd"/>
            <w:r w:rsidRPr="001E088C">
              <w:rPr>
                <w:sz w:val="18"/>
                <w:szCs w:val="18"/>
                <w:lang w:val="en-US"/>
              </w:rPr>
              <w:t xml:space="preserve"> </w:t>
            </w:r>
            <w:proofErr w:type="spellStart"/>
            <w:r w:rsidRPr="001E088C">
              <w:rPr>
                <w:sz w:val="18"/>
                <w:szCs w:val="18"/>
                <w:lang w:val="en-US"/>
              </w:rPr>
              <w:t>narzędzia</w:t>
            </w:r>
            <w:proofErr w:type="spellEnd"/>
            <w:r w:rsidRPr="001E088C">
              <w:rPr>
                <w:sz w:val="18"/>
                <w:szCs w:val="18"/>
                <w:lang w:val="en-US"/>
              </w:rPr>
              <w:t xml:space="preserve"> </w:t>
            </w:r>
            <w:proofErr w:type="spellStart"/>
            <w:r w:rsidRPr="001E088C">
              <w:rPr>
                <w:sz w:val="18"/>
                <w:szCs w:val="18"/>
                <w:lang w:val="en-US"/>
              </w:rPr>
              <w:t>pisarskiego</w:t>
            </w:r>
            <w:proofErr w:type="spellEnd"/>
            <w:r w:rsidRPr="001E088C">
              <w:rPr>
                <w:sz w:val="18"/>
                <w:szCs w:val="18"/>
                <w:lang w:val="en-US"/>
              </w:rPr>
              <w:t xml:space="preserve">. </w:t>
            </w:r>
            <w:proofErr w:type="spellStart"/>
            <w:r w:rsidRPr="001E088C">
              <w:rPr>
                <w:sz w:val="18"/>
                <w:szCs w:val="18"/>
                <w:lang w:val="en-US"/>
              </w:rPr>
              <w:t>Adnotacje</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aplikacjach</w:t>
            </w:r>
            <w:proofErr w:type="spellEnd"/>
            <w:r w:rsidRPr="001E088C">
              <w:rPr>
                <w:sz w:val="18"/>
                <w:szCs w:val="18"/>
                <w:lang w:val="en-US"/>
              </w:rPr>
              <w:t xml:space="preserve"> </w:t>
            </w:r>
            <w:proofErr w:type="spellStart"/>
            <w:r w:rsidRPr="001E088C">
              <w:rPr>
                <w:sz w:val="18"/>
                <w:szCs w:val="18"/>
                <w:lang w:val="en-US"/>
              </w:rPr>
              <w:t>uruchomionych</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dowolnym</w:t>
            </w:r>
            <w:proofErr w:type="spellEnd"/>
            <w:r w:rsidRPr="001E088C">
              <w:rPr>
                <w:sz w:val="18"/>
                <w:szCs w:val="18"/>
                <w:lang w:val="en-US"/>
              </w:rPr>
              <w:t xml:space="preserve"> </w:t>
            </w:r>
            <w:proofErr w:type="spellStart"/>
            <w:r w:rsidRPr="001E088C">
              <w:rPr>
                <w:sz w:val="18"/>
                <w:szCs w:val="18"/>
                <w:lang w:val="en-US"/>
              </w:rPr>
              <w:t>źródle</w:t>
            </w:r>
            <w:proofErr w:type="spellEnd"/>
            <w:r w:rsidRPr="001E088C">
              <w:rPr>
                <w:sz w:val="18"/>
                <w:szCs w:val="18"/>
                <w:lang w:val="en-US"/>
              </w:rPr>
              <w:t xml:space="preserve"> </w:t>
            </w:r>
            <w:proofErr w:type="spellStart"/>
            <w:r w:rsidRPr="001E088C">
              <w:rPr>
                <w:sz w:val="18"/>
                <w:szCs w:val="18"/>
                <w:lang w:val="en-US"/>
              </w:rPr>
              <w:t>sygnału</w:t>
            </w:r>
            <w:proofErr w:type="spellEnd"/>
            <w:r w:rsidRPr="001E088C">
              <w:rPr>
                <w:sz w:val="18"/>
                <w:szCs w:val="18"/>
                <w:lang w:val="en-US"/>
              </w:rPr>
              <w:t xml:space="preserve">. </w:t>
            </w:r>
            <w:proofErr w:type="spellStart"/>
            <w:r w:rsidRPr="001E088C">
              <w:rPr>
                <w:sz w:val="18"/>
                <w:szCs w:val="18"/>
                <w:lang w:val="en-US"/>
              </w:rPr>
              <w:t>Zapisywanie</w:t>
            </w:r>
            <w:proofErr w:type="spellEnd"/>
            <w:r w:rsidRPr="001E088C">
              <w:rPr>
                <w:sz w:val="18"/>
                <w:szCs w:val="18"/>
                <w:lang w:val="en-US"/>
              </w:rPr>
              <w:t xml:space="preserve"> </w:t>
            </w:r>
            <w:proofErr w:type="spellStart"/>
            <w:r w:rsidRPr="001E088C">
              <w:rPr>
                <w:sz w:val="18"/>
                <w:szCs w:val="18"/>
                <w:lang w:val="en-US"/>
              </w:rPr>
              <w:lastRenderedPageBreak/>
              <w:t>stworzonych</w:t>
            </w:r>
            <w:proofErr w:type="spellEnd"/>
            <w:r w:rsidRPr="001E088C">
              <w:rPr>
                <w:sz w:val="18"/>
                <w:szCs w:val="18"/>
                <w:lang w:val="en-US"/>
              </w:rPr>
              <w:t xml:space="preserve"> </w:t>
            </w:r>
            <w:proofErr w:type="spellStart"/>
            <w:r w:rsidRPr="001E088C">
              <w:rPr>
                <w:sz w:val="18"/>
                <w:szCs w:val="18"/>
                <w:lang w:val="en-US"/>
              </w:rPr>
              <w:t>materiałów</w:t>
            </w:r>
            <w:proofErr w:type="spellEnd"/>
            <w:r w:rsidRPr="001E088C">
              <w:rPr>
                <w:sz w:val="18"/>
                <w:szCs w:val="18"/>
                <w:lang w:val="en-US"/>
              </w:rPr>
              <w:t xml:space="preserve"> w </w:t>
            </w:r>
            <w:proofErr w:type="spellStart"/>
            <w:r w:rsidRPr="001E088C">
              <w:rPr>
                <w:sz w:val="18"/>
                <w:szCs w:val="18"/>
                <w:lang w:val="en-US"/>
              </w:rPr>
              <w:t>postaci</w:t>
            </w:r>
            <w:proofErr w:type="spellEnd"/>
            <w:r w:rsidRPr="001E088C">
              <w:rPr>
                <w:sz w:val="18"/>
                <w:szCs w:val="18"/>
                <w:lang w:val="en-US"/>
              </w:rPr>
              <w:t xml:space="preserve"> </w:t>
            </w:r>
            <w:proofErr w:type="spellStart"/>
            <w:r w:rsidRPr="001E088C">
              <w:rPr>
                <w:sz w:val="18"/>
                <w:szCs w:val="18"/>
                <w:lang w:val="en-US"/>
              </w:rPr>
              <w:t>zdjęć</w:t>
            </w:r>
            <w:proofErr w:type="spellEnd"/>
            <w:r w:rsidRPr="001E088C">
              <w:rPr>
                <w:sz w:val="18"/>
                <w:szCs w:val="18"/>
                <w:lang w:val="en-US"/>
              </w:rPr>
              <w:t xml:space="preserve"> w </w:t>
            </w:r>
            <w:proofErr w:type="spellStart"/>
            <w:r w:rsidRPr="001E088C">
              <w:rPr>
                <w:sz w:val="18"/>
                <w:szCs w:val="18"/>
                <w:lang w:val="en-US"/>
              </w:rPr>
              <w:t>galerii</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pamięci</w:t>
            </w:r>
            <w:proofErr w:type="spellEnd"/>
            <w:r w:rsidRPr="001E088C">
              <w:rPr>
                <w:sz w:val="18"/>
                <w:szCs w:val="18"/>
                <w:lang w:val="en-US"/>
              </w:rPr>
              <w:t xml:space="preserve"> </w:t>
            </w:r>
            <w:proofErr w:type="spellStart"/>
            <w:r w:rsidRPr="001E088C">
              <w:rPr>
                <w:sz w:val="18"/>
                <w:szCs w:val="18"/>
                <w:lang w:val="en-US"/>
              </w:rPr>
              <w:t>wewnętrznej</w:t>
            </w:r>
            <w:proofErr w:type="spellEnd"/>
            <w:r w:rsidRPr="001E088C">
              <w:rPr>
                <w:sz w:val="18"/>
                <w:szCs w:val="18"/>
                <w:lang w:val="en-US"/>
              </w:rPr>
              <w:t xml:space="preserve"> </w:t>
            </w:r>
            <w:proofErr w:type="spellStart"/>
            <w:r w:rsidRPr="001E088C">
              <w:rPr>
                <w:sz w:val="18"/>
                <w:szCs w:val="18"/>
                <w:lang w:val="en-US"/>
              </w:rPr>
              <w:t>urządzenia</w:t>
            </w:r>
            <w:proofErr w:type="spellEnd"/>
            <w:r w:rsidRPr="001E088C">
              <w:rPr>
                <w:sz w:val="18"/>
                <w:szCs w:val="18"/>
                <w:lang w:val="en-US"/>
              </w:rPr>
              <w:t xml:space="preserve"> </w:t>
            </w:r>
            <w:proofErr w:type="spellStart"/>
            <w:r w:rsidRPr="001E088C">
              <w:rPr>
                <w:sz w:val="18"/>
                <w:szCs w:val="18"/>
                <w:lang w:val="en-US"/>
              </w:rPr>
              <w:t>lub</w:t>
            </w:r>
            <w:proofErr w:type="spellEnd"/>
            <w:r w:rsidRPr="001E088C">
              <w:rPr>
                <w:sz w:val="18"/>
                <w:szCs w:val="18"/>
                <w:lang w:val="en-US"/>
              </w:rPr>
              <w:t xml:space="preserve"> w </w:t>
            </w:r>
            <w:proofErr w:type="spellStart"/>
            <w:r w:rsidRPr="001E088C">
              <w:rPr>
                <w:sz w:val="18"/>
                <w:szCs w:val="18"/>
                <w:lang w:val="en-US"/>
              </w:rPr>
              <w:t>zdefiniowanej</w:t>
            </w:r>
            <w:proofErr w:type="spellEnd"/>
            <w:r w:rsidRPr="001E088C">
              <w:rPr>
                <w:sz w:val="18"/>
                <w:szCs w:val="18"/>
                <w:lang w:val="en-US"/>
              </w:rPr>
              <w:t xml:space="preserve"> </w:t>
            </w:r>
            <w:proofErr w:type="spellStart"/>
            <w:r w:rsidRPr="001E088C">
              <w:rPr>
                <w:sz w:val="18"/>
                <w:szCs w:val="18"/>
                <w:lang w:val="en-US"/>
              </w:rPr>
              <w:t>chmurze</w:t>
            </w:r>
            <w:proofErr w:type="spellEnd"/>
            <w:r w:rsidRPr="001E088C">
              <w:rPr>
                <w:sz w:val="18"/>
                <w:szCs w:val="18"/>
                <w:lang w:val="en-US"/>
              </w:rPr>
              <w:t xml:space="preserve"> </w:t>
            </w:r>
            <w:proofErr w:type="spellStart"/>
            <w:r w:rsidRPr="001E088C">
              <w:rPr>
                <w:sz w:val="18"/>
                <w:szCs w:val="18"/>
                <w:lang w:val="en-US"/>
              </w:rPr>
              <w:t>oraz</w:t>
            </w:r>
            <w:proofErr w:type="spellEnd"/>
            <w:r w:rsidRPr="001E088C">
              <w:rPr>
                <w:sz w:val="18"/>
                <w:szCs w:val="18"/>
                <w:lang w:val="en-US"/>
              </w:rPr>
              <w:t xml:space="preserve"> </w:t>
            </w:r>
            <w:proofErr w:type="spellStart"/>
            <w:r w:rsidRPr="001E088C">
              <w:rPr>
                <w:sz w:val="18"/>
                <w:szCs w:val="18"/>
                <w:lang w:val="en-US"/>
              </w:rPr>
              <w:t>folderze</w:t>
            </w:r>
            <w:proofErr w:type="spellEnd"/>
            <w:r w:rsidRPr="001E088C">
              <w:rPr>
                <w:sz w:val="18"/>
                <w:szCs w:val="18"/>
                <w:lang w:val="en-US"/>
              </w:rPr>
              <w:t xml:space="preserve"> </w:t>
            </w:r>
            <w:proofErr w:type="spellStart"/>
            <w:r w:rsidRPr="001E088C">
              <w:rPr>
                <w:sz w:val="18"/>
                <w:szCs w:val="18"/>
                <w:lang w:val="en-US"/>
              </w:rPr>
              <w:t>lokalnym</w:t>
            </w:r>
            <w:proofErr w:type="spellEnd"/>
            <w:r w:rsidRPr="001E088C">
              <w:rPr>
                <w:sz w:val="18"/>
                <w:szCs w:val="18"/>
                <w:lang w:val="en-US"/>
              </w:rPr>
              <w:t xml:space="preserve">. </w:t>
            </w:r>
            <w:proofErr w:type="spellStart"/>
            <w:r w:rsidRPr="001E088C">
              <w:rPr>
                <w:sz w:val="18"/>
                <w:szCs w:val="18"/>
                <w:lang w:val="en-US"/>
              </w:rPr>
              <w:t>Zapisywanie</w:t>
            </w:r>
            <w:proofErr w:type="spellEnd"/>
            <w:r w:rsidRPr="001E088C">
              <w:rPr>
                <w:sz w:val="18"/>
                <w:szCs w:val="18"/>
                <w:lang w:val="en-US"/>
              </w:rPr>
              <w:t xml:space="preserve"> w </w:t>
            </w:r>
            <w:proofErr w:type="spellStart"/>
            <w:r w:rsidRPr="001E088C">
              <w:rPr>
                <w:sz w:val="18"/>
                <w:szCs w:val="18"/>
                <w:lang w:val="en-US"/>
              </w:rPr>
              <w:t>chmurze</w:t>
            </w:r>
            <w:proofErr w:type="spellEnd"/>
            <w:r w:rsidRPr="001E088C">
              <w:rPr>
                <w:sz w:val="18"/>
                <w:szCs w:val="18"/>
                <w:lang w:val="en-US"/>
              </w:rPr>
              <w:t xml:space="preserve"> </w:t>
            </w:r>
            <w:proofErr w:type="spellStart"/>
            <w:r w:rsidRPr="001E088C">
              <w:rPr>
                <w:sz w:val="18"/>
                <w:szCs w:val="18"/>
                <w:lang w:val="en-US"/>
              </w:rPr>
              <w:t>lub</w:t>
            </w:r>
            <w:proofErr w:type="spellEnd"/>
            <w:r w:rsidRPr="001E088C">
              <w:rPr>
                <w:sz w:val="18"/>
                <w:szCs w:val="18"/>
                <w:lang w:val="en-US"/>
              </w:rPr>
              <w:t xml:space="preserve"> </w:t>
            </w:r>
            <w:proofErr w:type="spellStart"/>
            <w:r w:rsidRPr="001E088C">
              <w:rPr>
                <w:sz w:val="18"/>
                <w:szCs w:val="18"/>
                <w:lang w:val="en-US"/>
              </w:rPr>
              <w:t>folderze</w:t>
            </w:r>
            <w:proofErr w:type="spellEnd"/>
            <w:r w:rsidRPr="001E088C">
              <w:rPr>
                <w:sz w:val="18"/>
                <w:szCs w:val="18"/>
                <w:lang w:val="en-US"/>
              </w:rPr>
              <w:t xml:space="preserve"> </w:t>
            </w:r>
            <w:proofErr w:type="spellStart"/>
            <w:r w:rsidRPr="001E088C">
              <w:rPr>
                <w:sz w:val="18"/>
                <w:szCs w:val="18"/>
                <w:lang w:val="en-US"/>
              </w:rPr>
              <w:t>lokalnym</w:t>
            </w:r>
            <w:proofErr w:type="spellEnd"/>
            <w:r w:rsidRPr="001E088C">
              <w:rPr>
                <w:sz w:val="18"/>
                <w:szCs w:val="18"/>
                <w:lang w:val="en-US"/>
              </w:rPr>
              <w:t xml:space="preserve"> ma </w:t>
            </w:r>
            <w:proofErr w:type="spellStart"/>
            <w:r w:rsidRPr="001E088C">
              <w:rPr>
                <w:sz w:val="18"/>
                <w:szCs w:val="18"/>
                <w:lang w:val="en-US"/>
              </w:rPr>
              <w:t>umożliwić</w:t>
            </w:r>
            <w:proofErr w:type="spellEnd"/>
            <w:r w:rsidRPr="001E088C">
              <w:rPr>
                <w:sz w:val="18"/>
                <w:szCs w:val="18"/>
                <w:lang w:val="en-US"/>
              </w:rPr>
              <w:t xml:space="preserve"> </w:t>
            </w:r>
            <w:proofErr w:type="spellStart"/>
            <w:r w:rsidRPr="001E088C">
              <w:rPr>
                <w:sz w:val="18"/>
                <w:szCs w:val="18"/>
                <w:lang w:val="en-US"/>
              </w:rPr>
              <w:t>użytkownikom</w:t>
            </w:r>
            <w:proofErr w:type="spellEnd"/>
            <w:r w:rsidRPr="001E088C">
              <w:rPr>
                <w:sz w:val="18"/>
                <w:szCs w:val="18"/>
                <w:lang w:val="en-US"/>
              </w:rPr>
              <w:t xml:space="preserve"> </w:t>
            </w:r>
            <w:proofErr w:type="spellStart"/>
            <w:r w:rsidRPr="001E088C">
              <w:rPr>
                <w:sz w:val="18"/>
                <w:szCs w:val="18"/>
                <w:lang w:val="en-US"/>
              </w:rPr>
              <w:t>wymianę</w:t>
            </w:r>
            <w:proofErr w:type="spellEnd"/>
            <w:r w:rsidRPr="001E088C">
              <w:rPr>
                <w:sz w:val="18"/>
                <w:szCs w:val="18"/>
                <w:lang w:val="en-US"/>
              </w:rPr>
              <w:t xml:space="preserve"> </w:t>
            </w:r>
            <w:proofErr w:type="spellStart"/>
            <w:r w:rsidRPr="001E088C">
              <w:rPr>
                <w:sz w:val="18"/>
                <w:szCs w:val="18"/>
                <w:lang w:val="en-US"/>
              </w:rPr>
              <w:t>materiałów</w:t>
            </w:r>
            <w:proofErr w:type="spellEnd"/>
            <w:r w:rsidRPr="001E088C">
              <w:rPr>
                <w:sz w:val="18"/>
                <w:szCs w:val="18"/>
                <w:lang w:val="en-US"/>
              </w:rPr>
              <w:t xml:space="preserve"> </w:t>
            </w:r>
            <w:proofErr w:type="spellStart"/>
            <w:r w:rsidRPr="001E088C">
              <w:rPr>
                <w:sz w:val="18"/>
                <w:szCs w:val="18"/>
                <w:lang w:val="en-US"/>
              </w:rPr>
              <w:t>między</w:t>
            </w:r>
            <w:proofErr w:type="spellEnd"/>
            <w:r w:rsidRPr="001E088C">
              <w:rPr>
                <w:sz w:val="18"/>
                <w:szCs w:val="18"/>
                <w:lang w:val="en-US"/>
              </w:rPr>
              <w:t xml:space="preserve"> </w:t>
            </w:r>
            <w:proofErr w:type="spellStart"/>
            <w:r w:rsidRPr="001E088C">
              <w:rPr>
                <w:sz w:val="18"/>
                <w:szCs w:val="18"/>
                <w:lang w:val="en-US"/>
              </w:rPr>
              <w:t>urządzeniami</w:t>
            </w:r>
            <w:proofErr w:type="spellEnd"/>
            <w:r w:rsidRPr="001E088C">
              <w:rPr>
                <w:sz w:val="18"/>
                <w:szCs w:val="18"/>
                <w:lang w:val="en-US"/>
              </w:rPr>
              <w:t xml:space="preserve">. </w:t>
            </w:r>
          </w:p>
          <w:p w14:paraId="30AFBF74" w14:textId="77777777" w:rsidR="001E088C" w:rsidRPr="001E088C" w:rsidRDefault="001E088C" w:rsidP="00D62CA0">
            <w:pPr>
              <w:rPr>
                <w:sz w:val="18"/>
                <w:szCs w:val="18"/>
                <w:lang w:val="en-US"/>
              </w:rPr>
            </w:pPr>
            <w:proofErr w:type="spellStart"/>
            <w:r w:rsidRPr="001E088C">
              <w:rPr>
                <w:sz w:val="18"/>
                <w:szCs w:val="18"/>
                <w:lang w:val="en-US"/>
              </w:rPr>
              <w:t>Zabezpieczenie</w:t>
            </w:r>
            <w:proofErr w:type="spellEnd"/>
            <w:r w:rsidRPr="001E088C">
              <w:rPr>
                <w:sz w:val="18"/>
                <w:szCs w:val="18"/>
                <w:lang w:val="en-US"/>
              </w:rPr>
              <w:t xml:space="preserve"> </w:t>
            </w:r>
            <w:proofErr w:type="spellStart"/>
            <w:r w:rsidRPr="001E088C">
              <w:rPr>
                <w:sz w:val="18"/>
                <w:szCs w:val="18"/>
                <w:lang w:val="en-US"/>
              </w:rPr>
              <w:t>wbudowanego</w:t>
            </w:r>
            <w:proofErr w:type="spellEnd"/>
            <w:r w:rsidRPr="001E088C">
              <w:rPr>
                <w:sz w:val="18"/>
                <w:szCs w:val="18"/>
                <w:lang w:val="en-US"/>
              </w:rPr>
              <w:t xml:space="preserve"> </w:t>
            </w:r>
            <w:proofErr w:type="spellStart"/>
            <w:r w:rsidRPr="001E088C">
              <w:rPr>
                <w:sz w:val="18"/>
                <w:szCs w:val="18"/>
                <w:lang w:val="en-US"/>
              </w:rPr>
              <w:t>systemu</w:t>
            </w:r>
            <w:proofErr w:type="spellEnd"/>
            <w:r w:rsidRPr="001E088C">
              <w:rPr>
                <w:sz w:val="18"/>
                <w:szCs w:val="18"/>
                <w:lang w:val="en-US"/>
              </w:rPr>
              <w:t xml:space="preserve">. System </w:t>
            </w:r>
            <w:proofErr w:type="spellStart"/>
            <w:r w:rsidRPr="001E088C">
              <w:rPr>
                <w:sz w:val="18"/>
                <w:szCs w:val="18"/>
                <w:lang w:val="en-US"/>
              </w:rPr>
              <w:t>musi</w:t>
            </w:r>
            <w:proofErr w:type="spellEnd"/>
            <w:r w:rsidRPr="001E088C">
              <w:rPr>
                <w:sz w:val="18"/>
                <w:szCs w:val="18"/>
                <w:lang w:val="en-US"/>
              </w:rPr>
              <w:t xml:space="preserve"> </w:t>
            </w:r>
            <w:proofErr w:type="spellStart"/>
            <w:r w:rsidRPr="001E088C">
              <w:rPr>
                <w:sz w:val="18"/>
                <w:szCs w:val="18"/>
                <w:lang w:val="en-US"/>
              </w:rPr>
              <w:t>zapewniać</w:t>
            </w:r>
            <w:proofErr w:type="spellEnd"/>
            <w:r w:rsidRPr="001E088C">
              <w:rPr>
                <w:sz w:val="18"/>
                <w:szCs w:val="18"/>
                <w:lang w:val="en-US"/>
              </w:rPr>
              <w:t xml:space="preserve"> </w:t>
            </w:r>
            <w:proofErr w:type="spellStart"/>
            <w:r w:rsidRPr="001E088C">
              <w:rPr>
                <w:sz w:val="18"/>
                <w:szCs w:val="18"/>
                <w:lang w:val="en-US"/>
              </w:rPr>
              <w:t>użytkownikowi</w:t>
            </w:r>
            <w:proofErr w:type="spellEnd"/>
            <w:r w:rsidRPr="001E088C">
              <w:rPr>
                <w:sz w:val="18"/>
                <w:szCs w:val="18"/>
                <w:lang w:val="en-US"/>
              </w:rPr>
              <w:t xml:space="preserve"> </w:t>
            </w:r>
            <w:proofErr w:type="spellStart"/>
            <w:r w:rsidRPr="001E088C">
              <w:rPr>
                <w:sz w:val="18"/>
                <w:szCs w:val="18"/>
                <w:lang w:val="en-US"/>
              </w:rPr>
              <w:t>możliwość</w:t>
            </w:r>
            <w:proofErr w:type="spellEnd"/>
            <w:r w:rsidRPr="001E088C">
              <w:rPr>
                <w:sz w:val="18"/>
                <w:szCs w:val="18"/>
                <w:lang w:val="en-US"/>
              </w:rPr>
              <w:t xml:space="preserve"> </w:t>
            </w:r>
            <w:proofErr w:type="spellStart"/>
            <w:r w:rsidRPr="001E088C">
              <w:rPr>
                <w:sz w:val="18"/>
                <w:szCs w:val="18"/>
                <w:lang w:val="en-US"/>
              </w:rPr>
              <w:t>zabezpieczenie</w:t>
            </w:r>
            <w:proofErr w:type="spellEnd"/>
            <w:r w:rsidRPr="001E088C">
              <w:rPr>
                <w:sz w:val="18"/>
                <w:szCs w:val="18"/>
                <w:lang w:val="en-US"/>
              </w:rPr>
              <w:t xml:space="preserve"> </w:t>
            </w:r>
            <w:proofErr w:type="spellStart"/>
            <w:r w:rsidRPr="001E088C">
              <w:rPr>
                <w:sz w:val="18"/>
                <w:szCs w:val="18"/>
                <w:lang w:val="en-US"/>
              </w:rPr>
              <w:t>urządzenia</w:t>
            </w:r>
            <w:proofErr w:type="spellEnd"/>
            <w:r w:rsidRPr="001E088C">
              <w:rPr>
                <w:sz w:val="18"/>
                <w:szCs w:val="18"/>
                <w:lang w:val="en-US"/>
              </w:rPr>
              <w:t xml:space="preserve"> </w:t>
            </w:r>
            <w:proofErr w:type="spellStart"/>
            <w:r w:rsidRPr="001E088C">
              <w:rPr>
                <w:sz w:val="18"/>
                <w:szCs w:val="18"/>
                <w:lang w:val="en-US"/>
              </w:rPr>
              <w:t>hasłem</w:t>
            </w:r>
            <w:proofErr w:type="spellEnd"/>
            <w:r w:rsidRPr="001E088C">
              <w:rPr>
                <w:sz w:val="18"/>
                <w:szCs w:val="18"/>
                <w:lang w:val="en-US"/>
              </w:rPr>
              <w:t xml:space="preserve">, </w:t>
            </w:r>
            <w:proofErr w:type="spellStart"/>
            <w:r w:rsidRPr="001E088C">
              <w:rPr>
                <w:sz w:val="18"/>
                <w:szCs w:val="18"/>
                <w:lang w:val="en-US"/>
              </w:rPr>
              <w:t>które</w:t>
            </w:r>
            <w:proofErr w:type="spellEnd"/>
            <w:r w:rsidRPr="001E088C">
              <w:rPr>
                <w:sz w:val="18"/>
                <w:szCs w:val="18"/>
                <w:lang w:val="en-US"/>
              </w:rPr>
              <w:t xml:space="preserve"> </w:t>
            </w:r>
            <w:proofErr w:type="spellStart"/>
            <w:r w:rsidRPr="001E088C">
              <w:rPr>
                <w:sz w:val="18"/>
                <w:szCs w:val="18"/>
                <w:lang w:val="en-US"/>
              </w:rPr>
              <w:t>zabezpieczy</w:t>
            </w:r>
            <w:proofErr w:type="spellEnd"/>
            <w:r w:rsidRPr="001E088C">
              <w:rPr>
                <w:sz w:val="18"/>
                <w:szCs w:val="18"/>
                <w:lang w:val="en-US"/>
              </w:rPr>
              <w:t xml:space="preserve"> </w:t>
            </w:r>
            <w:proofErr w:type="spellStart"/>
            <w:r w:rsidRPr="001E088C">
              <w:rPr>
                <w:sz w:val="18"/>
                <w:szCs w:val="18"/>
                <w:lang w:val="en-US"/>
              </w:rPr>
              <w:t>urządzenie</w:t>
            </w:r>
            <w:proofErr w:type="spellEnd"/>
            <w:r w:rsidRPr="001E088C">
              <w:rPr>
                <w:sz w:val="18"/>
                <w:szCs w:val="18"/>
                <w:lang w:val="en-US"/>
              </w:rPr>
              <w:t xml:space="preserve"> </w:t>
            </w:r>
            <w:proofErr w:type="spellStart"/>
            <w:r w:rsidRPr="001E088C">
              <w:rPr>
                <w:sz w:val="18"/>
                <w:szCs w:val="18"/>
                <w:lang w:val="en-US"/>
              </w:rPr>
              <w:t>przed</w:t>
            </w:r>
            <w:proofErr w:type="spellEnd"/>
            <w:r w:rsidRPr="001E088C">
              <w:rPr>
                <w:sz w:val="18"/>
                <w:szCs w:val="18"/>
                <w:lang w:val="en-US"/>
              </w:rPr>
              <w:t xml:space="preserve"> </w:t>
            </w:r>
            <w:proofErr w:type="spellStart"/>
            <w:r w:rsidRPr="001E088C">
              <w:rPr>
                <w:sz w:val="18"/>
                <w:szCs w:val="18"/>
                <w:lang w:val="en-US"/>
              </w:rPr>
              <w:t>niepożądanym</w:t>
            </w:r>
            <w:proofErr w:type="spellEnd"/>
            <w:r w:rsidRPr="001E088C">
              <w:rPr>
                <w:sz w:val="18"/>
                <w:szCs w:val="18"/>
                <w:lang w:val="en-US"/>
              </w:rPr>
              <w:t xml:space="preserve"> </w:t>
            </w:r>
            <w:proofErr w:type="spellStart"/>
            <w:r w:rsidRPr="001E088C">
              <w:rPr>
                <w:sz w:val="18"/>
                <w:szCs w:val="18"/>
                <w:lang w:val="en-US"/>
              </w:rPr>
              <w:t>dostępem</w:t>
            </w:r>
            <w:proofErr w:type="spellEnd"/>
            <w:r w:rsidRPr="001E088C">
              <w:rPr>
                <w:sz w:val="18"/>
                <w:szCs w:val="18"/>
                <w:lang w:val="en-US"/>
              </w:rPr>
              <w:t xml:space="preserve"> </w:t>
            </w:r>
            <w:proofErr w:type="spellStart"/>
            <w:r w:rsidRPr="001E088C">
              <w:rPr>
                <w:sz w:val="18"/>
                <w:szCs w:val="18"/>
                <w:lang w:val="en-US"/>
              </w:rPr>
              <w:t>osób</w:t>
            </w:r>
            <w:proofErr w:type="spellEnd"/>
            <w:r w:rsidRPr="001E088C">
              <w:rPr>
                <w:sz w:val="18"/>
                <w:szCs w:val="18"/>
                <w:lang w:val="en-US"/>
              </w:rPr>
              <w:t xml:space="preserve"> </w:t>
            </w:r>
            <w:proofErr w:type="spellStart"/>
            <w:r w:rsidRPr="001E088C">
              <w:rPr>
                <w:sz w:val="18"/>
                <w:szCs w:val="18"/>
                <w:lang w:val="en-US"/>
              </w:rPr>
              <w:t>trzecich</w:t>
            </w:r>
            <w:proofErr w:type="spellEnd"/>
            <w:r w:rsidRPr="001E088C">
              <w:rPr>
                <w:sz w:val="18"/>
                <w:szCs w:val="18"/>
                <w:lang w:val="en-US"/>
              </w:rPr>
              <w:t xml:space="preserve">. </w:t>
            </w:r>
            <w:proofErr w:type="spellStart"/>
            <w:r w:rsidRPr="001E088C">
              <w:rPr>
                <w:sz w:val="18"/>
                <w:szCs w:val="18"/>
                <w:lang w:val="en-US"/>
              </w:rPr>
              <w:t>Hasło</w:t>
            </w:r>
            <w:proofErr w:type="spellEnd"/>
            <w:r w:rsidRPr="001E088C">
              <w:rPr>
                <w:sz w:val="18"/>
                <w:szCs w:val="18"/>
                <w:lang w:val="en-US"/>
              </w:rPr>
              <w:t xml:space="preserve"> ma </w:t>
            </w:r>
            <w:proofErr w:type="spellStart"/>
            <w:r w:rsidRPr="001E088C">
              <w:rPr>
                <w:sz w:val="18"/>
                <w:szCs w:val="18"/>
                <w:lang w:val="en-US"/>
              </w:rPr>
              <w:t>mieć</w:t>
            </w:r>
            <w:proofErr w:type="spellEnd"/>
            <w:r w:rsidRPr="001E088C">
              <w:rPr>
                <w:sz w:val="18"/>
                <w:szCs w:val="18"/>
                <w:lang w:val="en-US"/>
              </w:rPr>
              <w:t xml:space="preserve"> </w:t>
            </w:r>
            <w:proofErr w:type="spellStart"/>
            <w:r w:rsidRPr="001E088C">
              <w:rPr>
                <w:sz w:val="18"/>
                <w:szCs w:val="18"/>
                <w:lang w:val="en-US"/>
              </w:rPr>
              <w:t>możliwość</w:t>
            </w:r>
            <w:proofErr w:type="spellEnd"/>
            <w:r w:rsidRPr="001E088C">
              <w:rPr>
                <w:sz w:val="18"/>
                <w:szCs w:val="18"/>
                <w:lang w:val="en-US"/>
              </w:rPr>
              <w:t xml:space="preserve"> </w:t>
            </w:r>
            <w:proofErr w:type="spellStart"/>
            <w:r w:rsidRPr="001E088C">
              <w:rPr>
                <w:sz w:val="18"/>
                <w:szCs w:val="18"/>
                <w:lang w:val="en-US"/>
              </w:rPr>
              <w:t>wprowadzania</w:t>
            </w:r>
            <w:proofErr w:type="spellEnd"/>
            <w:r w:rsidRPr="001E088C">
              <w:rPr>
                <w:sz w:val="18"/>
                <w:szCs w:val="18"/>
                <w:lang w:val="en-US"/>
              </w:rPr>
              <w:t xml:space="preserve"> z </w:t>
            </w:r>
            <w:proofErr w:type="spellStart"/>
            <w:r w:rsidRPr="001E088C">
              <w:rPr>
                <w:sz w:val="18"/>
                <w:szCs w:val="18"/>
                <w:lang w:val="en-US"/>
              </w:rPr>
              <w:t>klawiatury</w:t>
            </w:r>
            <w:proofErr w:type="spellEnd"/>
            <w:r w:rsidRPr="001E088C">
              <w:rPr>
                <w:sz w:val="18"/>
                <w:szCs w:val="18"/>
                <w:lang w:val="en-US"/>
              </w:rPr>
              <w:t xml:space="preserve"> </w:t>
            </w:r>
            <w:proofErr w:type="spellStart"/>
            <w:r w:rsidRPr="001E088C">
              <w:rPr>
                <w:sz w:val="18"/>
                <w:szCs w:val="18"/>
                <w:lang w:val="en-US"/>
              </w:rPr>
              <w:t>ekranowej</w:t>
            </w:r>
            <w:proofErr w:type="spellEnd"/>
            <w:r w:rsidRPr="001E088C">
              <w:rPr>
                <w:sz w:val="18"/>
                <w:szCs w:val="18"/>
                <w:lang w:val="en-US"/>
              </w:rPr>
              <w:t xml:space="preserve"> </w:t>
            </w:r>
            <w:proofErr w:type="spellStart"/>
            <w:r w:rsidRPr="001E088C">
              <w:rPr>
                <w:sz w:val="18"/>
                <w:szCs w:val="18"/>
                <w:lang w:val="en-US"/>
              </w:rPr>
              <w:t>oraz</w:t>
            </w:r>
            <w:proofErr w:type="spellEnd"/>
            <w:r w:rsidRPr="001E088C">
              <w:rPr>
                <w:sz w:val="18"/>
                <w:szCs w:val="18"/>
                <w:lang w:val="en-US"/>
              </w:rPr>
              <w:t xml:space="preserve"> </w:t>
            </w:r>
            <w:proofErr w:type="spellStart"/>
            <w:r w:rsidRPr="001E088C">
              <w:rPr>
                <w:sz w:val="18"/>
                <w:szCs w:val="18"/>
                <w:lang w:val="en-US"/>
              </w:rPr>
              <w:t>pilota</w:t>
            </w:r>
            <w:proofErr w:type="spellEnd"/>
            <w:r w:rsidRPr="001E088C">
              <w:rPr>
                <w:sz w:val="18"/>
                <w:szCs w:val="18"/>
                <w:lang w:val="en-US"/>
              </w:rPr>
              <w:t xml:space="preserve"> </w:t>
            </w:r>
            <w:proofErr w:type="spellStart"/>
            <w:r w:rsidRPr="001E088C">
              <w:rPr>
                <w:sz w:val="18"/>
                <w:szCs w:val="18"/>
                <w:lang w:val="en-US"/>
              </w:rPr>
              <w:t>zdalnego</w:t>
            </w:r>
            <w:proofErr w:type="spellEnd"/>
            <w:r w:rsidRPr="001E088C">
              <w:rPr>
                <w:sz w:val="18"/>
                <w:szCs w:val="18"/>
                <w:lang w:val="en-US"/>
              </w:rPr>
              <w:t xml:space="preserve"> </w:t>
            </w:r>
            <w:proofErr w:type="spellStart"/>
            <w:r w:rsidRPr="001E088C">
              <w:rPr>
                <w:sz w:val="18"/>
                <w:szCs w:val="18"/>
                <w:lang w:val="en-US"/>
              </w:rPr>
              <w:t>sterowania</w:t>
            </w:r>
            <w:proofErr w:type="spellEnd"/>
            <w:r w:rsidRPr="001E088C">
              <w:rPr>
                <w:sz w:val="18"/>
                <w:szCs w:val="18"/>
                <w:lang w:val="en-US"/>
              </w:rPr>
              <w:t>.</w:t>
            </w:r>
          </w:p>
          <w:p w14:paraId="61508EF1" w14:textId="77777777" w:rsidR="001E088C" w:rsidRPr="001E088C" w:rsidRDefault="001E088C" w:rsidP="00D62CA0">
            <w:pPr>
              <w:rPr>
                <w:sz w:val="18"/>
                <w:szCs w:val="18"/>
                <w:lang w:val="en-US"/>
              </w:rPr>
            </w:pPr>
            <w:proofErr w:type="spellStart"/>
            <w:r w:rsidRPr="001E088C">
              <w:rPr>
                <w:sz w:val="18"/>
                <w:szCs w:val="18"/>
                <w:lang w:val="en-US"/>
              </w:rPr>
              <w:t>Zainsta</w:t>
            </w:r>
            <w:r>
              <w:rPr>
                <w:sz w:val="18"/>
                <w:szCs w:val="18"/>
                <w:lang w:val="en-US"/>
              </w:rPr>
              <w:t>lowana</w:t>
            </w:r>
            <w:proofErr w:type="spellEnd"/>
            <w:r>
              <w:rPr>
                <w:sz w:val="18"/>
                <w:szCs w:val="18"/>
                <w:lang w:val="en-US"/>
              </w:rPr>
              <w:t xml:space="preserve"> </w:t>
            </w:r>
            <w:proofErr w:type="spellStart"/>
            <w:r>
              <w:rPr>
                <w:sz w:val="18"/>
                <w:szCs w:val="18"/>
                <w:lang w:val="en-US"/>
              </w:rPr>
              <w:t>przeglądarka</w:t>
            </w:r>
            <w:proofErr w:type="spellEnd"/>
            <w:r>
              <w:rPr>
                <w:sz w:val="18"/>
                <w:szCs w:val="18"/>
                <w:lang w:val="en-US"/>
              </w:rPr>
              <w:t xml:space="preserve"> </w:t>
            </w:r>
            <w:proofErr w:type="spellStart"/>
            <w:r>
              <w:rPr>
                <w:sz w:val="18"/>
                <w:szCs w:val="18"/>
                <w:lang w:val="en-US"/>
              </w:rPr>
              <w:t>internetowa</w:t>
            </w:r>
            <w:proofErr w:type="spellEnd"/>
            <w:r>
              <w:rPr>
                <w:sz w:val="18"/>
                <w:szCs w:val="18"/>
                <w:lang w:val="en-US"/>
              </w:rPr>
              <w:t xml:space="preserve"> </w:t>
            </w:r>
            <w:proofErr w:type="spellStart"/>
            <w:r w:rsidRPr="001E088C">
              <w:rPr>
                <w:sz w:val="18"/>
                <w:szCs w:val="18"/>
                <w:lang w:val="en-US"/>
              </w:rPr>
              <w:t>Tak</w:t>
            </w:r>
            <w:proofErr w:type="spellEnd"/>
          </w:p>
          <w:p w14:paraId="6A88B087" w14:textId="77777777" w:rsidR="001E088C" w:rsidRPr="001E088C" w:rsidRDefault="001E088C" w:rsidP="00D62CA0">
            <w:pPr>
              <w:rPr>
                <w:sz w:val="18"/>
                <w:szCs w:val="18"/>
                <w:lang w:val="en-US"/>
              </w:rPr>
            </w:pPr>
            <w:proofErr w:type="spellStart"/>
            <w:r w:rsidRPr="001E088C">
              <w:rPr>
                <w:sz w:val="18"/>
                <w:szCs w:val="18"/>
                <w:lang w:val="en-US"/>
              </w:rPr>
              <w:t>Zainstalowany</w:t>
            </w:r>
            <w:proofErr w:type="spellEnd"/>
            <w:r w:rsidRPr="001E088C">
              <w:rPr>
                <w:sz w:val="18"/>
                <w:szCs w:val="18"/>
                <w:lang w:val="en-US"/>
              </w:rPr>
              <w:t xml:space="preserve"> </w:t>
            </w:r>
            <w:proofErr w:type="spellStart"/>
            <w:r w:rsidRPr="001E088C">
              <w:rPr>
                <w:sz w:val="18"/>
                <w:szCs w:val="18"/>
                <w:lang w:val="en-US"/>
              </w:rPr>
              <w:t>klient</w:t>
            </w:r>
            <w:proofErr w:type="spellEnd"/>
            <w:r w:rsidRPr="001E088C">
              <w:rPr>
                <w:sz w:val="18"/>
                <w:szCs w:val="18"/>
                <w:lang w:val="en-US"/>
              </w:rPr>
              <w:t xml:space="preserve"> </w:t>
            </w:r>
            <w:proofErr w:type="spellStart"/>
            <w:r w:rsidRPr="001E088C">
              <w:rPr>
                <w:sz w:val="18"/>
                <w:szCs w:val="18"/>
                <w:lang w:val="en-US"/>
              </w:rPr>
              <w:t>poczty</w:t>
            </w:r>
            <w:proofErr w:type="spellEnd"/>
            <w:r w:rsidRPr="001E088C">
              <w:rPr>
                <w:sz w:val="18"/>
                <w:szCs w:val="18"/>
                <w:lang w:val="en-US"/>
              </w:rPr>
              <w:t xml:space="preserve"> email. </w:t>
            </w:r>
            <w:proofErr w:type="spellStart"/>
            <w:r w:rsidRPr="001E088C">
              <w:rPr>
                <w:sz w:val="18"/>
                <w:szCs w:val="18"/>
                <w:lang w:val="en-US"/>
              </w:rPr>
              <w:t>Pozwala</w:t>
            </w:r>
            <w:proofErr w:type="spellEnd"/>
            <w:r w:rsidRPr="001E088C">
              <w:rPr>
                <w:sz w:val="18"/>
                <w:szCs w:val="18"/>
                <w:lang w:val="en-US"/>
              </w:rPr>
              <w:t xml:space="preserve"> na </w:t>
            </w:r>
            <w:proofErr w:type="spellStart"/>
            <w:r w:rsidRPr="001E088C">
              <w:rPr>
                <w:sz w:val="18"/>
                <w:szCs w:val="18"/>
                <w:lang w:val="en-US"/>
              </w:rPr>
              <w:t>udostępnianie</w:t>
            </w:r>
            <w:proofErr w:type="spellEnd"/>
            <w:r w:rsidRPr="001E088C">
              <w:rPr>
                <w:sz w:val="18"/>
                <w:szCs w:val="18"/>
                <w:lang w:val="en-US"/>
              </w:rPr>
              <w:t xml:space="preserve"> </w:t>
            </w:r>
            <w:proofErr w:type="spellStart"/>
            <w:r w:rsidRPr="001E088C">
              <w:rPr>
                <w:sz w:val="18"/>
                <w:szCs w:val="18"/>
                <w:lang w:val="en-US"/>
              </w:rPr>
              <w:t>zasobów</w:t>
            </w:r>
            <w:proofErr w:type="spellEnd"/>
            <w:r w:rsidRPr="001E088C">
              <w:rPr>
                <w:sz w:val="18"/>
                <w:szCs w:val="18"/>
                <w:lang w:val="en-US"/>
              </w:rPr>
              <w:t xml:space="preserve"> z </w:t>
            </w:r>
            <w:proofErr w:type="spellStart"/>
            <w:r w:rsidRPr="001E088C">
              <w:rPr>
                <w:sz w:val="18"/>
                <w:szCs w:val="18"/>
                <w:lang w:val="en-US"/>
              </w:rPr>
              <w:t>pamięci</w:t>
            </w:r>
            <w:proofErr w:type="spellEnd"/>
            <w:r w:rsidRPr="001E088C">
              <w:rPr>
                <w:sz w:val="18"/>
                <w:szCs w:val="18"/>
                <w:lang w:val="en-US"/>
              </w:rPr>
              <w:t xml:space="preserve"> </w:t>
            </w:r>
            <w:proofErr w:type="spellStart"/>
            <w:r w:rsidRPr="001E088C">
              <w:rPr>
                <w:sz w:val="18"/>
                <w:szCs w:val="18"/>
                <w:lang w:val="en-US"/>
              </w:rPr>
              <w:t>Androida</w:t>
            </w:r>
            <w:proofErr w:type="spellEnd"/>
            <w:r w:rsidRPr="001E088C">
              <w:rPr>
                <w:sz w:val="18"/>
                <w:szCs w:val="18"/>
                <w:lang w:val="en-US"/>
              </w:rPr>
              <w:t xml:space="preserve"> w </w:t>
            </w:r>
            <w:proofErr w:type="spellStart"/>
            <w:r w:rsidRPr="001E088C">
              <w:rPr>
                <w:sz w:val="18"/>
                <w:szCs w:val="18"/>
                <w:lang w:val="en-US"/>
              </w:rPr>
              <w:t>postaci</w:t>
            </w:r>
            <w:proofErr w:type="spellEnd"/>
            <w:r w:rsidRPr="001E088C">
              <w:rPr>
                <w:sz w:val="18"/>
                <w:szCs w:val="18"/>
                <w:lang w:val="en-US"/>
              </w:rPr>
              <w:t xml:space="preserve"> </w:t>
            </w:r>
            <w:proofErr w:type="spellStart"/>
            <w:r w:rsidRPr="001E088C">
              <w:rPr>
                <w:sz w:val="18"/>
                <w:szCs w:val="18"/>
                <w:lang w:val="en-US"/>
              </w:rPr>
              <w:t>wiadomości</w:t>
            </w:r>
            <w:proofErr w:type="spellEnd"/>
            <w:r w:rsidRPr="001E088C">
              <w:rPr>
                <w:sz w:val="18"/>
                <w:szCs w:val="18"/>
                <w:lang w:val="en-US"/>
              </w:rPr>
              <w:t xml:space="preserve"> email do </w:t>
            </w:r>
            <w:proofErr w:type="spellStart"/>
            <w:r w:rsidRPr="001E088C">
              <w:rPr>
                <w:sz w:val="18"/>
                <w:szCs w:val="18"/>
                <w:lang w:val="en-US"/>
              </w:rPr>
              <w:t>zdefiniowanych</w:t>
            </w:r>
            <w:proofErr w:type="spellEnd"/>
            <w:r w:rsidRPr="001E088C">
              <w:rPr>
                <w:sz w:val="18"/>
                <w:szCs w:val="18"/>
                <w:lang w:val="en-US"/>
              </w:rPr>
              <w:t xml:space="preserve"> </w:t>
            </w:r>
            <w:proofErr w:type="spellStart"/>
            <w:r w:rsidRPr="001E088C">
              <w:rPr>
                <w:sz w:val="18"/>
                <w:szCs w:val="18"/>
                <w:lang w:val="en-US"/>
              </w:rPr>
              <w:t>odbiorców</w:t>
            </w:r>
            <w:proofErr w:type="spellEnd"/>
            <w:r w:rsidRPr="001E088C">
              <w:rPr>
                <w:sz w:val="18"/>
                <w:szCs w:val="18"/>
                <w:lang w:val="en-US"/>
              </w:rPr>
              <w:t>.</w:t>
            </w:r>
          </w:p>
          <w:p w14:paraId="18E92A59" w14:textId="77777777" w:rsidR="001E088C" w:rsidRPr="001E088C" w:rsidRDefault="001E088C" w:rsidP="00D62CA0">
            <w:pPr>
              <w:rPr>
                <w:sz w:val="18"/>
                <w:szCs w:val="18"/>
                <w:lang w:val="en-US"/>
              </w:rPr>
            </w:pPr>
            <w:proofErr w:type="spellStart"/>
            <w:r w:rsidRPr="001E088C">
              <w:rPr>
                <w:sz w:val="18"/>
                <w:szCs w:val="18"/>
                <w:lang w:val="en-US"/>
              </w:rPr>
              <w:t>Zdefiniowanie</w:t>
            </w:r>
            <w:proofErr w:type="spellEnd"/>
            <w:r w:rsidRPr="001E088C">
              <w:rPr>
                <w:sz w:val="18"/>
                <w:szCs w:val="18"/>
                <w:lang w:val="en-US"/>
              </w:rPr>
              <w:t xml:space="preserve"> </w:t>
            </w:r>
            <w:proofErr w:type="spellStart"/>
            <w:r w:rsidRPr="001E088C">
              <w:rPr>
                <w:sz w:val="18"/>
                <w:szCs w:val="18"/>
                <w:lang w:val="en-US"/>
              </w:rPr>
              <w:t>wyglądu</w:t>
            </w:r>
            <w:proofErr w:type="spellEnd"/>
            <w:r w:rsidRPr="001E088C">
              <w:rPr>
                <w:sz w:val="18"/>
                <w:szCs w:val="18"/>
                <w:lang w:val="en-US"/>
              </w:rPr>
              <w:t xml:space="preserve"> </w:t>
            </w:r>
            <w:proofErr w:type="spellStart"/>
            <w:r w:rsidRPr="001E088C">
              <w:rPr>
                <w:sz w:val="18"/>
                <w:szCs w:val="18"/>
                <w:lang w:val="en-US"/>
              </w:rPr>
              <w:t>wbudowanego</w:t>
            </w:r>
            <w:proofErr w:type="spellEnd"/>
            <w:r w:rsidRPr="001E088C">
              <w:rPr>
                <w:sz w:val="18"/>
                <w:szCs w:val="18"/>
                <w:lang w:val="en-US"/>
              </w:rPr>
              <w:t xml:space="preserve"> </w:t>
            </w:r>
            <w:proofErr w:type="spellStart"/>
            <w:r w:rsidRPr="001E088C">
              <w:rPr>
                <w:sz w:val="18"/>
                <w:szCs w:val="18"/>
                <w:lang w:val="en-US"/>
              </w:rPr>
              <w:t>systemu</w:t>
            </w:r>
            <w:proofErr w:type="spellEnd"/>
            <w:r w:rsidRPr="001E088C">
              <w:rPr>
                <w:sz w:val="18"/>
                <w:szCs w:val="18"/>
                <w:lang w:val="en-US"/>
              </w:rPr>
              <w:t xml:space="preserve"> dla </w:t>
            </w:r>
            <w:proofErr w:type="spellStart"/>
            <w:r w:rsidRPr="001E088C">
              <w:rPr>
                <w:sz w:val="18"/>
                <w:szCs w:val="18"/>
                <w:lang w:val="en-US"/>
              </w:rPr>
              <w:t>instytucji</w:t>
            </w:r>
            <w:proofErr w:type="spellEnd"/>
            <w:r w:rsidRPr="001E088C">
              <w:rPr>
                <w:sz w:val="18"/>
                <w:szCs w:val="18"/>
                <w:lang w:val="en-US"/>
              </w:rPr>
              <w:t xml:space="preserve">. System </w:t>
            </w:r>
            <w:proofErr w:type="spellStart"/>
            <w:r w:rsidRPr="001E088C">
              <w:rPr>
                <w:sz w:val="18"/>
                <w:szCs w:val="18"/>
                <w:lang w:val="en-US"/>
              </w:rPr>
              <w:t>musi</w:t>
            </w:r>
            <w:proofErr w:type="spellEnd"/>
            <w:r w:rsidRPr="001E088C">
              <w:rPr>
                <w:sz w:val="18"/>
                <w:szCs w:val="18"/>
                <w:lang w:val="en-US"/>
              </w:rPr>
              <w:t xml:space="preserve"> </w:t>
            </w:r>
            <w:proofErr w:type="spellStart"/>
            <w:r w:rsidRPr="001E088C">
              <w:rPr>
                <w:sz w:val="18"/>
                <w:szCs w:val="18"/>
                <w:lang w:val="en-US"/>
              </w:rPr>
              <w:t>pozwalać</w:t>
            </w:r>
            <w:proofErr w:type="spellEnd"/>
            <w:r w:rsidRPr="001E088C">
              <w:rPr>
                <w:sz w:val="18"/>
                <w:szCs w:val="18"/>
                <w:lang w:val="en-US"/>
              </w:rPr>
              <w:t xml:space="preserve"> </w:t>
            </w:r>
            <w:proofErr w:type="spellStart"/>
            <w:r w:rsidRPr="001E088C">
              <w:rPr>
                <w:sz w:val="18"/>
                <w:szCs w:val="18"/>
                <w:lang w:val="en-US"/>
              </w:rPr>
              <w:t>użytkownikowi</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ustawienie</w:t>
            </w:r>
            <w:proofErr w:type="spellEnd"/>
            <w:r w:rsidRPr="001E088C">
              <w:rPr>
                <w:sz w:val="18"/>
                <w:szCs w:val="18"/>
                <w:lang w:val="en-US"/>
              </w:rPr>
              <w:t xml:space="preserve"> </w:t>
            </w:r>
            <w:proofErr w:type="spellStart"/>
            <w:r w:rsidRPr="001E088C">
              <w:rPr>
                <w:sz w:val="18"/>
                <w:szCs w:val="18"/>
                <w:lang w:val="en-US"/>
              </w:rPr>
              <w:t>własnego</w:t>
            </w:r>
            <w:proofErr w:type="spellEnd"/>
            <w:r w:rsidRPr="001E088C">
              <w:rPr>
                <w:sz w:val="18"/>
                <w:szCs w:val="18"/>
                <w:lang w:val="en-US"/>
              </w:rPr>
              <w:t xml:space="preserve"> Logo np. logo szkoły, </w:t>
            </w:r>
            <w:proofErr w:type="spellStart"/>
            <w:r w:rsidRPr="001E088C">
              <w:rPr>
                <w:sz w:val="18"/>
                <w:szCs w:val="18"/>
                <w:lang w:val="en-US"/>
              </w:rPr>
              <w:t>oraz</w:t>
            </w:r>
            <w:proofErr w:type="spellEnd"/>
            <w:r w:rsidRPr="001E088C">
              <w:rPr>
                <w:sz w:val="18"/>
                <w:szCs w:val="18"/>
                <w:lang w:val="en-US"/>
              </w:rPr>
              <w:t xml:space="preserve"> </w:t>
            </w:r>
            <w:proofErr w:type="spellStart"/>
            <w:r w:rsidRPr="001E088C">
              <w:rPr>
                <w:sz w:val="18"/>
                <w:szCs w:val="18"/>
                <w:lang w:val="en-US"/>
              </w:rPr>
              <w:t>tapety</w:t>
            </w:r>
            <w:proofErr w:type="spellEnd"/>
            <w:r w:rsidRPr="001E088C">
              <w:rPr>
                <w:sz w:val="18"/>
                <w:szCs w:val="18"/>
                <w:lang w:val="en-US"/>
              </w:rPr>
              <w:t xml:space="preserve"> </w:t>
            </w:r>
            <w:proofErr w:type="spellStart"/>
            <w:r w:rsidRPr="001E088C">
              <w:rPr>
                <w:sz w:val="18"/>
                <w:szCs w:val="18"/>
                <w:lang w:val="en-US"/>
              </w:rPr>
              <w:t>systemowej</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własną</w:t>
            </w:r>
            <w:proofErr w:type="spellEnd"/>
            <w:r w:rsidRPr="001E088C">
              <w:rPr>
                <w:sz w:val="18"/>
                <w:szCs w:val="18"/>
                <w:lang w:val="en-US"/>
              </w:rPr>
              <w:t xml:space="preserve"> </w:t>
            </w:r>
            <w:proofErr w:type="spellStart"/>
            <w:r w:rsidRPr="001E088C">
              <w:rPr>
                <w:sz w:val="18"/>
                <w:szCs w:val="18"/>
                <w:lang w:val="en-US"/>
              </w:rPr>
              <w:t>zdefiniowaną</w:t>
            </w:r>
            <w:proofErr w:type="spellEnd"/>
            <w:r w:rsidRPr="001E088C">
              <w:rPr>
                <w:sz w:val="18"/>
                <w:szCs w:val="18"/>
                <w:lang w:val="en-US"/>
              </w:rPr>
              <w:t xml:space="preserve"> </w:t>
            </w:r>
            <w:proofErr w:type="spellStart"/>
            <w:r w:rsidRPr="001E088C">
              <w:rPr>
                <w:sz w:val="18"/>
                <w:szCs w:val="18"/>
                <w:lang w:val="en-US"/>
              </w:rPr>
              <w:t>przez</w:t>
            </w:r>
            <w:proofErr w:type="spellEnd"/>
            <w:r w:rsidRPr="001E088C">
              <w:rPr>
                <w:sz w:val="18"/>
                <w:szCs w:val="18"/>
                <w:lang w:val="en-US"/>
              </w:rPr>
              <w:t xml:space="preserve"> </w:t>
            </w:r>
            <w:proofErr w:type="spellStart"/>
            <w:r w:rsidRPr="001E088C">
              <w:rPr>
                <w:sz w:val="18"/>
                <w:szCs w:val="18"/>
                <w:lang w:val="en-US"/>
              </w:rPr>
              <w:t>użytkownika</w:t>
            </w:r>
            <w:proofErr w:type="spellEnd"/>
            <w:r w:rsidRPr="001E088C">
              <w:rPr>
                <w:sz w:val="18"/>
                <w:szCs w:val="18"/>
                <w:lang w:val="en-US"/>
              </w:rPr>
              <w:t>.</w:t>
            </w:r>
          </w:p>
          <w:p w14:paraId="440A631C" w14:textId="77777777" w:rsidR="001E088C" w:rsidRPr="001E088C" w:rsidRDefault="001E088C" w:rsidP="00D62CA0">
            <w:pPr>
              <w:rPr>
                <w:sz w:val="18"/>
                <w:szCs w:val="18"/>
                <w:lang w:val="en-US"/>
              </w:rPr>
            </w:pPr>
            <w:proofErr w:type="spellStart"/>
            <w:r w:rsidRPr="001E088C">
              <w:rPr>
                <w:sz w:val="18"/>
                <w:szCs w:val="18"/>
                <w:lang w:val="en-US"/>
              </w:rPr>
              <w:t>Paski</w:t>
            </w:r>
            <w:proofErr w:type="spellEnd"/>
            <w:r w:rsidRPr="001E088C">
              <w:rPr>
                <w:sz w:val="18"/>
                <w:szCs w:val="18"/>
                <w:lang w:val="en-US"/>
              </w:rPr>
              <w:t xml:space="preserve"> </w:t>
            </w:r>
            <w:proofErr w:type="spellStart"/>
            <w:r w:rsidRPr="001E088C">
              <w:rPr>
                <w:sz w:val="18"/>
                <w:szCs w:val="18"/>
                <w:lang w:val="en-US"/>
              </w:rPr>
              <w:t>skrótów</w:t>
            </w:r>
            <w:proofErr w:type="spellEnd"/>
            <w:r w:rsidRPr="001E088C">
              <w:rPr>
                <w:sz w:val="18"/>
                <w:szCs w:val="18"/>
                <w:lang w:val="en-US"/>
              </w:rPr>
              <w:t xml:space="preserve"> </w:t>
            </w:r>
            <w:proofErr w:type="spellStart"/>
            <w:r w:rsidRPr="001E088C">
              <w:rPr>
                <w:sz w:val="18"/>
                <w:szCs w:val="18"/>
                <w:lang w:val="en-US"/>
              </w:rPr>
              <w:t>systemu</w:t>
            </w:r>
            <w:proofErr w:type="spellEnd"/>
            <w:r w:rsidRPr="001E088C">
              <w:rPr>
                <w:sz w:val="18"/>
                <w:szCs w:val="18"/>
                <w:lang w:val="en-US"/>
              </w:rPr>
              <w:t xml:space="preserve"> An</w:t>
            </w:r>
            <w:r>
              <w:rPr>
                <w:sz w:val="18"/>
                <w:szCs w:val="18"/>
                <w:lang w:val="en-US"/>
              </w:rPr>
              <w:t xml:space="preserve">droid </w:t>
            </w:r>
            <w:proofErr w:type="spellStart"/>
            <w:r>
              <w:rPr>
                <w:sz w:val="18"/>
                <w:szCs w:val="18"/>
                <w:lang w:val="en-US"/>
              </w:rPr>
              <w:t>na</w:t>
            </w:r>
            <w:proofErr w:type="spellEnd"/>
            <w:r>
              <w:rPr>
                <w:sz w:val="18"/>
                <w:szCs w:val="18"/>
                <w:lang w:val="en-US"/>
              </w:rPr>
              <w:t xml:space="preserve"> </w:t>
            </w:r>
            <w:proofErr w:type="spellStart"/>
            <w:r>
              <w:rPr>
                <w:sz w:val="18"/>
                <w:szCs w:val="18"/>
                <w:lang w:val="en-US"/>
              </w:rPr>
              <w:t>każdym</w:t>
            </w:r>
            <w:proofErr w:type="spellEnd"/>
            <w:r>
              <w:rPr>
                <w:sz w:val="18"/>
                <w:szCs w:val="18"/>
                <w:lang w:val="en-US"/>
              </w:rPr>
              <w:t xml:space="preserve"> </w:t>
            </w:r>
            <w:proofErr w:type="spellStart"/>
            <w:r>
              <w:rPr>
                <w:sz w:val="18"/>
                <w:szCs w:val="18"/>
                <w:lang w:val="en-US"/>
              </w:rPr>
              <w:t>źródle</w:t>
            </w:r>
            <w:proofErr w:type="spellEnd"/>
            <w:r>
              <w:rPr>
                <w:sz w:val="18"/>
                <w:szCs w:val="18"/>
                <w:lang w:val="en-US"/>
              </w:rPr>
              <w:t xml:space="preserve"> </w:t>
            </w:r>
            <w:proofErr w:type="spellStart"/>
            <w:r>
              <w:rPr>
                <w:sz w:val="18"/>
                <w:szCs w:val="18"/>
                <w:lang w:val="en-US"/>
              </w:rPr>
              <w:t>sygnału</w:t>
            </w:r>
            <w:proofErr w:type="spellEnd"/>
            <w:r>
              <w:rPr>
                <w:sz w:val="18"/>
                <w:szCs w:val="18"/>
                <w:lang w:val="en-US"/>
              </w:rPr>
              <w:t xml:space="preserve">. </w:t>
            </w:r>
            <w:proofErr w:type="spellStart"/>
            <w:r w:rsidRPr="001E088C">
              <w:rPr>
                <w:sz w:val="18"/>
                <w:szCs w:val="18"/>
                <w:lang w:val="en-US"/>
              </w:rPr>
              <w:t>Urządzenie</w:t>
            </w:r>
            <w:proofErr w:type="spellEnd"/>
            <w:r w:rsidRPr="001E088C">
              <w:rPr>
                <w:sz w:val="18"/>
                <w:szCs w:val="18"/>
                <w:lang w:val="en-US"/>
              </w:rPr>
              <w:t xml:space="preserve"> </w:t>
            </w:r>
            <w:proofErr w:type="spellStart"/>
            <w:r w:rsidRPr="001E088C">
              <w:rPr>
                <w:sz w:val="18"/>
                <w:szCs w:val="18"/>
                <w:lang w:val="en-US"/>
              </w:rPr>
              <w:t>musi</w:t>
            </w:r>
            <w:proofErr w:type="spellEnd"/>
            <w:r w:rsidRPr="001E088C">
              <w:rPr>
                <w:sz w:val="18"/>
                <w:szCs w:val="18"/>
                <w:lang w:val="en-US"/>
              </w:rPr>
              <w:t xml:space="preserve"> </w:t>
            </w:r>
            <w:proofErr w:type="spellStart"/>
            <w:r w:rsidRPr="001E088C">
              <w:rPr>
                <w:sz w:val="18"/>
                <w:szCs w:val="18"/>
                <w:lang w:val="en-US"/>
              </w:rPr>
              <w:t>posiadać</w:t>
            </w:r>
            <w:proofErr w:type="spellEnd"/>
            <w:r w:rsidRPr="001E088C">
              <w:rPr>
                <w:sz w:val="18"/>
                <w:szCs w:val="18"/>
                <w:lang w:val="en-US"/>
              </w:rPr>
              <w:t xml:space="preserve"> </w:t>
            </w:r>
            <w:proofErr w:type="spellStart"/>
            <w:r w:rsidRPr="001E088C">
              <w:rPr>
                <w:sz w:val="18"/>
                <w:szCs w:val="18"/>
                <w:lang w:val="en-US"/>
              </w:rPr>
              <w:t>paski</w:t>
            </w:r>
            <w:proofErr w:type="spellEnd"/>
            <w:r w:rsidRPr="001E088C">
              <w:rPr>
                <w:sz w:val="18"/>
                <w:szCs w:val="18"/>
                <w:lang w:val="en-US"/>
              </w:rPr>
              <w:t xml:space="preserve"> </w:t>
            </w:r>
            <w:proofErr w:type="spellStart"/>
            <w:r w:rsidRPr="001E088C">
              <w:rPr>
                <w:sz w:val="18"/>
                <w:szCs w:val="18"/>
                <w:lang w:val="en-US"/>
              </w:rPr>
              <w:t>skrótów</w:t>
            </w:r>
            <w:proofErr w:type="spellEnd"/>
            <w:r w:rsidRPr="001E088C">
              <w:rPr>
                <w:sz w:val="18"/>
                <w:szCs w:val="18"/>
                <w:lang w:val="en-US"/>
              </w:rPr>
              <w:t xml:space="preserve"> </w:t>
            </w:r>
            <w:proofErr w:type="spellStart"/>
            <w:r w:rsidRPr="001E088C">
              <w:rPr>
                <w:sz w:val="18"/>
                <w:szCs w:val="18"/>
                <w:lang w:val="en-US"/>
              </w:rPr>
              <w:t>wbudowanego</w:t>
            </w:r>
            <w:proofErr w:type="spellEnd"/>
            <w:r w:rsidRPr="001E088C">
              <w:rPr>
                <w:sz w:val="18"/>
                <w:szCs w:val="18"/>
                <w:lang w:val="en-US"/>
              </w:rPr>
              <w:t xml:space="preserve"> </w:t>
            </w:r>
            <w:proofErr w:type="spellStart"/>
            <w:r w:rsidRPr="001E088C">
              <w:rPr>
                <w:sz w:val="18"/>
                <w:szCs w:val="18"/>
                <w:lang w:val="en-US"/>
              </w:rPr>
              <w:t>systemu</w:t>
            </w:r>
            <w:proofErr w:type="spellEnd"/>
            <w:r w:rsidRPr="001E088C">
              <w:rPr>
                <w:sz w:val="18"/>
                <w:szCs w:val="18"/>
                <w:lang w:val="en-US"/>
              </w:rPr>
              <w:t xml:space="preserve"> Android </w:t>
            </w:r>
            <w:proofErr w:type="spellStart"/>
            <w:r w:rsidRPr="001E088C">
              <w:rPr>
                <w:sz w:val="18"/>
                <w:szCs w:val="18"/>
                <w:lang w:val="en-US"/>
              </w:rPr>
              <w:t>dostępne</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każdym</w:t>
            </w:r>
            <w:proofErr w:type="spellEnd"/>
            <w:r w:rsidRPr="001E088C">
              <w:rPr>
                <w:sz w:val="18"/>
                <w:szCs w:val="18"/>
                <w:lang w:val="en-US"/>
              </w:rPr>
              <w:t xml:space="preserve"> </w:t>
            </w:r>
            <w:proofErr w:type="spellStart"/>
            <w:r w:rsidRPr="001E088C">
              <w:rPr>
                <w:sz w:val="18"/>
                <w:szCs w:val="18"/>
                <w:lang w:val="en-US"/>
              </w:rPr>
              <w:t>źródle</w:t>
            </w:r>
            <w:proofErr w:type="spellEnd"/>
            <w:r w:rsidRPr="001E088C">
              <w:rPr>
                <w:sz w:val="18"/>
                <w:szCs w:val="18"/>
                <w:lang w:val="en-US"/>
              </w:rPr>
              <w:t xml:space="preserve"> </w:t>
            </w:r>
            <w:proofErr w:type="spellStart"/>
            <w:r w:rsidRPr="001E088C">
              <w:rPr>
                <w:sz w:val="18"/>
                <w:szCs w:val="18"/>
                <w:lang w:val="en-US"/>
              </w:rPr>
              <w:t>sygnału</w:t>
            </w:r>
            <w:proofErr w:type="spellEnd"/>
            <w:r w:rsidRPr="001E088C">
              <w:rPr>
                <w:sz w:val="18"/>
                <w:szCs w:val="18"/>
                <w:lang w:val="en-US"/>
              </w:rPr>
              <w:t xml:space="preserve">. </w:t>
            </w:r>
            <w:proofErr w:type="spellStart"/>
            <w:r w:rsidRPr="001E088C">
              <w:rPr>
                <w:sz w:val="18"/>
                <w:szCs w:val="18"/>
                <w:lang w:val="en-US"/>
              </w:rPr>
              <w:t>Paski</w:t>
            </w:r>
            <w:proofErr w:type="spellEnd"/>
            <w:r w:rsidRPr="001E088C">
              <w:rPr>
                <w:sz w:val="18"/>
                <w:szCs w:val="18"/>
                <w:lang w:val="en-US"/>
              </w:rPr>
              <w:t xml:space="preserve"> </w:t>
            </w:r>
            <w:proofErr w:type="spellStart"/>
            <w:r w:rsidRPr="001E088C">
              <w:rPr>
                <w:sz w:val="18"/>
                <w:szCs w:val="18"/>
                <w:lang w:val="en-US"/>
              </w:rPr>
              <w:t>muszą</w:t>
            </w:r>
            <w:proofErr w:type="spellEnd"/>
            <w:r w:rsidRPr="001E088C">
              <w:rPr>
                <w:sz w:val="18"/>
                <w:szCs w:val="18"/>
                <w:lang w:val="en-US"/>
              </w:rPr>
              <w:t xml:space="preserve"> </w:t>
            </w:r>
            <w:proofErr w:type="spellStart"/>
            <w:r w:rsidRPr="001E088C">
              <w:rPr>
                <w:sz w:val="18"/>
                <w:szCs w:val="18"/>
                <w:lang w:val="en-US"/>
              </w:rPr>
              <w:t>być</w:t>
            </w:r>
            <w:proofErr w:type="spellEnd"/>
            <w:r w:rsidRPr="001E088C">
              <w:rPr>
                <w:sz w:val="18"/>
                <w:szCs w:val="18"/>
                <w:lang w:val="en-US"/>
              </w:rPr>
              <w:t xml:space="preserve"> </w:t>
            </w:r>
            <w:proofErr w:type="spellStart"/>
            <w:r w:rsidRPr="001E088C">
              <w:rPr>
                <w:sz w:val="18"/>
                <w:szCs w:val="18"/>
                <w:lang w:val="en-US"/>
              </w:rPr>
              <w:t>konfigurowalne</w:t>
            </w:r>
            <w:proofErr w:type="spellEnd"/>
            <w:r w:rsidRPr="001E088C">
              <w:rPr>
                <w:sz w:val="18"/>
                <w:szCs w:val="18"/>
                <w:lang w:val="en-US"/>
              </w:rPr>
              <w:t xml:space="preserve"> i </w:t>
            </w:r>
            <w:proofErr w:type="spellStart"/>
            <w:r w:rsidRPr="001E088C">
              <w:rPr>
                <w:sz w:val="18"/>
                <w:szCs w:val="18"/>
                <w:lang w:val="en-US"/>
              </w:rPr>
              <w:t>pozwalać</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zmianę</w:t>
            </w:r>
            <w:proofErr w:type="spellEnd"/>
            <w:r w:rsidRPr="001E088C">
              <w:rPr>
                <w:sz w:val="18"/>
                <w:szCs w:val="18"/>
                <w:lang w:val="en-US"/>
              </w:rPr>
              <w:t xml:space="preserve"> ich </w:t>
            </w:r>
            <w:proofErr w:type="spellStart"/>
            <w:r w:rsidRPr="001E088C">
              <w:rPr>
                <w:sz w:val="18"/>
                <w:szCs w:val="18"/>
                <w:lang w:val="en-US"/>
              </w:rPr>
              <w:t>wysokości</w:t>
            </w:r>
            <w:proofErr w:type="spellEnd"/>
            <w:r w:rsidRPr="001E088C">
              <w:rPr>
                <w:sz w:val="18"/>
                <w:szCs w:val="18"/>
                <w:lang w:val="en-US"/>
              </w:rPr>
              <w:t xml:space="preserve"> </w:t>
            </w:r>
            <w:proofErr w:type="spellStart"/>
            <w:r w:rsidRPr="001E088C">
              <w:rPr>
                <w:sz w:val="18"/>
                <w:szCs w:val="18"/>
                <w:lang w:val="en-US"/>
              </w:rPr>
              <w:t>tak</w:t>
            </w:r>
            <w:proofErr w:type="spellEnd"/>
            <w:r w:rsidRPr="001E088C">
              <w:rPr>
                <w:sz w:val="18"/>
                <w:szCs w:val="18"/>
                <w:lang w:val="en-US"/>
              </w:rPr>
              <w:t xml:space="preserve"> by </w:t>
            </w:r>
            <w:proofErr w:type="spellStart"/>
            <w:r w:rsidRPr="001E088C">
              <w:rPr>
                <w:sz w:val="18"/>
                <w:szCs w:val="18"/>
                <w:lang w:val="en-US"/>
              </w:rPr>
              <w:t>niższe</w:t>
            </w:r>
            <w:proofErr w:type="spellEnd"/>
            <w:r w:rsidRPr="001E088C">
              <w:rPr>
                <w:sz w:val="18"/>
                <w:szCs w:val="18"/>
                <w:lang w:val="en-US"/>
              </w:rPr>
              <w:t xml:space="preserve"> </w:t>
            </w:r>
            <w:proofErr w:type="spellStart"/>
            <w:r w:rsidRPr="001E088C">
              <w:rPr>
                <w:sz w:val="18"/>
                <w:szCs w:val="18"/>
                <w:lang w:val="en-US"/>
              </w:rPr>
              <w:t>dzieci</w:t>
            </w:r>
            <w:proofErr w:type="spellEnd"/>
            <w:r w:rsidRPr="001E088C">
              <w:rPr>
                <w:sz w:val="18"/>
                <w:szCs w:val="18"/>
                <w:lang w:val="en-US"/>
              </w:rPr>
              <w:t xml:space="preserve"> </w:t>
            </w:r>
            <w:proofErr w:type="spellStart"/>
            <w:r w:rsidRPr="001E088C">
              <w:rPr>
                <w:sz w:val="18"/>
                <w:szCs w:val="18"/>
                <w:lang w:val="en-US"/>
              </w:rPr>
              <w:t>miały</w:t>
            </w:r>
            <w:proofErr w:type="spellEnd"/>
            <w:r w:rsidRPr="001E088C">
              <w:rPr>
                <w:sz w:val="18"/>
                <w:szCs w:val="18"/>
                <w:lang w:val="en-US"/>
              </w:rPr>
              <w:t xml:space="preserve"> </w:t>
            </w:r>
            <w:proofErr w:type="spellStart"/>
            <w:r w:rsidRPr="001E088C">
              <w:rPr>
                <w:sz w:val="18"/>
                <w:szCs w:val="18"/>
                <w:lang w:val="en-US"/>
              </w:rPr>
              <w:t>również</w:t>
            </w:r>
            <w:proofErr w:type="spellEnd"/>
            <w:r w:rsidRPr="001E088C">
              <w:rPr>
                <w:sz w:val="18"/>
                <w:szCs w:val="18"/>
                <w:lang w:val="en-US"/>
              </w:rPr>
              <w:t xml:space="preserve"> do </w:t>
            </w:r>
            <w:proofErr w:type="spellStart"/>
            <w:r w:rsidRPr="001E088C">
              <w:rPr>
                <w:sz w:val="18"/>
                <w:szCs w:val="18"/>
                <w:lang w:val="en-US"/>
              </w:rPr>
              <w:t>nich</w:t>
            </w:r>
            <w:proofErr w:type="spellEnd"/>
            <w:r w:rsidRPr="001E088C">
              <w:rPr>
                <w:sz w:val="18"/>
                <w:szCs w:val="18"/>
                <w:lang w:val="en-US"/>
              </w:rPr>
              <w:t xml:space="preserve"> </w:t>
            </w:r>
            <w:proofErr w:type="spellStart"/>
            <w:r w:rsidRPr="001E088C">
              <w:rPr>
                <w:sz w:val="18"/>
                <w:szCs w:val="18"/>
                <w:lang w:val="en-US"/>
              </w:rPr>
              <w:t>łatwy</w:t>
            </w:r>
            <w:proofErr w:type="spellEnd"/>
            <w:r w:rsidRPr="001E088C">
              <w:rPr>
                <w:sz w:val="18"/>
                <w:szCs w:val="18"/>
                <w:lang w:val="en-US"/>
              </w:rPr>
              <w:t xml:space="preserve"> </w:t>
            </w:r>
            <w:proofErr w:type="spellStart"/>
            <w:r w:rsidRPr="001E088C">
              <w:rPr>
                <w:sz w:val="18"/>
                <w:szCs w:val="18"/>
                <w:lang w:val="en-US"/>
              </w:rPr>
              <w:t>dostęp</w:t>
            </w:r>
            <w:proofErr w:type="spellEnd"/>
            <w:r w:rsidRPr="001E088C">
              <w:rPr>
                <w:sz w:val="18"/>
                <w:szCs w:val="18"/>
                <w:lang w:val="en-US"/>
              </w:rPr>
              <w:t xml:space="preserve">. System </w:t>
            </w:r>
            <w:proofErr w:type="spellStart"/>
            <w:r w:rsidRPr="001E088C">
              <w:rPr>
                <w:sz w:val="18"/>
                <w:szCs w:val="18"/>
                <w:lang w:val="en-US"/>
              </w:rPr>
              <w:t>musi</w:t>
            </w:r>
            <w:proofErr w:type="spellEnd"/>
            <w:r w:rsidRPr="001E088C">
              <w:rPr>
                <w:sz w:val="18"/>
                <w:szCs w:val="18"/>
                <w:lang w:val="en-US"/>
              </w:rPr>
              <w:t xml:space="preserve"> </w:t>
            </w:r>
            <w:proofErr w:type="spellStart"/>
            <w:r w:rsidRPr="001E088C">
              <w:rPr>
                <w:sz w:val="18"/>
                <w:szCs w:val="18"/>
                <w:lang w:val="en-US"/>
              </w:rPr>
              <w:t>pozwalać</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włączenie</w:t>
            </w:r>
            <w:proofErr w:type="spellEnd"/>
            <w:r w:rsidRPr="001E088C">
              <w:rPr>
                <w:sz w:val="18"/>
                <w:szCs w:val="18"/>
                <w:lang w:val="en-US"/>
              </w:rPr>
              <w:t xml:space="preserve"> </w:t>
            </w:r>
            <w:proofErr w:type="spellStart"/>
            <w:r w:rsidRPr="001E088C">
              <w:rPr>
                <w:sz w:val="18"/>
                <w:szCs w:val="18"/>
                <w:lang w:val="en-US"/>
              </w:rPr>
              <w:t>bądź</w:t>
            </w:r>
            <w:proofErr w:type="spellEnd"/>
            <w:r w:rsidRPr="001E088C">
              <w:rPr>
                <w:sz w:val="18"/>
                <w:szCs w:val="18"/>
                <w:lang w:val="en-US"/>
              </w:rPr>
              <w:t xml:space="preserve"> </w:t>
            </w:r>
            <w:proofErr w:type="spellStart"/>
            <w:r w:rsidRPr="001E088C">
              <w:rPr>
                <w:sz w:val="18"/>
                <w:szCs w:val="18"/>
                <w:lang w:val="en-US"/>
              </w:rPr>
              <w:t>wyłączenie</w:t>
            </w:r>
            <w:proofErr w:type="spellEnd"/>
            <w:r w:rsidRPr="001E088C">
              <w:rPr>
                <w:sz w:val="18"/>
                <w:szCs w:val="18"/>
                <w:lang w:val="en-US"/>
              </w:rPr>
              <w:t xml:space="preserve"> </w:t>
            </w:r>
            <w:proofErr w:type="spellStart"/>
            <w:r w:rsidRPr="001E088C">
              <w:rPr>
                <w:sz w:val="18"/>
                <w:szCs w:val="18"/>
                <w:lang w:val="en-US"/>
              </w:rPr>
              <w:t>poszczególnego</w:t>
            </w:r>
            <w:proofErr w:type="spellEnd"/>
            <w:r w:rsidRPr="001E088C">
              <w:rPr>
                <w:sz w:val="18"/>
                <w:szCs w:val="18"/>
                <w:lang w:val="en-US"/>
              </w:rPr>
              <w:t xml:space="preserve"> </w:t>
            </w:r>
            <w:proofErr w:type="spellStart"/>
            <w:r w:rsidRPr="001E088C">
              <w:rPr>
                <w:sz w:val="18"/>
                <w:szCs w:val="18"/>
                <w:lang w:val="en-US"/>
              </w:rPr>
              <w:t>paska</w:t>
            </w:r>
            <w:proofErr w:type="spellEnd"/>
            <w:r w:rsidRPr="001E088C">
              <w:rPr>
                <w:sz w:val="18"/>
                <w:szCs w:val="18"/>
                <w:lang w:val="en-US"/>
              </w:rPr>
              <w:t xml:space="preserve"> </w:t>
            </w:r>
            <w:proofErr w:type="spellStart"/>
            <w:r w:rsidRPr="001E088C">
              <w:rPr>
                <w:sz w:val="18"/>
                <w:szCs w:val="18"/>
                <w:lang w:val="en-US"/>
              </w:rPr>
              <w:t>skrótów</w:t>
            </w:r>
            <w:proofErr w:type="spellEnd"/>
            <w:r w:rsidRPr="001E088C">
              <w:rPr>
                <w:sz w:val="18"/>
                <w:szCs w:val="18"/>
                <w:lang w:val="en-US"/>
              </w:rPr>
              <w:t>.</w:t>
            </w:r>
          </w:p>
          <w:p w14:paraId="5D890DA6" w14:textId="77777777" w:rsidR="001E088C" w:rsidRPr="001E088C" w:rsidRDefault="001E088C" w:rsidP="00D62CA0">
            <w:pPr>
              <w:rPr>
                <w:sz w:val="18"/>
                <w:szCs w:val="18"/>
                <w:lang w:val="en-US"/>
              </w:rPr>
            </w:pPr>
            <w:proofErr w:type="spellStart"/>
            <w:r w:rsidRPr="001E088C">
              <w:rPr>
                <w:sz w:val="18"/>
                <w:szCs w:val="18"/>
                <w:lang w:val="en-US"/>
              </w:rPr>
              <w:t>Minimalne</w:t>
            </w:r>
            <w:proofErr w:type="spellEnd"/>
            <w:r w:rsidRPr="001E088C">
              <w:rPr>
                <w:sz w:val="18"/>
                <w:szCs w:val="18"/>
                <w:lang w:val="en-US"/>
              </w:rPr>
              <w:t xml:space="preserve"> </w:t>
            </w:r>
            <w:proofErr w:type="spellStart"/>
            <w:r w:rsidRPr="001E088C">
              <w:rPr>
                <w:sz w:val="18"/>
                <w:szCs w:val="18"/>
                <w:lang w:val="en-US"/>
              </w:rPr>
              <w:t>funkcje</w:t>
            </w:r>
            <w:proofErr w:type="spellEnd"/>
            <w:r w:rsidRPr="001E088C">
              <w:rPr>
                <w:sz w:val="18"/>
                <w:szCs w:val="18"/>
                <w:lang w:val="en-US"/>
              </w:rPr>
              <w:t xml:space="preserve"> </w:t>
            </w:r>
            <w:proofErr w:type="spellStart"/>
            <w:r w:rsidRPr="001E088C">
              <w:rPr>
                <w:sz w:val="18"/>
                <w:szCs w:val="18"/>
                <w:lang w:val="en-US"/>
              </w:rPr>
              <w:t>jakie</w:t>
            </w:r>
            <w:proofErr w:type="spellEnd"/>
            <w:r w:rsidRPr="001E088C">
              <w:rPr>
                <w:sz w:val="18"/>
                <w:szCs w:val="18"/>
                <w:lang w:val="en-US"/>
              </w:rPr>
              <w:t xml:space="preserve"> </w:t>
            </w:r>
            <w:proofErr w:type="spellStart"/>
            <w:r w:rsidRPr="001E088C">
              <w:rPr>
                <w:sz w:val="18"/>
                <w:szCs w:val="18"/>
                <w:lang w:val="en-US"/>
              </w:rPr>
              <w:t>powinien</w:t>
            </w:r>
            <w:proofErr w:type="spellEnd"/>
            <w:r w:rsidRPr="001E088C">
              <w:rPr>
                <w:sz w:val="18"/>
                <w:szCs w:val="18"/>
                <w:lang w:val="en-US"/>
              </w:rPr>
              <w:t xml:space="preserve"> </w:t>
            </w:r>
            <w:proofErr w:type="spellStart"/>
            <w:r w:rsidRPr="001E088C">
              <w:rPr>
                <w:sz w:val="18"/>
                <w:szCs w:val="18"/>
                <w:lang w:val="en-US"/>
              </w:rPr>
              <w:t>spełniać</w:t>
            </w:r>
            <w:proofErr w:type="spellEnd"/>
            <w:r w:rsidRPr="001E088C">
              <w:rPr>
                <w:sz w:val="18"/>
                <w:szCs w:val="18"/>
                <w:lang w:val="en-US"/>
              </w:rPr>
              <w:t xml:space="preserve"> </w:t>
            </w:r>
            <w:proofErr w:type="spellStart"/>
            <w:r w:rsidRPr="001E088C">
              <w:rPr>
                <w:sz w:val="18"/>
                <w:szCs w:val="18"/>
                <w:lang w:val="en-US"/>
              </w:rPr>
              <w:t>pasek</w:t>
            </w:r>
            <w:proofErr w:type="spellEnd"/>
            <w:r w:rsidRPr="001E088C">
              <w:rPr>
                <w:sz w:val="18"/>
                <w:szCs w:val="18"/>
                <w:lang w:val="en-US"/>
              </w:rPr>
              <w:t xml:space="preserve"> </w:t>
            </w:r>
            <w:proofErr w:type="spellStart"/>
            <w:r w:rsidRPr="001E088C">
              <w:rPr>
                <w:sz w:val="18"/>
                <w:szCs w:val="18"/>
                <w:lang w:val="en-US"/>
              </w:rPr>
              <w:t>skrótów</w:t>
            </w:r>
            <w:proofErr w:type="spellEnd"/>
            <w:r w:rsidRPr="001E088C">
              <w:rPr>
                <w:sz w:val="18"/>
                <w:szCs w:val="18"/>
                <w:lang w:val="en-US"/>
              </w:rPr>
              <w:t>:</w:t>
            </w:r>
          </w:p>
          <w:p w14:paraId="6DDD8965" w14:textId="77777777" w:rsidR="001E088C" w:rsidRPr="001E088C" w:rsidRDefault="001E088C" w:rsidP="00D62CA0">
            <w:pPr>
              <w:rPr>
                <w:sz w:val="18"/>
                <w:szCs w:val="18"/>
                <w:lang w:val="en-US"/>
              </w:rPr>
            </w:pPr>
            <w:r w:rsidRPr="001E088C">
              <w:rPr>
                <w:rFonts w:hint="eastAsia"/>
                <w:sz w:val="18"/>
                <w:szCs w:val="18"/>
                <w:lang w:val="en-US"/>
              </w:rPr>
              <w:t>•</w:t>
            </w:r>
            <w:r w:rsidRPr="001E088C">
              <w:rPr>
                <w:sz w:val="18"/>
                <w:szCs w:val="18"/>
                <w:lang w:val="en-US"/>
              </w:rPr>
              <w:t xml:space="preserve"> </w:t>
            </w:r>
            <w:proofErr w:type="spellStart"/>
            <w:r w:rsidRPr="001E088C">
              <w:rPr>
                <w:sz w:val="18"/>
                <w:szCs w:val="18"/>
                <w:lang w:val="en-US"/>
              </w:rPr>
              <w:t>Adnotacje</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dowolnym</w:t>
            </w:r>
            <w:proofErr w:type="spellEnd"/>
            <w:r w:rsidRPr="001E088C">
              <w:rPr>
                <w:sz w:val="18"/>
                <w:szCs w:val="18"/>
                <w:lang w:val="en-US"/>
              </w:rPr>
              <w:t xml:space="preserve"> </w:t>
            </w:r>
            <w:proofErr w:type="spellStart"/>
            <w:r w:rsidRPr="001E088C">
              <w:rPr>
                <w:sz w:val="18"/>
                <w:szCs w:val="18"/>
                <w:lang w:val="en-US"/>
              </w:rPr>
              <w:t>ekranie</w:t>
            </w:r>
            <w:proofErr w:type="spellEnd"/>
            <w:r w:rsidRPr="001E088C">
              <w:rPr>
                <w:sz w:val="18"/>
                <w:szCs w:val="18"/>
                <w:lang w:val="en-US"/>
              </w:rPr>
              <w:t xml:space="preserve"> </w:t>
            </w:r>
            <w:proofErr w:type="spellStart"/>
            <w:r w:rsidRPr="001E088C">
              <w:rPr>
                <w:sz w:val="18"/>
                <w:szCs w:val="18"/>
                <w:lang w:val="en-US"/>
              </w:rPr>
              <w:t>wraz</w:t>
            </w:r>
            <w:proofErr w:type="spellEnd"/>
            <w:r w:rsidRPr="001E088C">
              <w:rPr>
                <w:sz w:val="18"/>
                <w:szCs w:val="18"/>
                <w:lang w:val="en-US"/>
              </w:rPr>
              <w:t xml:space="preserve"> z </w:t>
            </w:r>
            <w:proofErr w:type="spellStart"/>
            <w:r w:rsidRPr="001E088C">
              <w:rPr>
                <w:sz w:val="18"/>
                <w:szCs w:val="18"/>
                <w:lang w:val="en-US"/>
              </w:rPr>
              <w:t>robieniem</w:t>
            </w:r>
            <w:proofErr w:type="spellEnd"/>
            <w:r w:rsidRPr="001E088C">
              <w:rPr>
                <w:sz w:val="18"/>
                <w:szCs w:val="18"/>
                <w:lang w:val="en-US"/>
              </w:rPr>
              <w:t xml:space="preserve"> </w:t>
            </w:r>
            <w:proofErr w:type="spellStart"/>
            <w:r w:rsidRPr="001E088C">
              <w:rPr>
                <w:sz w:val="18"/>
                <w:szCs w:val="18"/>
                <w:lang w:val="en-US"/>
              </w:rPr>
              <w:t>zrzutu</w:t>
            </w:r>
            <w:proofErr w:type="spellEnd"/>
            <w:r w:rsidRPr="001E088C">
              <w:rPr>
                <w:sz w:val="18"/>
                <w:szCs w:val="18"/>
                <w:lang w:val="en-US"/>
              </w:rPr>
              <w:t xml:space="preserve"> </w:t>
            </w:r>
            <w:proofErr w:type="spellStart"/>
            <w:r w:rsidRPr="001E088C">
              <w:rPr>
                <w:sz w:val="18"/>
                <w:szCs w:val="18"/>
                <w:lang w:val="en-US"/>
              </w:rPr>
              <w:t>ekranu</w:t>
            </w:r>
            <w:proofErr w:type="spellEnd"/>
            <w:r w:rsidRPr="001E088C">
              <w:rPr>
                <w:sz w:val="18"/>
                <w:szCs w:val="18"/>
                <w:lang w:val="en-US"/>
              </w:rPr>
              <w:t>.</w:t>
            </w:r>
          </w:p>
          <w:p w14:paraId="66ECDDB4" w14:textId="77777777" w:rsidR="001E088C" w:rsidRPr="001E088C" w:rsidRDefault="001E088C" w:rsidP="00D62CA0">
            <w:pPr>
              <w:rPr>
                <w:sz w:val="18"/>
                <w:szCs w:val="18"/>
                <w:lang w:val="en-US"/>
              </w:rPr>
            </w:pPr>
            <w:r w:rsidRPr="001E088C">
              <w:rPr>
                <w:rFonts w:hint="eastAsia"/>
                <w:sz w:val="18"/>
                <w:szCs w:val="18"/>
                <w:lang w:val="en-US"/>
              </w:rPr>
              <w:t>•</w:t>
            </w:r>
            <w:r w:rsidRPr="001E088C">
              <w:rPr>
                <w:sz w:val="18"/>
                <w:szCs w:val="18"/>
                <w:lang w:val="en-US"/>
              </w:rPr>
              <w:t xml:space="preserve"> </w:t>
            </w:r>
            <w:proofErr w:type="spellStart"/>
            <w:r w:rsidRPr="001E088C">
              <w:rPr>
                <w:sz w:val="18"/>
                <w:szCs w:val="18"/>
                <w:lang w:val="en-US"/>
              </w:rPr>
              <w:t>Przejście</w:t>
            </w:r>
            <w:proofErr w:type="spellEnd"/>
            <w:r w:rsidRPr="001E088C">
              <w:rPr>
                <w:sz w:val="18"/>
                <w:szCs w:val="18"/>
                <w:lang w:val="en-US"/>
              </w:rPr>
              <w:t xml:space="preserve"> do </w:t>
            </w:r>
            <w:proofErr w:type="spellStart"/>
            <w:r w:rsidRPr="001E088C">
              <w:rPr>
                <w:sz w:val="18"/>
                <w:szCs w:val="18"/>
                <w:lang w:val="en-US"/>
              </w:rPr>
              <w:t>aplikacji</w:t>
            </w:r>
            <w:proofErr w:type="spellEnd"/>
            <w:r w:rsidRPr="001E088C">
              <w:rPr>
                <w:sz w:val="18"/>
                <w:szCs w:val="18"/>
                <w:lang w:val="en-US"/>
              </w:rPr>
              <w:t xml:space="preserve"> </w:t>
            </w:r>
            <w:proofErr w:type="spellStart"/>
            <w:r w:rsidRPr="001E088C">
              <w:rPr>
                <w:sz w:val="18"/>
                <w:szCs w:val="18"/>
                <w:lang w:val="en-US"/>
              </w:rPr>
              <w:t>służącej</w:t>
            </w:r>
            <w:proofErr w:type="spellEnd"/>
            <w:r w:rsidRPr="001E088C">
              <w:rPr>
                <w:sz w:val="18"/>
                <w:szCs w:val="18"/>
                <w:lang w:val="en-US"/>
              </w:rPr>
              <w:t xml:space="preserve"> do </w:t>
            </w:r>
            <w:proofErr w:type="spellStart"/>
            <w:r w:rsidRPr="001E088C">
              <w:rPr>
                <w:sz w:val="18"/>
                <w:szCs w:val="18"/>
                <w:lang w:val="en-US"/>
              </w:rPr>
              <w:t>prowadzenia</w:t>
            </w:r>
            <w:proofErr w:type="spellEnd"/>
            <w:r w:rsidRPr="001E088C">
              <w:rPr>
                <w:sz w:val="18"/>
                <w:szCs w:val="18"/>
                <w:lang w:val="en-US"/>
              </w:rPr>
              <w:t xml:space="preserve"> </w:t>
            </w:r>
            <w:proofErr w:type="spellStart"/>
            <w:r w:rsidRPr="001E088C">
              <w:rPr>
                <w:sz w:val="18"/>
                <w:szCs w:val="18"/>
                <w:lang w:val="en-US"/>
              </w:rPr>
              <w:t>notatek</w:t>
            </w:r>
            <w:proofErr w:type="spellEnd"/>
            <w:r w:rsidRPr="001E088C">
              <w:rPr>
                <w:sz w:val="18"/>
                <w:szCs w:val="18"/>
                <w:lang w:val="en-US"/>
              </w:rPr>
              <w:t xml:space="preserve"> w </w:t>
            </w:r>
            <w:proofErr w:type="spellStart"/>
            <w:r w:rsidRPr="001E088C">
              <w:rPr>
                <w:sz w:val="18"/>
                <w:szCs w:val="18"/>
                <w:lang w:val="en-US"/>
              </w:rPr>
              <w:t>systemie</w:t>
            </w:r>
            <w:proofErr w:type="spellEnd"/>
            <w:r w:rsidRPr="001E088C">
              <w:rPr>
                <w:sz w:val="18"/>
                <w:szCs w:val="18"/>
                <w:lang w:val="en-US"/>
              </w:rPr>
              <w:t xml:space="preserve"> Android</w:t>
            </w:r>
          </w:p>
          <w:p w14:paraId="28021F87" w14:textId="77777777" w:rsidR="001E088C" w:rsidRPr="001E088C" w:rsidRDefault="001E088C" w:rsidP="00D62CA0">
            <w:pPr>
              <w:rPr>
                <w:sz w:val="18"/>
                <w:szCs w:val="18"/>
                <w:lang w:val="en-US"/>
              </w:rPr>
            </w:pPr>
            <w:r w:rsidRPr="001E088C">
              <w:rPr>
                <w:rFonts w:hint="eastAsia"/>
                <w:sz w:val="18"/>
                <w:szCs w:val="18"/>
                <w:lang w:val="en-US"/>
              </w:rPr>
              <w:t>•</w:t>
            </w:r>
            <w:r w:rsidRPr="001E088C">
              <w:rPr>
                <w:sz w:val="18"/>
                <w:szCs w:val="18"/>
                <w:lang w:val="en-US"/>
              </w:rPr>
              <w:t xml:space="preserve"> </w:t>
            </w:r>
            <w:proofErr w:type="spellStart"/>
            <w:r w:rsidRPr="001E088C">
              <w:rPr>
                <w:sz w:val="18"/>
                <w:szCs w:val="18"/>
                <w:lang w:val="en-US"/>
              </w:rPr>
              <w:t>Przejście</w:t>
            </w:r>
            <w:proofErr w:type="spellEnd"/>
            <w:r w:rsidRPr="001E088C">
              <w:rPr>
                <w:sz w:val="18"/>
                <w:szCs w:val="18"/>
                <w:lang w:val="en-US"/>
              </w:rPr>
              <w:t xml:space="preserve"> do </w:t>
            </w:r>
            <w:proofErr w:type="spellStart"/>
            <w:r w:rsidRPr="001E088C">
              <w:rPr>
                <w:sz w:val="18"/>
                <w:szCs w:val="18"/>
                <w:lang w:val="en-US"/>
              </w:rPr>
              <w:t>głównego</w:t>
            </w:r>
            <w:proofErr w:type="spellEnd"/>
            <w:r w:rsidRPr="001E088C">
              <w:rPr>
                <w:sz w:val="18"/>
                <w:szCs w:val="18"/>
                <w:lang w:val="en-US"/>
              </w:rPr>
              <w:t xml:space="preserve"> </w:t>
            </w:r>
            <w:proofErr w:type="spellStart"/>
            <w:r w:rsidRPr="001E088C">
              <w:rPr>
                <w:sz w:val="18"/>
                <w:szCs w:val="18"/>
                <w:lang w:val="en-US"/>
              </w:rPr>
              <w:t>systemu</w:t>
            </w:r>
            <w:proofErr w:type="spellEnd"/>
            <w:r w:rsidRPr="001E088C">
              <w:rPr>
                <w:sz w:val="18"/>
                <w:szCs w:val="18"/>
                <w:lang w:val="en-US"/>
              </w:rPr>
              <w:t xml:space="preserve"> (Android)</w:t>
            </w:r>
          </w:p>
          <w:p w14:paraId="74804F6A" w14:textId="77777777" w:rsidR="001E088C" w:rsidRPr="001E088C" w:rsidRDefault="001E088C" w:rsidP="00D62CA0">
            <w:pPr>
              <w:rPr>
                <w:sz w:val="18"/>
                <w:szCs w:val="18"/>
                <w:lang w:val="en-US"/>
              </w:rPr>
            </w:pPr>
            <w:r w:rsidRPr="001E088C">
              <w:rPr>
                <w:rFonts w:hint="eastAsia"/>
                <w:sz w:val="18"/>
                <w:szCs w:val="18"/>
                <w:lang w:val="en-US"/>
              </w:rPr>
              <w:t>•</w:t>
            </w:r>
            <w:r w:rsidRPr="001E088C">
              <w:rPr>
                <w:sz w:val="18"/>
                <w:szCs w:val="18"/>
                <w:lang w:val="en-US"/>
              </w:rPr>
              <w:t xml:space="preserve"> </w:t>
            </w:r>
            <w:proofErr w:type="spellStart"/>
            <w:r w:rsidRPr="001E088C">
              <w:rPr>
                <w:sz w:val="18"/>
                <w:szCs w:val="18"/>
                <w:lang w:val="en-US"/>
              </w:rPr>
              <w:t>Funkcję</w:t>
            </w:r>
            <w:proofErr w:type="spellEnd"/>
            <w:r w:rsidRPr="001E088C">
              <w:rPr>
                <w:sz w:val="18"/>
                <w:szCs w:val="18"/>
                <w:lang w:val="en-US"/>
              </w:rPr>
              <w:t xml:space="preserve"> </w:t>
            </w:r>
            <w:proofErr w:type="spellStart"/>
            <w:r w:rsidRPr="001E088C">
              <w:rPr>
                <w:sz w:val="18"/>
                <w:szCs w:val="18"/>
                <w:lang w:val="en-US"/>
              </w:rPr>
              <w:t>cofnięcia</w:t>
            </w:r>
            <w:proofErr w:type="spellEnd"/>
            <w:r w:rsidRPr="001E088C">
              <w:rPr>
                <w:sz w:val="18"/>
                <w:szCs w:val="18"/>
                <w:lang w:val="en-US"/>
              </w:rPr>
              <w:t xml:space="preserve"> </w:t>
            </w:r>
            <w:proofErr w:type="spellStart"/>
            <w:r w:rsidRPr="001E088C">
              <w:rPr>
                <w:sz w:val="18"/>
                <w:szCs w:val="18"/>
                <w:lang w:val="en-US"/>
              </w:rPr>
              <w:t>operacji</w:t>
            </w:r>
            <w:proofErr w:type="spellEnd"/>
          </w:p>
          <w:p w14:paraId="79737962" w14:textId="77777777" w:rsidR="001E088C" w:rsidRPr="001E088C" w:rsidRDefault="001E088C" w:rsidP="00D62CA0">
            <w:pPr>
              <w:rPr>
                <w:sz w:val="18"/>
                <w:szCs w:val="18"/>
                <w:lang w:val="en-US"/>
              </w:rPr>
            </w:pPr>
            <w:r w:rsidRPr="001E088C">
              <w:rPr>
                <w:rFonts w:hint="eastAsia"/>
                <w:sz w:val="18"/>
                <w:szCs w:val="18"/>
                <w:lang w:val="en-US"/>
              </w:rPr>
              <w:t>•</w:t>
            </w:r>
            <w:r w:rsidRPr="001E088C">
              <w:rPr>
                <w:sz w:val="18"/>
                <w:szCs w:val="18"/>
                <w:lang w:val="en-US"/>
              </w:rPr>
              <w:t xml:space="preserve"> </w:t>
            </w:r>
            <w:proofErr w:type="spellStart"/>
            <w:r w:rsidRPr="001E088C">
              <w:rPr>
                <w:sz w:val="18"/>
                <w:szCs w:val="18"/>
                <w:lang w:val="en-US"/>
              </w:rPr>
              <w:t>Funkcję</w:t>
            </w:r>
            <w:proofErr w:type="spellEnd"/>
            <w:r w:rsidRPr="001E088C">
              <w:rPr>
                <w:sz w:val="18"/>
                <w:szCs w:val="18"/>
                <w:lang w:val="en-US"/>
              </w:rPr>
              <w:t xml:space="preserve"> </w:t>
            </w:r>
            <w:proofErr w:type="spellStart"/>
            <w:r w:rsidRPr="001E088C">
              <w:rPr>
                <w:sz w:val="18"/>
                <w:szCs w:val="18"/>
                <w:lang w:val="en-US"/>
              </w:rPr>
              <w:t>przejścia</w:t>
            </w:r>
            <w:proofErr w:type="spellEnd"/>
            <w:r w:rsidRPr="001E088C">
              <w:rPr>
                <w:sz w:val="18"/>
                <w:szCs w:val="18"/>
                <w:lang w:val="en-US"/>
              </w:rPr>
              <w:t xml:space="preserve"> do </w:t>
            </w:r>
            <w:proofErr w:type="spellStart"/>
            <w:r w:rsidRPr="001E088C">
              <w:rPr>
                <w:sz w:val="18"/>
                <w:szCs w:val="18"/>
                <w:lang w:val="en-US"/>
              </w:rPr>
              <w:t>komputera</w:t>
            </w:r>
            <w:proofErr w:type="spellEnd"/>
            <w:r w:rsidRPr="001E088C">
              <w:rPr>
                <w:sz w:val="18"/>
                <w:szCs w:val="18"/>
                <w:lang w:val="en-US"/>
              </w:rPr>
              <w:t xml:space="preserve"> OPS </w:t>
            </w:r>
            <w:proofErr w:type="spellStart"/>
            <w:r w:rsidRPr="001E088C">
              <w:rPr>
                <w:sz w:val="18"/>
                <w:szCs w:val="18"/>
                <w:lang w:val="en-US"/>
              </w:rPr>
              <w:t>lub</w:t>
            </w:r>
            <w:proofErr w:type="spellEnd"/>
            <w:r w:rsidRPr="001E088C">
              <w:rPr>
                <w:sz w:val="18"/>
                <w:szCs w:val="18"/>
                <w:lang w:val="en-US"/>
              </w:rPr>
              <w:t xml:space="preserve"> do </w:t>
            </w:r>
            <w:proofErr w:type="spellStart"/>
            <w:r w:rsidRPr="001E088C">
              <w:rPr>
                <w:sz w:val="18"/>
                <w:szCs w:val="18"/>
                <w:lang w:val="en-US"/>
              </w:rPr>
              <w:t>zdefiniowanego</w:t>
            </w:r>
            <w:proofErr w:type="spellEnd"/>
            <w:r w:rsidRPr="001E088C">
              <w:rPr>
                <w:sz w:val="18"/>
                <w:szCs w:val="18"/>
                <w:lang w:val="en-US"/>
              </w:rPr>
              <w:t xml:space="preserve"> </w:t>
            </w:r>
            <w:proofErr w:type="spellStart"/>
            <w:r w:rsidRPr="001E088C">
              <w:rPr>
                <w:sz w:val="18"/>
                <w:szCs w:val="18"/>
                <w:lang w:val="en-US"/>
              </w:rPr>
              <w:t>przez</w:t>
            </w:r>
            <w:proofErr w:type="spellEnd"/>
            <w:r w:rsidRPr="001E088C">
              <w:rPr>
                <w:sz w:val="18"/>
                <w:szCs w:val="18"/>
                <w:lang w:val="en-US"/>
              </w:rPr>
              <w:t xml:space="preserve"> </w:t>
            </w:r>
            <w:proofErr w:type="spellStart"/>
            <w:r w:rsidRPr="001E088C">
              <w:rPr>
                <w:sz w:val="18"/>
                <w:szCs w:val="18"/>
                <w:lang w:val="en-US"/>
              </w:rPr>
              <w:t>użytkownika</w:t>
            </w:r>
            <w:proofErr w:type="spellEnd"/>
            <w:r w:rsidRPr="001E088C">
              <w:rPr>
                <w:sz w:val="18"/>
                <w:szCs w:val="18"/>
                <w:lang w:val="en-US"/>
              </w:rPr>
              <w:t xml:space="preserve"> </w:t>
            </w:r>
            <w:proofErr w:type="spellStart"/>
            <w:r w:rsidRPr="001E088C">
              <w:rPr>
                <w:sz w:val="18"/>
                <w:szCs w:val="18"/>
                <w:lang w:val="en-US"/>
              </w:rPr>
              <w:t>źródła</w:t>
            </w:r>
            <w:proofErr w:type="spellEnd"/>
            <w:r w:rsidRPr="001E088C">
              <w:rPr>
                <w:sz w:val="18"/>
                <w:szCs w:val="18"/>
                <w:lang w:val="en-US"/>
              </w:rPr>
              <w:t xml:space="preserve"> </w:t>
            </w:r>
            <w:proofErr w:type="spellStart"/>
            <w:r w:rsidRPr="001E088C">
              <w:rPr>
                <w:sz w:val="18"/>
                <w:szCs w:val="18"/>
                <w:lang w:val="en-US"/>
              </w:rPr>
              <w:t>sygnału</w:t>
            </w:r>
            <w:proofErr w:type="spellEnd"/>
            <w:r w:rsidRPr="001E088C">
              <w:rPr>
                <w:sz w:val="18"/>
                <w:szCs w:val="18"/>
                <w:lang w:val="en-US"/>
              </w:rPr>
              <w:t>.</w:t>
            </w:r>
          </w:p>
          <w:p w14:paraId="5E04A9BF" w14:textId="77777777" w:rsidR="001E088C" w:rsidRPr="001E088C" w:rsidRDefault="001E088C" w:rsidP="00D62CA0">
            <w:pPr>
              <w:rPr>
                <w:sz w:val="18"/>
                <w:szCs w:val="18"/>
                <w:lang w:val="en-US"/>
              </w:rPr>
            </w:pPr>
            <w:proofErr w:type="spellStart"/>
            <w:r w:rsidRPr="001E088C">
              <w:rPr>
                <w:sz w:val="18"/>
                <w:szCs w:val="18"/>
                <w:lang w:val="en-US"/>
              </w:rPr>
              <w:t>Zainstalowana</w:t>
            </w:r>
            <w:proofErr w:type="spellEnd"/>
            <w:r w:rsidRPr="001E088C">
              <w:rPr>
                <w:sz w:val="18"/>
                <w:szCs w:val="18"/>
                <w:lang w:val="en-US"/>
              </w:rPr>
              <w:t xml:space="preserve"> </w:t>
            </w:r>
            <w:proofErr w:type="spellStart"/>
            <w:r w:rsidRPr="001E088C">
              <w:rPr>
                <w:sz w:val="18"/>
                <w:szCs w:val="18"/>
                <w:lang w:val="en-US"/>
              </w:rPr>
              <w:t>przeglądarka</w:t>
            </w:r>
            <w:proofErr w:type="spellEnd"/>
            <w:r w:rsidRPr="001E088C">
              <w:rPr>
                <w:sz w:val="18"/>
                <w:szCs w:val="18"/>
                <w:lang w:val="en-US"/>
              </w:rPr>
              <w:t xml:space="preserve"> </w:t>
            </w:r>
            <w:proofErr w:type="spellStart"/>
            <w:r w:rsidRPr="001E088C">
              <w:rPr>
                <w:sz w:val="18"/>
                <w:szCs w:val="18"/>
                <w:lang w:val="en-US"/>
              </w:rPr>
              <w:t>zdjęć</w:t>
            </w:r>
            <w:proofErr w:type="spellEnd"/>
            <w:r w:rsidRPr="001E088C">
              <w:rPr>
                <w:sz w:val="18"/>
                <w:szCs w:val="18"/>
                <w:lang w:val="en-US"/>
              </w:rPr>
              <w:t xml:space="preserve">, </w:t>
            </w:r>
            <w:proofErr w:type="spellStart"/>
            <w:r w:rsidRPr="001E088C">
              <w:rPr>
                <w:sz w:val="18"/>
                <w:szCs w:val="18"/>
                <w:lang w:val="en-US"/>
              </w:rPr>
              <w:t>multimediów</w:t>
            </w:r>
            <w:proofErr w:type="spellEnd"/>
            <w:r w:rsidRPr="001E088C">
              <w:rPr>
                <w:sz w:val="18"/>
                <w:szCs w:val="18"/>
                <w:lang w:val="en-US"/>
              </w:rPr>
              <w:t xml:space="preserve"> z </w:t>
            </w:r>
            <w:proofErr w:type="spellStart"/>
            <w:r w:rsidRPr="001E088C">
              <w:rPr>
                <w:sz w:val="18"/>
                <w:szCs w:val="18"/>
                <w:lang w:val="en-US"/>
              </w:rPr>
              <w:t>zewnętrznych</w:t>
            </w:r>
            <w:proofErr w:type="spellEnd"/>
            <w:r w:rsidRPr="001E088C">
              <w:rPr>
                <w:sz w:val="18"/>
                <w:szCs w:val="18"/>
                <w:lang w:val="en-US"/>
              </w:rPr>
              <w:t xml:space="preserve"> </w:t>
            </w:r>
            <w:proofErr w:type="spellStart"/>
            <w:r w:rsidRPr="001E088C">
              <w:rPr>
                <w:sz w:val="18"/>
                <w:szCs w:val="18"/>
                <w:lang w:val="en-US"/>
              </w:rPr>
              <w:t>pamięć</w:t>
            </w:r>
            <w:proofErr w:type="spellEnd"/>
            <w:r w:rsidRPr="001E088C">
              <w:rPr>
                <w:sz w:val="18"/>
                <w:szCs w:val="18"/>
                <w:lang w:val="en-US"/>
              </w:rPr>
              <w:t xml:space="preserve"> </w:t>
            </w:r>
            <w:proofErr w:type="spellStart"/>
            <w:r w:rsidRPr="001E088C">
              <w:rPr>
                <w:sz w:val="18"/>
                <w:szCs w:val="18"/>
                <w:lang w:val="en-US"/>
              </w:rPr>
              <w:t>takich</w:t>
            </w:r>
            <w:proofErr w:type="spellEnd"/>
            <w:r w:rsidRPr="001E088C">
              <w:rPr>
                <w:sz w:val="18"/>
                <w:szCs w:val="18"/>
                <w:lang w:val="en-US"/>
              </w:rPr>
              <w:t xml:space="preserve"> jak </w:t>
            </w:r>
            <w:proofErr w:type="spellStart"/>
            <w:r w:rsidRPr="001E088C">
              <w:rPr>
                <w:sz w:val="18"/>
                <w:szCs w:val="18"/>
                <w:lang w:val="en-US"/>
              </w:rPr>
              <w:t>pamięci</w:t>
            </w:r>
            <w:proofErr w:type="spellEnd"/>
            <w:r w:rsidRPr="001E088C">
              <w:rPr>
                <w:sz w:val="18"/>
                <w:szCs w:val="18"/>
                <w:lang w:val="en-US"/>
              </w:rPr>
              <w:t xml:space="preserve"> USB </w:t>
            </w:r>
            <w:proofErr w:type="spellStart"/>
            <w:r w:rsidRPr="001E088C">
              <w:rPr>
                <w:sz w:val="18"/>
                <w:szCs w:val="18"/>
                <w:lang w:val="en-US"/>
              </w:rPr>
              <w:t>oraz</w:t>
            </w:r>
            <w:proofErr w:type="spellEnd"/>
            <w:r w:rsidRPr="001E088C">
              <w:rPr>
                <w:sz w:val="18"/>
                <w:szCs w:val="18"/>
                <w:lang w:val="en-US"/>
              </w:rPr>
              <w:t xml:space="preserve"> </w:t>
            </w:r>
            <w:proofErr w:type="spellStart"/>
            <w:r w:rsidRPr="001E088C">
              <w:rPr>
                <w:sz w:val="18"/>
                <w:szCs w:val="18"/>
                <w:lang w:val="en-US"/>
              </w:rPr>
              <w:t>dysków</w:t>
            </w:r>
            <w:proofErr w:type="spellEnd"/>
            <w:r w:rsidRPr="001E088C">
              <w:rPr>
                <w:sz w:val="18"/>
                <w:szCs w:val="18"/>
                <w:lang w:val="en-US"/>
              </w:rPr>
              <w:t xml:space="preserve"> </w:t>
            </w:r>
            <w:proofErr w:type="spellStart"/>
            <w:r w:rsidRPr="001E088C">
              <w:rPr>
                <w:sz w:val="18"/>
                <w:szCs w:val="18"/>
                <w:lang w:val="en-US"/>
              </w:rPr>
              <w:t>twardych</w:t>
            </w:r>
            <w:proofErr w:type="spellEnd"/>
            <w:r w:rsidRPr="001E088C">
              <w:rPr>
                <w:sz w:val="18"/>
                <w:szCs w:val="18"/>
                <w:lang w:val="en-US"/>
              </w:rPr>
              <w:t xml:space="preserve"> </w:t>
            </w:r>
            <w:proofErr w:type="spellStart"/>
            <w:r w:rsidRPr="001E088C">
              <w:rPr>
                <w:sz w:val="18"/>
                <w:szCs w:val="18"/>
                <w:lang w:val="en-US"/>
              </w:rPr>
              <w:t>podłączonych</w:t>
            </w:r>
            <w:proofErr w:type="spellEnd"/>
            <w:r w:rsidRPr="001E088C">
              <w:rPr>
                <w:sz w:val="18"/>
                <w:szCs w:val="18"/>
                <w:lang w:val="en-US"/>
              </w:rPr>
              <w:t xml:space="preserve"> do </w:t>
            </w:r>
            <w:proofErr w:type="spellStart"/>
            <w:r w:rsidRPr="001E088C">
              <w:rPr>
                <w:sz w:val="18"/>
                <w:szCs w:val="18"/>
                <w:lang w:val="en-US"/>
              </w:rPr>
              <w:t>monitora</w:t>
            </w:r>
            <w:proofErr w:type="spellEnd"/>
            <w:r w:rsidRPr="001E088C">
              <w:rPr>
                <w:sz w:val="18"/>
                <w:szCs w:val="18"/>
                <w:lang w:val="en-US"/>
              </w:rPr>
              <w:t xml:space="preserve"> </w:t>
            </w:r>
            <w:proofErr w:type="spellStart"/>
            <w:r w:rsidRPr="001E088C">
              <w:rPr>
                <w:sz w:val="18"/>
                <w:szCs w:val="18"/>
                <w:lang w:val="en-US"/>
              </w:rPr>
              <w:t>Tak</w:t>
            </w:r>
            <w:proofErr w:type="spellEnd"/>
          </w:p>
          <w:p w14:paraId="73F0FC0B" w14:textId="77777777" w:rsidR="001E088C" w:rsidRPr="001E088C" w:rsidRDefault="001E088C" w:rsidP="00D62CA0">
            <w:pPr>
              <w:rPr>
                <w:sz w:val="18"/>
                <w:szCs w:val="18"/>
                <w:lang w:val="en-US"/>
              </w:rPr>
            </w:pPr>
            <w:r w:rsidRPr="001E088C">
              <w:rPr>
                <w:sz w:val="18"/>
                <w:szCs w:val="18"/>
                <w:lang w:val="en-US"/>
              </w:rPr>
              <w:t xml:space="preserve">Wi-Fi </w:t>
            </w:r>
            <w:proofErr w:type="spellStart"/>
            <w:r w:rsidRPr="001E088C">
              <w:rPr>
                <w:sz w:val="18"/>
                <w:szCs w:val="18"/>
                <w:lang w:val="en-US"/>
              </w:rPr>
              <w:t>Tak</w:t>
            </w:r>
            <w:proofErr w:type="spellEnd"/>
            <w:r w:rsidRPr="001E088C">
              <w:rPr>
                <w:sz w:val="18"/>
                <w:szCs w:val="18"/>
                <w:lang w:val="en-US"/>
              </w:rPr>
              <w:t xml:space="preserve"> – </w:t>
            </w:r>
            <w:proofErr w:type="spellStart"/>
            <w:r w:rsidRPr="001E088C">
              <w:rPr>
                <w:sz w:val="18"/>
                <w:szCs w:val="18"/>
                <w:lang w:val="en-US"/>
              </w:rPr>
              <w:t>musi</w:t>
            </w:r>
            <w:proofErr w:type="spellEnd"/>
            <w:r w:rsidRPr="001E088C">
              <w:rPr>
                <w:sz w:val="18"/>
                <w:szCs w:val="18"/>
                <w:lang w:val="en-US"/>
              </w:rPr>
              <w:t xml:space="preserve"> </w:t>
            </w:r>
            <w:proofErr w:type="spellStart"/>
            <w:r w:rsidRPr="001E088C">
              <w:rPr>
                <w:sz w:val="18"/>
                <w:szCs w:val="18"/>
                <w:lang w:val="en-US"/>
              </w:rPr>
              <w:t>umożliwiać</w:t>
            </w:r>
            <w:proofErr w:type="spellEnd"/>
            <w:r w:rsidRPr="001E088C">
              <w:rPr>
                <w:sz w:val="18"/>
                <w:szCs w:val="18"/>
                <w:lang w:val="en-US"/>
              </w:rPr>
              <w:t xml:space="preserve"> </w:t>
            </w:r>
            <w:proofErr w:type="spellStart"/>
            <w:r w:rsidRPr="001E088C">
              <w:rPr>
                <w:sz w:val="18"/>
                <w:szCs w:val="18"/>
                <w:lang w:val="en-US"/>
              </w:rPr>
              <w:t>łączenie</w:t>
            </w:r>
            <w:proofErr w:type="spellEnd"/>
            <w:r w:rsidRPr="001E088C">
              <w:rPr>
                <w:sz w:val="18"/>
                <w:szCs w:val="18"/>
                <w:lang w:val="en-US"/>
              </w:rPr>
              <w:t xml:space="preserve"> </w:t>
            </w:r>
            <w:proofErr w:type="spellStart"/>
            <w:r w:rsidRPr="001E088C">
              <w:rPr>
                <w:sz w:val="18"/>
                <w:szCs w:val="18"/>
                <w:lang w:val="en-US"/>
              </w:rPr>
              <w:t>się</w:t>
            </w:r>
            <w:proofErr w:type="spellEnd"/>
            <w:r w:rsidRPr="001E088C">
              <w:rPr>
                <w:sz w:val="18"/>
                <w:szCs w:val="18"/>
                <w:lang w:val="en-US"/>
              </w:rPr>
              <w:t xml:space="preserve"> do </w:t>
            </w:r>
            <w:proofErr w:type="spellStart"/>
            <w:r w:rsidRPr="001E088C">
              <w:rPr>
                <w:sz w:val="18"/>
                <w:szCs w:val="18"/>
                <w:lang w:val="en-US"/>
              </w:rPr>
              <w:t>sieci</w:t>
            </w:r>
            <w:proofErr w:type="spellEnd"/>
            <w:r w:rsidRPr="001E088C">
              <w:rPr>
                <w:sz w:val="18"/>
                <w:szCs w:val="18"/>
                <w:lang w:val="en-US"/>
              </w:rPr>
              <w:t xml:space="preserve"> </w:t>
            </w:r>
            <w:proofErr w:type="spellStart"/>
            <w:r w:rsidRPr="001E088C">
              <w:rPr>
                <w:sz w:val="18"/>
                <w:szCs w:val="18"/>
                <w:lang w:val="en-US"/>
              </w:rPr>
              <w:t>wifi</w:t>
            </w:r>
            <w:proofErr w:type="spellEnd"/>
            <w:r w:rsidRPr="001E088C">
              <w:rPr>
                <w:sz w:val="18"/>
                <w:szCs w:val="18"/>
                <w:lang w:val="en-US"/>
              </w:rPr>
              <w:t xml:space="preserve"> 2.4 </w:t>
            </w:r>
            <w:proofErr w:type="spellStart"/>
            <w:r w:rsidRPr="001E088C">
              <w:rPr>
                <w:sz w:val="18"/>
                <w:szCs w:val="18"/>
                <w:lang w:val="en-US"/>
              </w:rPr>
              <w:t>Ghz</w:t>
            </w:r>
            <w:proofErr w:type="spellEnd"/>
            <w:r w:rsidRPr="001E088C">
              <w:rPr>
                <w:sz w:val="18"/>
                <w:szCs w:val="18"/>
                <w:lang w:val="en-US"/>
              </w:rPr>
              <w:t xml:space="preserve"> </w:t>
            </w:r>
            <w:proofErr w:type="spellStart"/>
            <w:r w:rsidRPr="001E088C">
              <w:rPr>
                <w:sz w:val="18"/>
                <w:szCs w:val="18"/>
                <w:lang w:val="en-US"/>
              </w:rPr>
              <w:t>oraz</w:t>
            </w:r>
            <w:proofErr w:type="spellEnd"/>
            <w:r w:rsidRPr="001E088C">
              <w:rPr>
                <w:sz w:val="18"/>
                <w:szCs w:val="18"/>
                <w:lang w:val="en-US"/>
              </w:rPr>
              <w:t xml:space="preserve"> 5Ghz (</w:t>
            </w:r>
            <w:proofErr w:type="spellStart"/>
            <w:r w:rsidRPr="001E088C">
              <w:rPr>
                <w:sz w:val="18"/>
                <w:szCs w:val="18"/>
                <w:lang w:val="en-US"/>
              </w:rPr>
              <w:t>wbudowane</w:t>
            </w:r>
            <w:proofErr w:type="spellEnd"/>
            <w:r w:rsidRPr="001E088C">
              <w:rPr>
                <w:sz w:val="18"/>
                <w:szCs w:val="18"/>
                <w:lang w:val="en-US"/>
              </w:rPr>
              <w:t xml:space="preserve"> </w:t>
            </w:r>
            <w:proofErr w:type="spellStart"/>
            <w:r w:rsidRPr="001E088C">
              <w:rPr>
                <w:sz w:val="18"/>
                <w:szCs w:val="18"/>
                <w:lang w:val="en-US"/>
              </w:rPr>
              <w:t>lub</w:t>
            </w:r>
            <w:proofErr w:type="spellEnd"/>
            <w:r w:rsidRPr="001E088C">
              <w:rPr>
                <w:sz w:val="18"/>
                <w:szCs w:val="18"/>
                <w:lang w:val="en-US"/>
              </w:rPr>
              <w:t xml:space="preserve"> w </w:t>
            </w:r>
            <w:proofErr w:type="spellStart"/>
            <w:r w:rsidRPr="001E088C">
              <w:rPr>
                <w:sz w:val="18"/>
                <w:szCs w:val="18"/>
                <w:lang w:val="en-US"/>
              </w:rPr>
              <w:t>postaci</w:t>
            </w:r>
            <w:proofErr w:type="spellEnd"/>
            <w:r w:rsidRPr="001E088C">
              <w:rPr>
                <w:sz w:val="18"/>
                <w:szCs w:val="18"/>
                <w:lang w:val="en-US"/>
              </w:rPr>
              <w:t xml:space="preserve"> </w:t>
            </w:r>
            <w:proofErr w:type="spellStart"/>
            <w:r w:rsidRPr="001E088C">
              <w:rPr>
                <w:sz w:val="18"/>
                <w:szCs w:val="18"/>
                <w:lang w:val="en-US"/>
              </w:rPr>
              <w:t>zewnętrznej</w:t>
            </w:r>
            <w:proofErr w:type="spellEnd"/>
            <w:r w:rsidRPr="001E088C">
              <w:rPr>
                <w:sz w:val="18"/>
                <w:szCs w:val="18"/>
                <w:lang w:val="en-US"/>
              </w:rPr>
              <w:t xml:space="preserve"> </w:t>
            </w:r>
            <w:proofErr w:type="spellStart"/>
            <w:r w:rsidRPr="001E088C">
              <w:rPr>
                <w:sz w:val="18"/>
                <w:szCs w:val="18"/>
                <w:lang w:val="en-US"/>
              </w:rPr>
              <w:t>karty</w:t>
            </w:r>
            <w:proofErr w:type="spellEnd"/>
            <w:r w:rsidRPr="001E088C">
              <w:rPr>
                <w:sz w:val="18"/>
                <w:szCs w:val="18"/>
                <w:lang w:val="en-US"/>
              </w:rPr>
              <w:t xml:space="preserve"> </w:t>
            </w:r>
            <w:proofErr w:type="spellStart"/>
            <w:r w:rsidRPr="001E088C">
              <w:rPr>
                <w:sz w:val="18"/>
                <w:szCs w:val="18"/>
                <w:lang w:val="en-US"/>
              </w:rPr>
              <w:t>sieciowej</w:t>
            </w:r>
            <w:proofErr w:type="spellEnd"/>
            <w:r w:rsidRPr="001E088C">
              <w:rPr>
                <w:sz w:val="18"/>
                <w:szCs w:val="18"/>
                <w:lang w:val="en-US"/>
              </w:rPr>
              <w:t>)</w:t>
            </w:r>
          </w:p>
          <w:p w14:paraId="7F023544" w14:textId="77777777" w:rsidR="001E088C" w:rsidRPr="001E088C" w:rsidRDefault="001E088C" w:rsidP="00D62CA0">
            <w:pPr>
              <w:rPr>
                <w:sz w:val="18"/>
                <w:szCs w:val="18"/>
                <w:lang w:val="en-US"/>
              </w:rPr>
            </w:pPr>
            <w:proofErr w:type="spellStart"/>
            <w:r w:rsidRPr="001E088C">
              <w:rPr>
                <w:sz w:val="18"/>
                <w:szCs w:val="18"/>
                <w:lang w:val="en-US"/>
              </w:rPr>
              <w:t>Bezprzewodowe</w:t>
            </w:r>
            <w:proofErr w:type="spellEnd"/>
            <w:r w:rsidRPr="001E088C">
              <w:rPr>
                <w:sz w:val="18"/>
                <w:szCs w:val="18"/>
                <w:lang w:val="en-US"/>
              </w:rPr>
              <w:t xml:space="preserve"> </w:t>
            </w:r>
            <w:proofErr w:type="spellStart"/>
            <w:r w:rsidRPr="001E088C">
              <w:rPr>
                <w:sz w:val="18"/>
                <w:szCs w:val="18"/>
                <w:lang w:val="en-US"/>
              </w:rPr>
              <w:t>prezentowanie</w:t>
            </w:r>
            <w:proofErr w:type="spellEnd"/>
            <w:r w:rsidRPr="001E088C">
              <w:rPr>
                <w:sz w:val="18"/>
                <w:szCs w:val="18"/>
                <w:lang w:val="en-US"/>
              </w:rPr>
              <w:t xml:space="preserve"> </w:t>
            </w:r>
            <w:proofErr w:type="spellStart"/>
            <w:r w:rsidRPr="001E088C">
              <w:rPr>
                <w:sz w:val="18"/>
                <w:szCs w:val="18"/>
                <w:lang w:val="en-US"/>
              </w:rPr>
              <w:t>zawartości</w:t>
            </w:r>
            <w:proofErr w:type="spellEnd"/>
            <w:r w:rsidRPr="001E088C">
              <w:rPr>
                <w:sz w:val="18"/>
                <w:szCs w:val="18"/>
                <w:lang w:val="en-US"/>
              </w:rPr>
              <w:t xml:space="preserve"> </w:t>
            </w:r>
            <w:proofErr w:type="spellStart"/>
            <w:r w:rsidRPr="001E088C">
              <w:rPr>
                <w:sz w:val="18"/>
                <w:szCs w:val="18"/>
                <w:lang w:val="en-US"/>
              </w:rPr>
              <w:t>telefonów</w:t>
            </w:r>
            <w:proofErr w:type="spellEnd"/>
            <w:r w:rsidRPr="001E088C">
              <w:rPr>
                <w:sz w:val="18"/>
                <w:szCs w:val="18"/>
                <w:lang w:val="en-US"/>
              </w:rPr>
              <w:t xml:space="preserve">, </w:t>
            </w:r>
            <w:proofErr w:type="spellStart"/>
            <w:r w:rsidRPr="001E088C">
              <w:rPr>
                <w:sz w:val="18"/>
                <w:szCs w:val="18"/>
                <w:lang w:val="en-US"/>
              </w:rPr>
              <w:t>tabletów</w:t>
            </w:r>
            <w:proofErr w:type="spellEnd"/>
            <w:r w:rsidRPr="001E088C">
              <w:rPr>
                <w:sz w:val="18"/>
                <w:szCs w:val="18"/>
                <w:lang w:val="en-US"/>
              </w:rPr>
              <w:t xml:space="preserve">, </w:t>
            </w:r>
            <w:proofErr w:type="spellStart"/>
            <w:r w:rsidRPr="001E088C">
              <w:rPr>
                <w:sz w:val="18"/>
                <w:szCs w:val="18"/>
                <w:lang w:val="en-US"/>
              </w:rPr>
              <w:t>komputerów</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monitorze</w:t>
            </w:r>
            <w:proofErr w:type="spellEnd"/>
            <w:r w:rsidRPr="001E088C">
              <w:rPr>
                <w:sz w:val="18"/>
                <w:szCs w:val="18"/>
                <w:lang w:val="en-US"/>
              </w:rPr>
              <w:t xml:space="preserve"> </w:t>
            </w:r>
            <w:proofErr w:type="spellStart"/>
            <w:r w:rsidRPr="001E088C">
              <w:rPr>
                <w:sz w:val="18"/>
                <w:szCs w:val="18"/>
                <w:lang w:val="en-US"/>
              </w:rPr>
              <w:t>Tak</w:t>
            </w:r>
            <w:proofErr w:type="spellEnd"/>
            <w:r w:rsidRPr="001E088C">
              <w:rPr>
                <w:sz w:val="18"/>
                <w:szCs w:val="18"/>
                <w:lang w:val="en-US"/>
              </w:rPr>
              <w:t xml:space="preserve"> – bez </w:t>
            </w:r>
            <w:proofErr w:type="spellStart"/>
            <w:r w:rsidRPr="001E088C">
              <w:rPr>
                <w:sz w:val="18"/>
                <w:szCs w:val="18"/>
                <w:lang w:val="en-US"/>
              </w:rPr>
              <w:t>konieczności</w:t>
            </w:r>
            <w:proofErr w:type="spellEnd"/>
            <w:r w:rsidRPr="001E088C">
              <w:rPr>
                <w:sz w:val="18"/>
                <w:szCs w:val="18"/>
                <w:lang w:val="en-US"/>
              </w:rPr>
              <w:t xml:space="preserve"> </w:t>
            </w:r>
            <w:proofErr w:type="spellStart"/>
            <w:r w:rsidRPr="001E088C">
              <w:rPr>
                <w:sz w:val="18"/>
                <w:szCs w:val="18"/>
                <w:lang w:val="en-US"/>
              </w:rPr>
              <w:t>instalowania</w:t>
            </w:r>
            <w:proofErr w:type="spellEnd"/>
            <w:r w:rsidRPr="001E088C">
              <w:rPr>
                <w:sz w:val="18"/>
                <w:szCs w:val="18"/>
                <w:lang w:val="en-US"/>
              </w:rPr>
              <w:t xml:space="preserve"> </w:t>
            </w:r>
            <w:proofErr w:type="spellStart"/>
            <w:r w:rsidRPr="001E088C">
              <w:rPr>
                <w:sz w:val="18"/>
                <w:szCs w:val="18"/>
                <w:lang w:val="en-US"/>
              </w:rPr>
              <w:t>dodatkowego</w:t>
            </w:r>
            <w:proofErr w:type="spellEnd"/>
            <w:r w:rsidRPr="001E088C">
              <w:rPr>
                <w:sz w:val="18"/>
                <w:szCs w:val="18"/>
                <w:lang w:val="en-US"/>
              </w:rPr>
              <w:t xml:space="preserve"> </w:t>
            </w:r>
            <w:proofErr w:type="spellStart"/>
            <w:r w:rsidRPr="001E088C">
              <w:rPr>
                <w:sz w:val="18"/>
                <w:szCs w:val="18"/>
                <w:lang w:val="en-US"/>
              </w:rPr>
              <w:t>oprogramowania</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urządzeniach</w:t>
            </w:r>
            <w:proofErr w:type="spellEnd"/>
            <w:r w:rsidRPr="001E088C">
              <w:rPr>
                <w:sz w:val="18"/>
                <w:szCs w:val="18"/>
                <w:lang w:val="en-US"/>
              </w:rPr>
              <w:t xml:space="preserve"> </w:t>
            </w:r>
            <w:proofErr w:type="spellStart"/>
            <w:r w:rsidRPr="001E088C">
              <w:rPr>
                <w:sz w:val="18"/>
                <w:szCs w:val="18"/>
                <w:lang w:val="en-US"/>
              </w:rPr>
              <w:t>typu</w:t>
            </w:r>
            <w:proofErr w:type="spellEnd"/>
            <w:r w:rsidRPr="001E088C">
              <w:rPr>
                <w:sz w:val="18"/>
                <w:szCs w:val="18"/>
                <w:lang w:val="en-US"/>
              </w:rPr>
              <w:t xml:space="preserve"> </w:t>
            </w:r>
            <w:proofErr w:type="spellStart"/>
            <w:r w:rsidRPr="001E088C">
              <w:rPr>
                <w:sz w:val="18"/>
                <w:szCs w:val="18"/>
                <w:lang w:val="en-US"/>
              </w:rPr>
              <w:t>telefon</w:t>
            </w:r>
            <w:proofErr w:type="spellEnd"/>
            <w:r w:rsidRPr="001E088C">
              <w:rPr>
                <w:sz w:val="18"/>
                <w:szCs w:val="18"/>
                <w:lang w:val="en-US"/>
              </w:rPr>
              <w:t xml:space="preserve"> </w:t>
            </w:r>
            <w:proofErr w:type="spellStart"/>
            <w:r w:rsidRPr="001E088C">
              <w:rPr>
                <w:sz w:val="18"/>
                <w:szCs w:val="18"/>
                <w:lang w:val="en-US"/>
              </w:rPr>
              <w:t>czy</w:t>
            </w:r>
            <w:proofErr w:type="spellEnd"/>
            <w:r w:rsidRPr="001E088C">
              <w:rPr>
                <w:sz w:val="18"/>
                <w:szCs w:val="18"/>
                <w:lang w:val="en-US"/>
              </w:rPr>
              <w:t xml:space="preserve"> tablet. W </w:t>
            </w:r>
            <w:proofErr w:type="spellStart"/>
            <w:r w:rsidRPr="001E088C">
              <w:rPr>
                <w:sz w:val="18"/>
                <w:szCs w:val="18"/>
                <w:lang w:val="en-US"/>
              </w:rPr>
              <w:t>przypadku</w:t>
            </w:r>
            <w:proofErr w:type="spellEnd"/>
            <w:r w:rsidRPr="001E088C">
              <w:rPr>
                <w:sz w:val="18"/>
                <w:szCs w:val="18"/>
                <w:lang w:val="en-US"/>
              </w:rPr>
              <w:t xml:space="preserve"> </w:t>
            </w:r>
            <w:proofErr w:type="spellStart"/>
            <w:r w:rsidRPr="001E088C">
              <w:rPr>
                <w:sz w:val="18"/>
                <w:szCs w:val="18"/>
                <w:lang w:val="en-US"/>
              </w:rPr>
              <w:t>komputera</w:t>
            </w:r>
            <w:proofErr w:type="spellEnd"/>
            <w:r w:rsidRPr="001E088C">
              <w:rPr>
                <w:sz w:val="18"/>
                <w:szCs w:val="18"/>
                <w:lang w:val="en-US"/>
              </w:rPr>
              <w:t xml:space="preserve"> </w:t>
            </w:r>
            <w:proofErr w:type="spellStart"/>
            <w:r w:rsidRPr="001E088C">
              <w:rPr>
                <w:sz w:val="18"/>
                <w:szCs w:val="18"/>
                <w:lang w:val="en-US"/>
              </w:rPr>
              <w:t>dopuszcza</w:t>
            </w:r>
            <w:proofErr w:type="spellEnd"/>
            <w:r w:rsidRPr="001E088C">
              <w:rPr>
                <w:sz w:val="18"/>
                <w:szCs w:val="18"/>
                <w:lang w:val="en-US"/>
              </w:rPr>
              <w:t xml:space="preserve"> </w:t>
            </w:r>
            <w:proofErr w:type="spellStart"/>
            <w:r w:rsidRPr="001E088C">
              <w:rPr>
                <w:sz w:val="18"/>
                <w:szCs w:val="18"/>
                <w:lang w:val="en-US"/>
              </w:rPr>
              <w:t>się</w:t>
            </w:r>
            <w:proofErr w:type="spellEnd"/>
            <w:r w:rsidRPr="001E088C">
              <w:rPr>
                <w:sz w:val="18"/>
                <w:szCs w:val="18"/>
                <w:lang w:val="en-US"/>
              </w:rPr>
              <w:t xml:space="preserve"> </w:t>
            </w:r>
            <w:proofErr w:type="spellStart"/>
            <w:r w:rsidRPr="001E088C">
              <w:rPr>
                <w:sz w:val="18"/>
                <w:szCs w:val="18"/>
                <w:lang w:val="en-US"/>
              </w:rPr>
              <w:t>instalowanie</w:t>
            </w:r>
            <w:proofErr w:type="spellEnd"/>
            <w:r w:rsidRPr="001E088C">
              <w:rPr>
                <w:sz w:val="18"/>
                <w:szCs w:val="18"/>
                <w:lang w:val="en-US"/>
              </w:rPr>
              <w:t xml:space="preserve"> </w:t>
            </w:r>
            <w:proofErr w:type="spellStart"/>
            <w:r w:rsidRPr="001E088C">
              <w:rPr>
                <w:sz w:val="18"/>
                <w:szCs w:val="18"/>
                <w:lang w:val="en-US"/>
              </w:rPr>
              <w:t>oprogramowania</w:t>
            </w:r>
            <w:proofErr w:type="spellEnd"/>
            <w:r w:rsidRPr="001E088C">
              <w:rPr>
                <w:sz w:val="18"/>
                <w:szCs w:val="18"/>
                <w:lang w:val="en-US"/>
              </w:rPr>
              <w:t xml:space="preserve">, </w:t>
            </w:r>
            <w:proofErr w:type="spellStart"/>
            <w:r w:rsidRPr="001E088C">
              <w:rPr>
                <w:sz w:val="18"/>
                <w:szCs w:val="18"/>
                <w:lang w:val="en-US"/>
              </w:rPr>
              <w:t>które</w:t>
            </w:r>
            <w:proofErr w:type="spellEnd"/>
            <w:r w:rsidRPr="001E088C">
              <w:rPr>
                <w:sz w:val="18"/>
                <w:szCs w:val="18"/>
                <w:lang w:val="en-US"/>
              </w:rPr>
              <w:t xml:space="preserve"> </w:t>
            </w:r>
            <w:proofErr w:type="spellStart"/>
            <w:r w:rsidRPr="001E088C">
              <w:rPr>
                <w:sz w:val="18"/>
                <w:szCs w:val="18"/>
                <w:lang w:val="en-US"/>
              </w:rPr>
              <w:t>wnosi</w:t>
            </w:r>
            <w:proofErr w:type="spellEnd"/>
            <w:r w:rsidRPr="001E088C">
              <w:rPr>
                <w:sz w:val="18"/>
                <w:szCs w:val="18"/>
                <w:lang w:val="en-US"/>
              </w:rPr>
              <w:t xml:space="preserve"> </w:t>
            </w:r>
            <w:proofErr w:type="spellStart"/>
            <w:r w:rsidRPr="001E088C">
              <w:rPr>
                <w:sz w:val="18"/>
                <w:szCs w:val="18"/>
                <w:lang w:val="en-US"/>
              </w:rPr>
              <w:t>dodatkowe</w:t>
            </w:r>
            <w:proofErr w:type="spellEnd"/>
            <w:r w:rsidRPr="001E088C">
              <w:rPr>
                <w:sz w:val="18"/>
                <w:szCs w:val="18"/>
                <w:lang w:val="en-US"/>
              </w:rPr>
              <w:t xml:space="preserve"> </w:t>
            </w:r>
            <w:proofErr w:type="spellStart"/>
            <w:r w:rsidRPr="001E088C">
              <w:rPr>
                <w:sz w:val="18"/>
                <w:szCs w:val="18"/>
                <w:lang w:val="en-US"/>
              </w:rPr>
              <w:t>funkcjonalności</w:t>
            </w:r>
            <w:proofErr w:type="spellEnd"/>
            <w:r w:rsidRPr="001E088C">
              <w:rPr>
                <w:sz w:val="18"/>
                <w:szCs w:val="18"/>
                <w:lang w:val="en-US"/>
              </w:rPr>
              <w:t>.</w:t>
            </w:r>
          </w:p>
          <w:p w14:paraId="12C27AE6" w14:textId="77777777" w:rsidR="001E088C" w:rsidRPr="001E088C" w:rsidRDefault="001E088C" w:rsidP="00D62CA0">
            <w:pPr>
              <w:rPr>
                <w:sz w:val="18"/>
                <w:szCs w:val="18"/>
                <w:lang w:val="en-US"/>
              </w:rPr>
            </w:pPr>
            <w:proofErr w:type="spellStart"/>
            <w:r w:rsidRPr="001E088C">
              <w:rPr>
                <w:sz w:val="18"/>
                <w:szCs w:val="18"/>
                <w:lang w:val="en-US"/>
              </w:rPr>
              <w:t>Automatyczne</w:t>
            </w:r>
            <w:proofErr w:type="spellEnd"/>
            <w:r w:rsidRPr="001E088C">
              <w:rPr>
                <w:sz w:val="18"/>
                <w:szCs w:val="18"/>
                <w:lang w:val="en-US"/>
              </w:rPr>
              <w:t xml:space="preserve"> </w:t>
            </w:r>
            <w:proofErr w:type="spellStart"/>
            <w:r w:rsidRPr="001E088C">
              <w:rPr>
                <w:sz w:val="18"/>
                <w:szCs w:val="18"/>
                <w:lang w:val="en-US"/>
              </w:rPr>
              <w:t>wykrywanie</w:t>
            </w:r>
            <w:proofErr w:type="spellEnd"/>
            <w:r w:rsidRPr="001E088C">
              <w:rPr>
                <w:sz w:val="18"/>
                <w:szCs w:val="18"/>
                <w:lang w:val="en-US"/>
              </w:rPr>
              <w:t xml:space="preserve"> </w:t>
            </w:r>
            <w:proofErr w:type="spellStart"/>
            <w:r w:rsidRPr="001E088C">
              <w:rPr>
                <w:sz w:val="18"/>
                <w:szCs w:val="18"/>
                <w:lang w:val="en-US"/>
              </w:rPr>
              <w:t>podpiętych</w:t>
            </w:r>
            <w:proofErr w:type="spellEnd"/>
            <w:r w:rsidRPr="001E088C">
              <w:rPr>
                <w:sz w:val="18"/>
                <w:szCs w:val="18"/>
                <w:lang w:val="en-US"/>
              </w:rPr>
              <w:t xml:space="preserve"> </w:t>
            </w:r>
            <w:proofErr w:type="spellStart"/>
            <w:r w:rsidRPr="001E088C">
              <w:rPr>
                <w:sz w:val="18"/>
                <w:szCs w:val="18"/>
                <w:lang w:val="en-US"/>
              </w:rPr>
              <w:t>źródeł</w:t>
            </w:r>
            <w:proofErr w:type="spellEnd"/>
            <w:r w:rsidRPr="001E088C">
              <w:rPr>
                <w:sz w:val="18"/>
                <w:szCs w:val="18"/>
                <w:lang w:val="en-US"/>
              </w:rPr>
              <w:t xml:space="preserve"> </w:t>
            </w:r>
            <w:proofErr w:type="spellStart"/>
            <w:r w:rsidRPr="001E088C">
              <w:rPr>
                <w:sz w:val="18"/>
                <w:szCs w:val="18"/>
                <w:lang w:val="en-US"/>
              </w:rPr>
              <w:t>sygnału</w:t>
            </w:r>
            <w:proofErr w:type="spellEnd"/>
            <w:r w:rsidRPr="001E088C">
              <w:rPr>
                <w:sz w:val="18"/>
                <w:szCs w:val="18"/>
                <w:lang w:val="en-US"/>
              </w:rPr>
              <w:t xml:space="preserve"> </w:t>
            </w:r>
            <w:proofErr w:type="spellStart"/>
            <w:r w:rsidRPr="001E088C">
              <w:rPr>
                <w:sz w:val="18"/>
                <w:szCs w:val="18"/>
                <w:lang w:val="en-US"/>
              </w:rPr>
              <w:t>Tak</w:t>
            </w:r>
            <w:proofErr w:type="spellEnd"/>
            <w:r w:rsidRPr="001E088C">
              <w:rPr>
                <w:sz w:val="18"/>
                <w:szCs w:val="18"/>
                <w:lang w:val="en-US"/>
              </w:rPr>
              <w:t xml:space="preserve"> z </w:t>
            </w:r>
            <w:proofErr w:type="spellStart"/>
            <w:r w:rsidRPr="001E088C">
              <w:rPr>
                <w:sz w:val="18"/>
                <w:szCs w:val="18"/>
                <w:lang w:val="en-US"/>
              </w:rPr>
              <w:t>automatycznym</w:t>
            </w:r>
            <w:proofErr w:type="spellEnd"/>
            <w:r w:rsidRPr="001E088C">
              <w:rPr>
                <w:sz w:val="18"/>
                <w:szCs w:val="18"/>
                <w:lang w:val="en-US"/>
              </w:rPr>
              <w:t xml:space="preserve"> </w:t>
            </w:r>
            <w:proofErr w:type="spellStart"/>
            <w:r w:rsidRPr="001E088C">
              <w:rPr>
                <w:sz w:val="18"/>
                <w:szCs w:val="18"/>
                <w:lang w:val="en-US"/>
              </w:rPr>
              <w:t>przejściem</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wykryte</w:t>
            </w:r>
            <w:proofErr w:type="spellEnd"/>
            <w:r w:rsidRPr="001E088C">
              <w:rPr>
                <w:sz w:val="18"/>
                <w:szCs w:val="18"/>
                <w:lang w:val="en-US"/>
              </w:rPr>
              <w:t xml:space="preserve"> </w:t>
            </w:r>
            <w:proofErr w:type="spellStart"/>
            <w:r w:rsidRPr="001E088C">
              <w:rPr>
                <w:sz w:val="18"/>
                <w:szCs w:val="18"/>
                <w:lang w:val="en-US"/>
              </w:rPr>
              <w:t>nowe</w:t>
            </w:r>
            <w:proofErr w:type="spellEnd"/>
            <w:r w:rsidRPr="001E088C">
              <w:rPr>
                <w:sz w:val="18"/>
                <w:szCs w:val="18"/>
                <w:lang w:val="en-US"/>
              </w:rPr>
              <w:t xml:space="preserve"> </w:t>
            </w:r>
            <w:proofErr w:type="spellStart"/>
            <w:r w:rsidRPr="001E088C">
              <w:rPr>
                <w:sz w:val="18"/>
                <w:szCs w:val="18"/>
                <w:lang w:val="en-US"/>
              </w:rPr>
              <w:t>źródło</w:t>
            </w:r>
            <w:proofErr w:type="spellEnd"/>
            <w:r w:rsidRPr="001E088C">
              <w:rPr>
                <w:sz w:val="18"/>
                <w:szCs w:val="18"/>
                <w:lang w:val="en-US"/>
              </w:rPr>
              <w:t xml:space="preserve"> </w:t>
            </w:r>
            <w:proofErr w:type="spellStart"/>
            <w:r w:rsidRPr="001E088C">
              <w:rPr>
                <w:sz w:val="18"/>
                <w:szCs w:val="18"/>
                <w:lang w:val="en-US"/>
              </w:rPr>
              <w:t>sygnału</w:t>
            </w:r>
            <w:proofErr w:type="spellEnd"/>
            <w:r w:rsidRPr="001E088C">
              <w:rPr>
                <w:sz w:val="18"/>
                <w:szCs w:val="18"/>
                <w:lang w:val="en-US"/>
              </w:rPr>
              <w:t>.</w:t>
            </w:r>
          </w:p>
          <w:p w14:paraId="49F19382" w14:textId="77777777" w:rsidR="001E088C" w:rsidRPr="001E088C" w:rsidRDefault="001E088C" w:rsidP="00D62CA0">
            <w:pPr>
              <w:rPr>
                <w:sz w:val="18"/>
                <w:szCs w:val="18"/>
                <w:lang w:val="en-US"/>
              </w:rPr>
            </w:pPr>
            <w:proofErr w:type="spellStart"/>
            <w:r w:rsidRPr="001E088C">
              <w:rPr>
                <w:sz w:val="18"/>
                <w:szCs w:val="18"/>
                <w:lang w:val="en-US"/>
              </w:rPr>
              <w:t>Wsparcie</w:t>
            </w:r>
            <w:proofErr w:type="spellEnd"/>
            <w:r w:rsidRPr="001E088C">
              <w:rPr>
                <w:sz w:val="18"/>
                <w:szCs w:val="18"/>
                <w:lang w:val="en-US"/>
              </w:rPr>
              <w:t xml:space="preserve"> </w:t>
            </w:r>
            <w:proofErr w:type="spellStart"/>
            <w:r w:rsidRPr="001E088C">
              <w:rPr>
                <w:sz w:val="18"/>
                <w:szCs w:val="18"/>
                <w:lang w:val="en-US"/>
              </w:rPr>
              <w:t>technologii</w:t>
            </w:r>
            <w:proofErr w:type="spellEnd"/>
            <w:r w:rsidRPr="001E088C">
              <w:rPr>
                <w:sz w:val="18"/>
                <w:szCs w:val="18"/>
                <w:lang w:val="en-US"/>
              </w:rPr>
              <w:t xml:space="preserve"> Windows Ink </w:t>
            </w:r>
            <w:proofErr w:type="spellStart"/>
            <w:r w:rsidRPr="001E088C">
              <w:rPr>
                <w:sz w:val="18"/>
                <w:szCs w:val="18"/>
                <w:lang w:val="en-US"/>
              </w:rPr>
              <w:t>Tak</w:t>
            </w:r>
            <w:proofErr w:type="spellEnd"/>
            <w:r w:rsidRPr="001E088C">
              <w:rPr>
                <w:sz w:val="18"/>
                <w:szCs w:val="18"/>
                <w:lang w:val="en-US"/>
              </w:rPr>
              <w:t xml:space="preserve"> – Monitor </w:t>
            </w:r>
            <w:proofErr w:type="spellStart"/>
            <w:r w:rsidRPr="001E088C">
              <w:rPr>
                <w:sz w:val="18"/>
                <w:szCs w:val="18"/>
                <w:lang w:val="en-US"/>
              </w:rPr>
              <w:t>rozpoznaje</w:t>
            </w:r>
            <w:proofErr w:type="spellEnd"/>
            <w:r w:rsidRPr="001E088C">
              <w:rPr>
                <w:sz w:val="18"/>
                <w:szCs w:val="18"/>
                <w:lang w:val="en-US"/>
              </w:rPr>
              <w:t xml:space="preserve"> </w:t>
            </w:r>
            <w:proofErr w:type="spellStart"/>
            <w:r w:rsidRPr="001E088C">
              <w:rPr>
                <w:sz w:val="18"/>
                <w:szCs w:val="18"/>
                <w:lang w:val="en-US"/>
              </w:rPr>
              <w:t>automatycznie</w:t>
            </w:r>
            <w:proofErr w:type="spellEnd"/>
            <w:r w:rsidRPr="001E088C">
              <w:rPr>
                <w:sz w:val="18"/>
                <w:szCs w:val="18"/>
                <w:lang w:val="en-US"/>
              </w:rPr>
              <w:t xml:space="preserve"> </w:t>
            </w:r>
            <w:proofErr w:type="spellStart"/>
            <w:r w:rsidRPr="001E088C">
              <w:rPr>
                <w:sz w:val="18"/>
                <w:szCs w:val="18"/>
                <w:lang w:val="en-US"/>
              </w:rPr>
              <w:t>funkcje</w:t>
            </w:r>
            <w:proofErr w:type="spellEnd"/>
            <w:r w:rsidRPr="001E088C">
              <w:rPr>
                <w:sz w:val="18"/>
                <w:szCs w:val="18"/>
                <w:lang w:val="en-US"/>
              </w:rPr>
              <w:t xml:space="preserve"> </w:t>
            </w:r>
            <w:proofErr w:type="spellStart"/>
            <w:r w:rsidRPr="001E088C">
              <w:rPr>
                <w:sz w:val="18"/>
                <w:szCs w:val="18"/>
                <w:lang w:val="en-US"/>
              </w:rPr>
              <w:t>technologii</w:t>
            </w:r>
            <w:proofErr w:type="spellEnd"/>
            <w:r w:rsidRPr="001E088C">
              <w:rPr>
                <w:sz w:val="18"/>
                <w:szCs w:val="18"/>
                <w:lang w:val="en-US"/>
              </w:rPr>
              <w:t xml:space="preserve"> Windows Ink bez </w:t>
            </w:r>
            <w:proofErr w:type="spellStart"/>
            <w:r w:rsidRPr="001E088C">
              <w:rPr>
                <w:sz w:val="18"/>
                <w:szCs w:val="18"/>
                <w:lang w:val="en-US"/>
              </w:rPr>
              <w:t>potrzeby</w:t>
            </w:r>
            <w:proofErr w:type="spellEnd"/>
            <w:r w:rsidRPr="001E088C">
              <w:rPr>
                <w:sz w:val="18"/>
                <w:szCs w:val="18"/>
                <w:lang w:val="en-US"/>
              </w:rPr>
              <w:t xml:space="preserve"> </w:t>
            </w:r>
            <w:proofErr w:type="spellStart"/>
            <w:r w:rsidRPr="001E088C">
              <w:rPr>
                <w:sz w:val="18"/>
                <w:szCs w:val="18"/>
                <w:lang w:val="en-US"/>
              </w:rPr>
              <w:t>instalowania</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komputerze</w:t>
            </w:r>
            <w:proofErr w:type="spellEnd"/>
            <w:r w:rsidRPr="001E088C">
              <w:rPr>
                <w:sz w:val="18"/>
                <w:szCs w:val="18"/>
                <w:lang w:val="en-US"/>
              </w:rPr>
              <w:t xml:space="preserve"> </w:t>
            </w:r>
            <w:proofErr w:type="spellStart"/>
            <w:r w:rsidRPr="001E088C">
              <w:rPr>
                <w:sz w:val="18"/>
                <w:szCs w:val="18"/>
                <w:lang w:val="en-US"/>
              </w:rPr>
              <w:t>jakich</w:t>
            </w:r>
            <w:proofErr w:type="spellEnd"/>
            <w:r w:rsidRPr="001E088C">
              <w:rPr>
                <w:sz w:val="18"/>
                <w:szCs w:val="18"/>
                <w:lang w:val="en-US"/>
              </w:rPr>
              <w:t xml:space="preserve"> </w:t>
            </w:r>
            <w:proofErr w:type="spellStart"/>
            <w:r w:rsidRPr="001E088C">
              <w:rPr>
                <w:sz w:val="18"/>
                <w:szCs w:val="18"/>
                <w:lang w:val="en-US"/>
              </w:rPr>
              <w:t>kolwiek</w:t>
            </w:r>
            <w:proofErr w:type="spellEnd"/>
            <w:r w:rsidRPr="001E088C">
              <w:rPr>
                <w:sz w:val="18"/>
                <w:szCs w:val="18"/>
                <w:lang w:val="en-US"/>
              </w:rPr>
              <w:t xml:space="preserve"> </w:t>
            </w:r>
            <w:proofErr w:type="spellStart"/>
            <w:r w:rsidRPr="001E088C">
              <w:rPr>
                <w:sz w:val="18"/>
                <w:szCs w:val="18"/>
                <w:lang w:val="en-US"/>
              </w:rPr>
              <w:t>sterowników</w:t>
            </w:r>
            <w:proofErr w:type="spellEnd"/>
            <w:r w:rsidRPr="001E088C">
              <w:rPr>
                <w:sz w:val="18"/>
                <w:szCs w:val="18"/>
                <w:lang w:val="en-US"/>
              </w:rPr>
              <w:t xml:space="preserve"> </w:t>
            </w:r>
            <w:proofErr w:type="spellStart"/>
            <w:r w:rsidRPr="001E088C">
              <w:rPr>
                <w:sz w:val="18"/>
                <w:szCs w:val="18"/>
                <w:lang w:val="en-US"/>
              </w:rPr>
              <w:t>pozwalając</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płynną</w:t>
            </w:r>
            <w:proofErr w:type="spellEnd"/>
            <w:r w:rsidRPr="001E088C">
              <w:rPr>
                <w:sz w:val="18"/>
                <w:szCs w:val="18"/>
                <w:lang w:val="en-US"/>
              </w:rPr>
              <w:t xml:space="preserve"> </w:t>
            </w:r>
            <w:proofErr w:type="spellStart"/>
            <w:r w:rsidRPr="001E088C">
              <w:rPr>
                <w:sz w:val="18"/>
                <w:szCs w:val="18"/>
                <w:lang w:val="en-US"/>
              </w:rPr>
              <w:t>pracę</w:t>
            </w:r>
            <w:proofErr w:type="spellEnd"/>
            <w:r w:rsidRPr="001E088C">
              <w:rPr>
                <w:sz w:val="18"/>
                <w:szCs w:val="18"/>
                <w:lang w:val="en-US"/>
              </w:rPr>
              <w:t xml:space="preserve"> z </w:t>
            </w:r>
            <w:proofErr w:type="spellStart"/>
            <w:r w:rsidRPr="001E088C">
              <w:rPr>
                <w:sz w:val="18"/>
                <w:szCs w:val="18"/>
                <w:lang w:val="en-US"/>
              </w:rPr>
              <w:t>dokumentem</w:t>
            </w:r>
            <w:proofErr w:type="spellEnd"/>
            <w:r w:rsidRPr="001E088C">
              <w:rPr>
                <w:sz w:val="18"/>
                <w:szCs w:val="18"/>
                <w:lang w:val="en-US"/>
              </w:rPr>
              <w:t xml:space="preserve">. </w:t>
            </w:r>
            <w:proofErr w:type="spellStart"/>
            <w:r w:rsidRPr="001E088C">
              <w:rPr>
                <w:sz w:val="18"/>
                <w:szCs w:val="18"/>
                <w:lang w:val="en-US"/>
              </w:rPr>
              <w:t>Użytkownik</w:t>
            </w:r>
            <w:proofErr w:type="spellEnd"/>
            <w:r w:rsidRPr="001E088C">
              <w:rPr>
                <w:sz w:val="18"/>
                <w:szCs w:val="18"/>
                <w:lang w:val="en-US"/>
              </w:rPr>
              <w:t xml:space="preserve"> </w:t>
            </w:r>
            <w:proofErr w:type="spellStart"/>
            <w:r w:rsidRPr="001E088C">
              <w:rPr>
                <w:sz w:val="18"/>
                <w:szCs w:val="18"/>
                <w:lang w:val="en-US"/>
              </w:rPr>
              <w:t>nie</w:t>
            </w:r>
            <w:proofErr w:type="spellEnd"/>
            <w:r w:rsidRPr="001E088C">
              <w:rPr>
                <w:sz w:val="18"/>
                <w:szCs w:val="18"/>
                <w:lang w:val="en-US"/>
              </w:rPr>
              <w:t xml:space="preserve"> </w:t>
            </w:r>
            <w:proofErr w:type="spellStart"/>
            <w:r w:rsidRPr="001E088C">
              <w:rPr>
                <w:sz w:val="18"/>
                <w:szCs w:val="18"/>
                <w:lang w:val="en-US"/>
              </w:rPr>
              <w:t>musi</w:t>
            </w:r>
            <w:proofErr w:type="spellEnd"/>
            <w:r w:rsidRPr="001E088C">
              <w:rPr>
                <w:sz w:val="18"/>
                <w:szCs w:val="18"/>
                <w:lang w:val="en-US"/>
              </w:rPr>
              <w:t xml:space="preserve"> </w:t>
            </w:r>
            <w:proofErr w:type="spellStart"/>
            <w:r w:rsidRPr="001E088C">
              <w:rPr>
                <w:sz w:val="18"/>
                <w:szCs w:val="18"/>
                <w:lang w:val="en-US"/>
              </w:rPr>
              <w:t>przełączać</w:t>
            </w:r>
            <w:proofErr w:type="spellEnd"/>
            <w:r w:rsidRPr="001E088C">
              <w:rPr>
                <w:sz w:val="18"/>
                <w:szCs w:val="18"/>
                <w:lang w:val="en-US"/>
              </w:rPr>
              <w:t xml:space="preserve"> </w:t>
            </w:r>
            <w:proofErr w:type="spellStart"/>
            <w:r w:rsidRPr="001E088C">
              <w:rPr>
                <w:sz w:val="18"/>
                <w:szCs w:val="18"/>
                <w:lang w:val="en-US"/>
              </w:rPr>
              <w:t>się</w:t>
            </w:r>
            <w:proofErr w:type="spellEnd"/>
            <w:r w:rsidRPr="001E088C">
              <w:rPr>
                <w:sz w:val="18"/>
                <w:szCs w:val="18"/>
                <w:lang w:val="en-US"/>
              </w:rPr>
              <w:t xml:space="preserve"> </w:t>
            </w:r>
            <w:proofErr w:type="spellStart"/>
            <w:r w:rsidRPr="001E088C">
              <w:rPr>
                <w:sz w:val="18"/>
                <w:szCs w:val="18"/>
                <w:lang w:val="en-US"/>
              </w:rPr>
              <w:t>między</w:t>
            </w:r>
            <w:proofErr w:type="spellEnd"/>
            <w:r w:rsidRPr="001E088C">
              <w:rPr>
                <w:sz w:val="18"/>
                <w:szCs w:val="18"/>
                <w:lang w:val="en-US"/>
              </w:rPr>
              <w:t xml:space="preserve"> </w:t>
            </w:r>
            <w:proofErr w:type="spellStart"/>
            <w:r w:rsidRPr="001E088C">
              <w:rPr>
                <w:sz w:val="18"/>
                <w:szCs w:val="18"/>
                <w:lang w:val="en-US"/>
              </w:rPr>
              <w:t>narzędziami</w:t>
            </w:r>
            <w:proofErr w:type="spellEnd"/>
            <w:r w:rsidRPr="001E088C">
              <w:rPr>
                <w:sz w:val="18"/>
                <w:szCs w:val="18"/>
                <w:lang w:val="en-US"/>
              </w:rPr>
              <w:t xml:space="preserve">, monitor </w:t>
            </w:r>
            <w:proofErr w:type="spellStart"/>
            <w:r w:rsidRPr="001E088C">
              <w:rPr>
                <w:sz w:val="18"/>
                <w:szCs w:val="18"/>
                <w:lang w:val="en-US"/>
              </w:rPr>
              <w:t>zinterpretuje</w:t>
            </w:r>
            <w:proofErr w:type="spellEnd"/>
            <w:r w:rsidRPr="001E088C">
              <w:rPr>
                <w:sz w:val="18"/>
                <w:szCs w:val="18"/>
                <w:lang w:val="en-US"/>
              </w:rPr>
              <w:t xml:space="preserve"> </w:t>
            </w:r>
            <w:proofErr w:type="spellStart"/>
            <w:r w:rsidRPr="001E088C">
              <w:rPr>
                <w:sz w:val="18"/>
                <w:szCs w:val="18"/>
                <w:lang w:val="en-US"/>
              </w:rPr>
              <w:t>używane</w:t>
            </w:r>
            <w:proofErr w:type="spellEnd"/>
            <w:r w:rsidRPr="001E088C">
              <w:rPr>
                <w:sz w:val="18"/>
                <w:szCs w:val="18"/>
                <w:lang w:val="en-US"/>
              </w:rPr>
              <w:t xml:space="preserve"> </w:t>
            </w:r>
            <w:proofErr w:type="spellStart"/>
            <w:r w:rsidRPr="001E088C">
              <w:rPr>
                <w:sz w:val="18"/>
                <w:szCs w:val="18"/>
                <w:lang w:val="en-US"/>
              </w:rPr>
              <w:t>narzędzie</w:t>
            </w:r>
            <w:proofErr w:type="spellEnd"/>
            <w:r w:rsidRPr="001E088C">
              <w:rPr>
                <w:sz w:val="18"/>
                <w:szCs w:val="18"/>
                <w:lang w:val="en-US"/>
              </w:rPr>
              <w:t xml:space="preserve">. </w:t>
            </w:r>
            <w:proofErr w:type="spellStart"/>
            <w:r w:rsidRPr="001E088C">
              <w:rPr>
                <w:sz w:val="18"/>
                <w:szCs w:val="18"/>
                <w:lang w:val="en-US"/>
              </w:rPr>
              <w:t>Cienki</w:t>
            </w:r>
            <w:proofErr w:type="spellEnd"/>
            <w:r w:rsidRPr="001E088C">
              <w:rPr>
                <w:sz w:val="18"/>
                <w:szCs w:val="18"/>
                <w:lang w:val="en-US"/>
              </w:rPr>
              <w:t xml:space="preserve"> </w:t>
            </w:r>
            <w:proofErr w:type="spellStart"/>
            <w:r w:rsidRPr="001E088C">
              <w:rPr>
                <w:sz w:val="18"/>
                <w:szCs w:val="18"/>
                <w:lang w:val="en-US"/>
              </w:rPr>
              <w:t>pisak</w:t>
            </w:r>
            <w:proofErr w:type="spellEnd"/>
            <w:r w:rsidRPr="001E088C">
              <w:rPr>
                <w:sz w:val="18"/>
                <w:szCs w:val="18"/>
                <w:lang w:val="en-US"/>
              </w:rPr>
              <w:t xml:space="preserve"> </w:t>
            </w:r>
            <w:proofErr w:type="spellStart"/>
            <w:r w:rsidRPr="001E088C">
              <w:rPr>
                <w:sz w:val="18"/>
                <w:szCs w:val="18"/>
                <w:lang w:val="en-US"/>
              </w:rPr>
              <w:t>rozpozna</w:t>
            </w:r>
            <w:proofErr w:type="spellEnd"/>
            <w:r w:rsidRPr="001E088C">
              <w:rPr>
                <w:sz w:val="18"/>
                <w:szCs w:val="18"/>
                <w:lang w:val="en-US"/>
              </w:rPr>
              <w:t xml:space="preserve"> </w:t>
            </w:r>
            <w:proofErr w:type="spellStart"/>
            <w:r w:rsidRPr="001E088C">
              <w:rPr>
                <w:sz w:val="18"/>
                <w:szCs w:val="18"/>
                <w:lang w:val="en-US"/>
              </w:rPr>
              <w:t>jako</w:t>
            </w:r>
            <w:proofErr w:type="spellEnd"/>
            <w:r w:rsidRPr="001E088C">
              <w:rPr>
                <w:sz w:val="18"/>
                <w:szCs w:val="18"/>
                <w:lang w:val="en-US"/>
              </w:rPr>
              <w:t xml:space="preserve"> </w:t>
            </w:r>
            <w:proofErr w:type="spellStart"/>
            <w:r w:rsidRPr="001E088C">
              <w:rPr>
                <w:sz w:val="18"/>
                <w:szCs w:val="18"/>
                <w:lang w:val="en-US"/>
              </w:rPr>
              <w:t>narzędzie</w:t>
            </w:r>
            <w:proofErr w:type="spellEnd"/>
            <w:r w:rsidRPr="001E088C">
              <w:rPr>
                <w:sz w:val="18"/>
                <w:szCs w:val="18"/>
                <w:lang w:val="en-US"/>
              </w:rPr>
              <w:t xml:space="preserve"> do </w:t>
            </w:r>
            <w:proofErr w:type="spellStart"/>
            <w:r w:rsidRPr="001E088C">
              <w:rPr>
                <w:sz w:val="18"/>
                <w:szCs w:val="18"/>
                <w:lang w:val="en-US"/>
              </w:rPr>
              <w:t>adnotacji</w:t>
            </w:r>
            <w:proofErr w:type="spellEnd"/>
            <w:r w:rsidRPr="001E088C">
              <w:rPr>
                <w:sz w:val="18"/>
                <w:szCs w:val="18"/>
                <w:lang w:val="en-US"/>
              </w:rPr>
              <w:t xml:space="preserve">, </w:t>
            </w:r>
            <w:proofErr w:type="spellStart"/>
            <w:r w:rsidRPr="001E088C">
              <w:rPr>
                <w:sz w:val="18"/>
                <w:szCs w:val="18"/>
                <w:lang w:val="en-US"/>
              </w:rPr>
              <w:t>natomiast</w:t>
            </w:r>
            <w:proofErr w:type="spellEnd"/>
            <w:r w:rsidRPr="001E088C">
              <w:rPr>
                <w:sz w:val="18"/>
                <w:szCs w:val="18"/>
                <w:lang w:val="en-US"/>
              </w:rPr>
              <w:t xml:space="preserve"> </w:t>
            </w:r>
            <w:proofErr w:type="spellStart"/>
            <w:r w:rsidRPr="001E088C">
              <w:rPr>
                <w:sz w:val="18"/>
                <w:szCs w:val="18"/>
                <w:lang w:val="en-US"/>
              </w:rPr>
              <w:t>grubszy</w:t>
            </w:r>
            <w:proofErr w:type="spellEnd"/>
            <w:r w:rsidRPr="001E088C">
              <w:rPr>
                <w:sz w:val="18"/>
                <w:szCs w:val="18"/>
                <w:lang w:val="en-US"/>
              </w:rPr>
              <w:t xml:space="preserve"> </w:t>
            </w:r>
            <w:proofErr w:type="spellStart"/>
            <w:r w:rsidRPr="001E088C">
              <w:rPr>
                <w:sz w:val="18"/>
                <w:szCs w:val="18"/>
                <w:lang w:val="en-US"/>
              </w:rPr>
              <w:t>obiekt</w:t>
            </w:r>
            <w:proofErr w:type="spellEnd"/>
            <w:r w:rsidRPr="001E088C">
              <w:rPr>
                <w:sz w:val="18"/>
                <w:szCs w:val="18"/>
                <w:lang w:val="en-US"/>
              </w:rPr>
              <w:t xml:space="preserve"> </w:t>
            </w:r>
            <w:proofErr w:type="spellStart"/>
            <w:r w:rsidRPr="001E088C">
              <w:rPr>
                <w:sz w:val="18"/>
                <w:szCs w:val="18"/>
                <w:lang w:val="en-US"/>
              </w:rPr>
              <w:t>zinterpretuje</w:t>
            </w:r>
            <w:proofErr w:type="spellEnd"/>
            <w:r w:rsidRPr="001E088C">
              <w:rPr>
                <w:sz w:val="18"/>
                <w:szCs w:val="18"/>
                <w:lang w:val="en-US"/>
              </w:rPr>
              <w:t xml:space="preserve"> </w:t>
            </w:r>
            <w:proofErr w:type="spellStart"/>
            <w:r w:rsidRPr="001E088C">
              <w:rPr>
                <w:sz w:val="18"/>
                <w:szCs w:val="18"/>
                <w:lang w:val="en-US"/>
              </w:rPr>
              <w:t>jako</w:t>
            </w:r>
            <w:proofErr w:type="spellEnd"/>
            <w:r w:rsidRPr="001E088C">
              <w:rPr>
                <w:sz w:val="18"/>
                <w:szCs w:val="18"/>
                <w:lang w:val="en-US"/>
              </w:rPr>
              <w:t xml:space="preserve"> </w:t>
            </w:r>
            <w:proofErr w:type="spellStart"/>
            <w:r w:rsidRPr="001E088C">
              <w:rPr>
                <w:sz w:val="18"/>
                <w:szCs w:val="18"/>
                <w:lang w:val="en-US"/>
              </w:rPr>
              <w:t>gumkę</w:t>
            </w:r>
            <w:proofErr w:type="spellEnd"/>
            <w:r w:rsidRPr="001E088C">
              <w:rPr>
                <w:sz w:val="18"/>
                <w:szCs w:val="18"/>
                <w:lang w:val="en-US"/>
              </w:rPr>
              <w:t xml:space="preserve">, </w:t>
            </w:r>
            <w:proofErr w:type="spellStart"/>
            <w:r w:rsidRPr="001E088C">
              <w:rPr>
                <w:sz w:val="18"/>
                <w:szCs w:val="18"/>
                <w:lang w:val="en-US"/>
              </w:rPr>
              <w:t>jednocześnie</w:t>
            </w:r>
            <w:proofErr w:type="spellEnd"/>
            <w:r w:rsidRPr="001E088C">
              <w:rPr>
                <w:sz w:val="18"/>
                <w:szCs w:val="18"/>
                <w:lang w:val="en-US"/>
              </w:rPr>
              <w:t xml:space="preserve"> </w:t>
            </w:r>
            <w:proofErr w:type="spellStart"/>
            <w:r w:rsidRPr="001E088C">
              <w:rPr>
                <w:sz w:val="18"/>
                <w:szCs w:val="18"/>
                <w:lang w:val="en-US"/>
              </w:rPr>
              <w:t>pozwalając</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sterowanie</w:t>
            </w:r>
            <w:proofErr w:type="spellEnd"/>
            <w:r w:rsidRPr="001E088C">
              <w:rPr>
                <w:sz w:val="18"/>
                <w:szCs w:val="18"/>
                <w:lang w:val="en-US"/>
              </w:rPr>
              <w:t xml:space="preserve"> </w:t>
            </w:r>
            <w:proofErr w:type="spellStart"/>
            <w:r w:rsidRPr="001E088C">
              <w:rPr>
                <w:sz w:val="18"/>
                <w:szCs w:val="18"/>
                <w:lang w:val="en-US"/>
              </w:rPr>
              <w:t>prezentacją</w:t>
            </w:r>
            <w:proofErr w:type="spellEnd"/>
            <w:r w:rsidRPr="001E088C">
              <w:rPr>
                <w:sz w:val="18"/>
                <w:szCs w:val="18"/>
                <w:lang w:val="en-US"/>
              </w:rPr>
              <w:t>/</w:t>
            </w:r>
            <w:proofErr w:type="spellStart"/>
            <w:r w:rsidRPr="001E088C">
              <w:rPr>
                <w:sz w:val="18"/>
                <w:szCs w:val="18"/>
                <w:lang w:val="en-US"/>
              </w:rPr>
              <w:t>dokumentem</w:t>
            </w:r>
            <w:proofErr w:type="spellEnd"/>
            <w:r w:rsidRPr="001E088C">
              <w:rPr>
                <w:sz w:val="18"/>
                <w:szCs w:val="18"/>
                <w:lang w:val="en-US"/>
              </w:rPr>
              <w:t xml:space="preserve"> za </w:t>
            </w:r>
            <w:proofErr w:type="spellStart"/>
            <w:r w:rsidRPr="001E088C">
              <w:rPr>
                <w:sz w:val="18"/>
                <w:szCs w:val="18"/>
                <w:lang w:val="en-US"/>
              </w:rPr>
              <w:t>pomocą</w:t>
            </w:r>
            <w:proofErr w:type="spellEnd"/>
            <w:r w:rsidRPr="001E088C">
              <w:rPr>
                <w:sz w:val="18"/>
                <w:szCs w:val="18"/>
                <w:lang w:val="en-US"/>
              </w:rPr>
              <w:t xml:space="preserve"> </w:t>
            </w:r>
            <w:proofErr w:type="spellStart"/>
            <w:r w:rsidRPr="001E088C">
              <w:rPr>
                <w:sz w:val="18"/>
                <w:szCs w:val="18"/>
                <w:lang w:val="en-US"/>
              </w:rPr>
              <w:t>palca</w:t>
            </w:r>
            <w:proofErr w:type="spellEnd"/>
            <w:r w:rsidRPr="001E088C">
              <w:rPr>
                <w:sz w:val="18"/>
                <w:szCs w:val="18"/>
                <w:lang w:val="en-US"/>
              </w:rPr>
              <w:t>.</w:t>
            </w:r>
          </w:p>
          <w:p w14:paraId="53B4C6C8" w14:textId="77777777" w:rsidR="001E088C" w:rsidRPr="001E088C" w:rsidRDefault="001E088C" w:rsidP="00D62CA0">
            <w:pPr>
              <w:rPr>
                <w:sz w:val="18"/>
                <w:szCs w:val="18"/>
                <w:lang w:val="en-US"/>
              </w:rPr>
            </w:pPr>
            <w:proofErr w:type="spellStart"/>
            <w:r w:rsidRPr="001E088C">
              <w:rPr>
                <w:sz w:val="18"/>
                <w:szCs w:val="18"/>
                <w:lang w:val="en-US"/>
              </w:rPr>
              <w:t>Współpraca</w:t>
            </w:r>
            <w:proofErr w:type="spellEnd"/>
            <w:r w:rsidRPr="001E088C">
              <w:rPr>
                <w:sz w:val="18"/>
                <w:szCs w:val="18"/>
                <w:lang w:val="en-US"/>
              </w:rPr>
              <w:t xml:space="preserve"> z </w:t>
            </w:r>
            <w:proofErr w:type="spellStart"/>
            <w:r w:rsidRPr="001E088C">
              <w:rPr>
                <w:sz w:val="18"/>
                <w:szCs w:val="18"/>
                <w:lang w:val="en-US"/>
              </w:rPr>
              <w:t>takimi</w:t>
            </w:r>
            <w:proofErr w:type="spellEnd"/>
            <w:r w:rsidRPr="001E088C">
              <w:rPr>
                <w:sz w:val="18"/>
                <w:szCs w:val="18"/>
                <w:lang w:val="en-US"/>
              </w:rPr>
              <w:t xml:space="preserve"> </w:t>
            </w:r>
            <w:proofErr w:type="spellStart"/>
            <w:r w:rsidRPr="001E088C">
              <w:rPr>
                <w:sz w:val="18"/>
                <w:szCs w:val="18"/>
                <w:lang w:val="en-US"/>
              </w:rPr>
              <w:t>programami</w:t>
            </w:r>
            <w:proofErr w:type="spellEnd"/>
            <w:r w:rsidRPr="001E088C">
              <w:rPr>
                <w:sz w:val="18"/>
                <w:szCs w:val="18"/>
                <w:lang w:val="en-US"/>
              </w:rPr>
              <w:t xml:space="preserve"> jak:</w:t>
            </w:r>
          </w:p>
          <w:p w14:paraId="593AB75A" w14:textId="77777777" w:rsidR="001E088C" w:rsidRPr="001E088C" w:rsidRDefault="001E088C" w:rsidP="00D62CA0">
            <w:pPr>
              <w:rPr>
                <w:sz w:val="18"/>
                <w:szCs w:val="18"/>
                <w:lang w:val="en-US"/>
              </w:rPr>
            </w:pPr>
            <w:r w:rsidRPr="001E088C">
              <w:rPr>
                <w:rFonts w:hint="eastAsia"/>
                <w:sz w:val="18"/>
                <w:szCs w:val="18"/>
                <w:lang w:val="en-US"/>
              </w:rPr>
              <w:t>•</w:t>
            </w:r>
            <w:r w:rsidRPr="001E088C">
              <w:rPr>
                <w:sz w:val="18"/>
                <w:szCs w:val="18"/>
                <w:lang w:val="en-US"/>
              </w:rPr>
              <w:t xml:space="preserve"> </w:t>
            </w:r>
            <w:proofErr w:type="spellStart"/>
            <w:r w:rsidRPr="001E088C">
              <w:rPr>
                <w:sz w:val="18"/>
                <w:szCs w:val="18"/>
                <w:lang w:val="en-US"/>
              </w:rPr>
              <w:t>Przeglądarka</w:t>
            </w:r>
            <w:proofErr w:type="spellEnd"/>
            <w:r w:rsidRPr="001E088C">
              <w:rPr>
                <w:sz w:val="18"/>
                <w:szCs w:val="18"/>
                <w:lang w:val="en-US"/>
              </w:rPr>
              <w:t xml:space="preserve"> www Edge – po </w:t>
            </w:r>
            <w:proofErr w:type="spellStart"/>
            <w:r w:rsidRPr="001E088C">
              <w:rPr>
                <w:sz w:val="18"/>
                <w:szCs w:val="18"/>
                <w:lang w:val="en-US"/>
              </w:rPr>
              <w:t>uruchomieniu</w:t>
            </w:r>
            <w:proofErr w:type="spellEnd"/>
            <w:r w:rsidRPr="001E088C">
              <w:rPr>
                <w:sz w:val="18"/>
                <w:szCs w:val="18"/>
                <w:lang w:val="en-US"/>
              </w:rPr>
              <w:t xml:space="preserve"> </w:t>
            </w:r>
            <w:proofErr w:type="spellStart"/>
            <w:r w:rsidRPr="001E088C">
              <w:rPr>
                <w:sz w:val="18"/>
                <w:szCs w:val="18"/>
                <w:lang w:val="en-US"/>
              </w:rPr>
              <w:t>funkcji</w:t>
            </w:r>
            <w:proofErr w:type="spellEnd"/>
            <w:r w:rsidRPr="001E088C">
              <w:rPr>
                <w:sz w:val="18"/>
                <w:szCs w:val="18"/>
                <w:lang w:val="en-US"/>
              </w:rPr>
              <w:t xml:space="preserve"> Windows Ink </w:t>
            </w:r>
            <w:proofErr w:type="spellStart"/>
            <w:r w:rsidRPr="001E088C">
              <w:rPr>
                <w:sz w:val="18"/>
                <w:szCs w:val="18"/>
                <w:lang w:val="en-US"/>
              </w:rPr>
              <w:t>osoba</w:t>
            </w:r>
            <w:proofErr w:type="spellEnd"/>
            <w:r w:rsidRPr="001E088C">
              <w:rPr>
                <w:sz w:val="18"/>
                <w:szCs w:val="18"/>
                <w:lang w:val="en-US"/>
              </w:rPr>
              <w:t xml:space="preserve"> </w:t>
            </w:r>
            <w:proofErr w:type="spellStart"/>
            <w:r w:rsidRPr="001E088C">
              <w:rPr>
                <w:sz w:val="18"/>
                <w:szCs w:val="18"/>
                <w:lang w:val="en-US"/>
              </w:rPr>
              <w:t>może</w:t>
            </w:r>
            <w:proofErr w:type="spellEnd"/>
            <w:r w:rsidRPr="001E088C">
              <w:rPr>
                <w:sz w:val="18"/>
                <w:szCs w:val="18"/>
                <w:lang w:val="en-US"/>
              </w:rPr>
              <w:t xml:space="preserve"> </w:t>
            </w:r>
            <w:proofErr w:type="spellStart"/>
            <w:r w:rsidRPr="001E088C">
              <w:rPr>
                <w:sz w:val="18"/>
                <w:szCs w:val="18"/>
                <w:lang w:val="en-US"/>
              </w:rPr>
              <w:t>wykonywać</w:t>
            </w:r>
            <w:proofErr w:type="spellEnd"/>
            <w:r w:rsidRPr="001E088C">
              <w:rPr>
                <w:sz w:val="18"/>
                <w:szCs w:val="18"/>
                <w:lang w:val="en-US"/>
              </w:rPr>
              <w:t xml:space="preserve"> </w:t>
            </w:r>
            <w:proofErr w:type="spellStart"/>
            <w:r w:rsidRPr="001E088C">
              <w:rPr>
                <w:sz w:val="18"/>
                <w:szCs w:val="18"/>
                <w:lang w:val="en-US"/>
              </w:rPr>
              <w:t>notatki</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stronie</w:t>
            </w:r>
            <w:proofErr w:type="spellEnd"/>
            <w:r w:rsidRPr="001E088C">
              <w:rPr>
                <w:sz w:val="18"/>
                <w:szCs w:val="18"/>
                <w:lang w:val="en-US"/>
              </w:rPr>
              <w:t xml:space="preserve"> www </w:t>
            </w:r>
            <w:proofErr w:type="spellStart"/>
            <w:r w:rsidRPr="001E088C">
              <w:rPr>
                <w:sz w:val="18"/>
                <w:szCs w:val="18"/>
                <w:lang w:val="en-US"/>
              </w:rPr>
              <w:t>lub</w:t>
            </w:r>
            <w:proofErr w:type="spellEnd"/>
            <w:r w:rsidRPr="001E088C">
              <w:rPr>
                <w:sz w:val="18"/>
                <w:szCs w:val="18"/>
                <w:lang w:val="en-US"/>
              </w:rPr>
              <w:t xml:space="preserve"> </w:t>
            </w:r>
            <w:proofErr w:type="spellStart"/>
            <w:r w:rsidRPr="001E088C">
              <w:rPr>
                <w:sz w:val="18"/>
                <w:szCs w:val="18"/>
                <w:lang w:val="en-US"/>
              </w:rPr>
              <w:t>dokumencie</w:t>
            </w:r>
            <w:proofErr w:type="spellEnd"/>
            <w:r w:rsidRPr="001E088C">
              <w:rPr>
                <w:sz w:val="18"/>
                <w:szCs w:val="18"/>
                <w:lang w:val="en-US"/>
              </w:rPr>
              <w:t xml:space="preserve"> PDF, ale </w:t>
            </w:r>
            <w:proofErr w:type="spellStart"/>
            <w:r w:rsidRPr="001E088C">
              <w:rPr>
                <w:sz w:val="18"/>
                <w:szCs w:val="18"/>
                <w:lang w:val="en-US"/>
              </w:rPr>
              <w:t>również</w:t>
            </w:r>
            <w:proofErr w:type="spellEnd"/>
            <w:r w:rsidRPr="001E088C">
              <w:rPr>
                <w:sz w:val="18"/>
                <w:szCs w:val="18"/>
                <w:lang w:val="en-US"/>
              </w:rPr>
              <w:t xml:space="preserve"> </w:t>
            </w:r>
            <w:proofErr w:type="spellStart"/>
            <w:r w:rsidRPr="001E088C">
              <w:rPr>
                <w:sz w:val="18"/>
                <w:szCs w:val="18"/>
                <w:lang w:val="en-US"/>
              </w:rPr>
              <w:t>sterować</w:t>
            </w:r>
            <w:proofErr w:type="spellEnd"/>
            <w:r w:rsidRPr="001E088C">
              <w:rPr>
                <w:sz w:val="18"/>
                <w:szCs w:val="18"/>
                <w:lang w:val="en-US"/>
              </w:rPr>
              <w:t xml:space="preserve"> </w:t>
            </w:r>
            <w:proofErr w:type="spellStart"/>
            <w:r w:rsidRPr="001E088C">
              <w:rPr>
                <w:sz w:val="18"/>
                <w:szCs w:val="18"/>
                <w:lang w:val="en-US"/>
              </w:rPr>
              <w:t>dokumentem</w:t>
            </w:r>
            <w:proofErr w:type="spellEnd"/>
            <w:r w:rsidRPr="001E088C">
              <w:rPr>
                <w:sz w:val="18"/>
                <w:szCs w:val="18"/>
                <w:lang w:val="en-US"/>
              </w:rPr>
              <w:t>/</w:t>
            </w:r>
            <w:proofErr w:type="spellStart"/>
            <w:r w:rsidRPr="001E088C">
              <w:rPr>
                <w:sz w:val="18"/>
                <w:szCs w:val="18"/>
                <w:lang w:val="en-US"/>
              </w:rPr>
              <w:t>stroną</w:t>
            </w:r>
            <w:proofErr w:type="spellEnd"/>
            <w:r w:rsidRPr="001E088C">
              <w:rPr>
                <w:sz w:val="18"/>
                <w:szCs w:val="18"/>
                <w:lang w:val="en-US"/>
              </w:rPr>
              <w:t xml:space="preserve"> i </w:t>
            </w:r>
            <w:proofErr w:type="spellStart"/>
            <w:r w:rsidRPr="001E088C">
              <w:rPr>
                <w:sz w:val="18"/>
                <w:szCs w:val="18"/>
                <w:lang w:val="en-US"/>
              </w:rPr>
              <w:t>wymazywać</w:t>
            </w:r>
            <w:proofErr w:type="spellEnd"/>
            <w:r w:rsidRPr="001E088C">
              <w:rPr>
                <w:sz w:val="18"/>
                <w:szCs w:val="18"/>
                <w:lang w:val="en-US"/>
              </w:rPr>
              <w:t xml:space="preserve"> </w:t>
            </w:r>
            <w:proofErr w:type="spellStart"/>
            <w:r w:rsidRPr="001E088C">
              <w:rPr>
                <w:sz w:val="18"/>
                <w:szCs w:val="18"/>
                <w:lang w:val="en-US"/>
              </w:rPr>
              <w:t>treści</w:t>
            </w:r>
            <w:proofErr w:type="spellEnd"/>
            <w:r w:rsidRPr="001E088C">
              <w:rPr>
                <w:sz w:val="18"/>
                <w:szCs w:val="18"/>
                <w:lang w:val="en-US"/>
              </w:rPr>
              <w:t xml:space="preserve"> bez </w:t>
            </w:r>
            <w:proofErr w:type="spellStart"/>
            <w:r w:rsidRPr="001E088C">
              <w:rPr>
                <w:sz w:val="18"/>
                <w:szCs w:val="18"/>
                <w:lang w:val="en-US"/>
              </w:rPr>
              <w:t>konieczności</w:t>
            </w:r>
            <w:proofErr w:type="spellEnd"/>
            <w:r w:rsidRPr="001E088C">
              <w:rPr>
                <w:sz w:val="18"/>
                <w:szCs w:val="18"/>
                <w:lang w:val="en-US"/>
              </w:rPr>
              <w:t xml:space="preserve"> </w:t>
            </w:r>
            <w:proofErr w:type="spellStart"/>
            <w:r w:rsidRPr="001E088C">
              <w:rPr>
                <w:sz w:val="18"/>
                <w:szCs w:val="18"/>
                <w:lang w:val="en-US"/>
              </w:rPr>
              <w:t>wybierania</w:t>
            </w:r>
            <w:proofErr w:type="spellEnd"/>
            <w:r w:rsidRPr="001E088C">
              <w:rPr>
                <w:sz w:val="18"/>
                <w:szCs w:val="18"/>
                <w:lang w:val="en-US"/>
              </w:rPr>
              <w:t xml:space="preserve"> </w:t>
            </w:r>
            <w:proofErr w:type="spellStart"/>
            <w:r w:rsidRPr="001E088C">
              <w:rPr>
                <w:sz w:val="18"/>
                <w:szCs w:val="18"/>
                <w:lang w:val="en-US"/>
              </w:rPr>
              <w:t>narzędzia</w:t>
            </w:r>
            <w:proofErr w:type="spellEnd"/>
            <w:r w:rsidRPr="001E088C">
              <w:rPr>
                <w:sz w:val="18"/>
                <w:szCs w:val="18"/>
                <w:lang w:val="en-US"/>
              </w:rPr>
              <w:t xml:space="preserve"> z </w:t>
            </w:r>
            <w:proofErr w:type="spellStart"/>
            <w:r w:rsidRPr="001E088C">
              <w:rPr>
                <w:sz w:val="18"/>
                <w:szCs w:val="18"/>
                <w:lang w:val="en-US"/>
              </w:rPr>
              <w:t>paska</w:t>
            </w:r>
            <w:proofErr w:type="spellEnd"/>
            <w:r w:rsidRPr="001E088C">
              <w:rPr>
                <w:sz w:val="18"/>
                <w:szCs w:val="18"/>
                <w:lang w:val="en-US"/>
              </w:rPr>
              <w:t>.</w:t>
            </w:r>
          </w:p>
          <w:p w14:paraId="3C98E996" w14:textId="77777777" w:rsidR="001E088C" w:rsidRPr="001E088C" w:rsidRDefault="001E088C" w:rsidP="00D62CA0">
            <w:pPr>
              <w:rPr>
                <w:sz w:val="18"/>
                <w:szCs w:val="18"/>
                <w:lang w:val="en-US"/>
              </w:rPr>
            </w:pPr>
            <w:r w:rsidRPr="001E088C">
              <w:rPr>
                <w:sz w:val="18"/>
                <w:szCs w:val="18"/>
                <w:lang w:val="en-US"/>
              </w:rPr>
              <w:t xml:space="preserve">- </w:t>
            </w:r>
            <w:proofErr w:type="spellStart"/>
            <w:r w:rsidRPr="001E088C">
              <w:rPr>
                <w:sz w:val="18"/>
                <w:szCs w:val="18"/>
                <w:lang w:val="en-US"/>
              </w:rPr>
              <w:t>palec</w:t>
            </w:r>
            <w:proofErr w:type="spellEnd"/>
            <w:r w:rsidRPr="001E088C">
              <w:rPr>
                <w:sz w:val="18"/>
                <w:szCs w:val="18"/>
                <w:lang w:val="en-US"/>
              </w:rPr>
              <w:t xml:space="preserve"> </w:t>
            </w:r>
            <w:proofErr w:type="spellStart"/>
            <w:r w:rsidRPr="001E088C">
              <w:rPr>
                <w:sz w:val="18"/>
                <w:szCs w:val="18"/>
                <w:lang w:val="en-US"/>
              </w:rPr>
              <w:t>pozwoli</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przesuwanie</w:t>
            </w:r>
            <w:proofErr w:type="spellEnd"/>
            <w:r w:rsidRPr="001E088C">
              <w:rPr>
                <w:sz w:val="18"/>
                <w:szCs w:val="18"/>
                <w:lang w:val="en-US"/>
              </w:rPr>
              <w:t xml:space="preserve"> </w:t>
            </w:r>
            <w:proofErr w:type="spellStart"/>
            <w:r w:rsidRPr="001E088C">
              <w:rPr>
                <w:sz w:val="18"/>
                <w:szCs w:val="18"/>
                <w:lang w:val="en-US"/>
              </w:rPr>
              <w:t>strony</w:t>
            </w:r>
            <w:proofErr w:type="spellEnd"/>
            <w:r w:rsidRPr="001E088C">
              <w:rPr>
                <w:sz w:val="18"/>
                <w:szCs w:val="18"/>
                <w:lang w:val="en-US"/>
              </w:rPr>
              <w:t xml:space="preserve"> </w:t>
            </w:r>
            <w:proofErr w:type="spellStart"/>
            <w:r w:rsidRPr="001E088C">
              <w:rPr>
                <w:sz w:val="18"/>
                <w:szCs w:val="18"/>
                <w:lang w:val="en-US"/>
              </w:rPr>
              <w:t>oraz</w:t>
            </w:r>
            <w:proofErr w:type="spellEnd"/>
            <w:r w:rsidRPr="001E088C">
              <w:rPr>
                <w:sz w:val="18"/>
                <w:szCs w:val="18"/>
                <w:lang w:val="en-US"/>
              </w:rPr>
              <w:t xml:space="preserve"> </w:t>
            </w:r>
            <w:proofErr w:type="spellStart"/>
            <w:r w:rsidRPr="001E088C">
              <w:rPr>
                <w:sz w:val="18"/>
                <w:szCs w:val="18"/>
                <w:lang w:val="en-US"/>
              </w:rPr>
              <w:t>pomniejszanie</w:t>
            </w:r>
            <w:proofErr w:type="spellEnd"/>
            <w:r w:rsidRPr="001E088C">
              <w:rPr>
                <w:sz w:val="18"/>
                <w:szCs w:val="18"/>
                <w:lang w:val="en-US"/>
              </w:rPr>
              <w:t xml:space="preserve"> i </w:t>
            </w:r>
            <w:proofErr w:type="spellStart"/>
            <w:r w:rsidRPr="001E088C">
              <w:rPr>
                <w:sz w:val="18"/>
                <w:szCs w:val="18"/>
                <w:lang w:val="en-US"/>
              </w:rPr>
              <w:t>powiększanie</w:t>
            </w:r>
            <w:proofErr w:type="spellEnd"/>
          </w:p>
          <w:p w14:paraId="5145FCED" w14:textId="77777777" w:rsidR="001E088C" w:rsidRPr="001E088C" w:rsidRDefault="001E088C" w:rsidP="00D62CA0">
            <w:pPr>
              <w:rPr>
                <w:sz w:val="18"/>
                <w:szCs w:val="18"/>
                <w:lang w:val="en-US"/>
              </w:rPr>
            </w:pPr>
            <w:r w:rsidRPr="001E088C">
              <w:rPr>
                <w:sz w:val="18"/>
                <w:szCs w:val="18"/>
                <w:lang w:val="en-US"/>
              </w:rPr>
              <w:t>-</w:t>
            </w:r>
            <w:proofErr w:type="spellStart"/>
            <w:r w:rsidRPr="001E088C">
              <w:rPr>
                <w:sz w:val="18"/>
                <w:szCs w:val="18"/>
                <w:lang w:val="en-US"/>
              </w:rPr>
              <w:t>pisak</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automatyczne</w:t>
            </w:r>
            <w:proofErr w:type="spellEnd"/>
            <w:r w:rsidRPr="001E088C">
              <w:rPr>
                <w:sz w:val="18"/>
                <w:szCs w:val="18"/>
                <w:lang w:val="en-US"/>
              </w:rPr>
              <w:t xml:space="preserve"> </w:t>
            </w:r>
            <w:proofErr w:type="spellStart"/>
            <w:r w:rsidRPr="001E088C">
              <w:rPr>
                <w:sz w:val="18"/>
                <w:szCs w:val="18"/>
                <w:lang w:val="en-US"/>
              </w:rPr>
              <w:t>wykonywanie</w:t>
            </w:r>
            <w:proofErr w:type="spellEnd"/>
            <w:r w:rsidRPr="001E088C">
              <w:rPr>
                <w:sz w:val="18"/>
                <w:szCs w:val="18"/>
                <w:lang w:val="en-US"/>
              </w:rPr>
              <w:t xml:space="preserve"> </w:t>
            </w:r>
            <w:proofErr w:type="spellStart"/>
            <w:r w:rsidRPr="001E088C">
              <w:rPr>
                <w:sz w:val="18"/>
                <w:szCs w:val="18"/>
                <w:lang w:val="en-US"/>
              </w:rPr>
              <w:t>notatek</w:t>
            </w:r>
            <w:proofErr w:type="spellEnd"/>
          </w:p>
          <w:p w14:paraId="0504FD59" w14:textId="77777777" w:rsidR="001E088C" w:rsidRPr="001E088C" w:rsidRDefault="001E088C" w:rsidP="00D62CA0">
            <w:pPr>
              <w:rPr>
                <w:sz w:val="18"/>
                <w:szCs w:val="18"/>
                <w:lang w:val="en-US"/>
              </w:rPr>
            </w:pPr>
            <w:r w:rsidRPr="001E088C">
              <w:rPr>
                <w:sz w:val="18"/>
                <w:szCs w:val="18"/>
                <w:lang w:val="en-US"/>
              </w:rPr>
              <w:t>-</w:t>
            </w:r>
            <w:proofErr w:type="spellStart"/>
            <w:r w:rsidRPr="001E088C">
              <w:rPr>
                <w:sz w:val="18"/>
                <w:szCs w:val="18"/>
                <w:lang w:val="en-US"/>
              </w:rPr>
              <w:t>pięść</w:t>
            </w:r>
            <w:proofErr w:type="spellEnd"/>
            <w:r w:rsidRPr="001E088C">
              <w:rPr>
                <w:sz w:val="18"/>
                <w:szCs w:val="18"/>
                <w:lang w:val="en-US"/>
              </w:rPr>
              <w:t xml:space="preserve"> </w:t>
            </w:r>
            <w:proofErr w:type="spellStart"/>
            <w:r w:rsidRPr="001E088C">
              <w:rPr>
                <w:sz w:val="18"/>
                <w:szCs w:val="18"/>
                <w:lang w:val="en-US"/>
              </w:rPr>
              <w:t>lub</w:t>
            </w:r>
            <w:proofErr w:type="spellEnd"/>
            <w:r w:rsidRPr="001E088C">
              <w:rPr>
                <w:sz w:val="18"/>
                <w:szCs w:val="18"/>
                <w:lang w:val="en-US"/>
              </w:rPr>
              <w:t xml:space="preserve"> </w:t>
            </w:r>
            <w:proofErr w:type="spellStart"/>
            <w:r w:rsidRPr="001E088C">
              <w:rPr>
                <w:sz w:val="18"/>
                <w:szCs w:val="18"/>
                <w:lang w:val="en-US"/>
              </w:rPr>
              <w:t>większy</w:t>
            </w:r>
            <w:proofErr w:type="spellEnd"/>
            <w:r w:rsidRPr="001E088C">
              <w:rPr>
                <w:sz w:val="18"/>
                <w:szCs w:val="18"/>
                <w:lang w:val="en-US"/>
              </w:rPr>
              <w:t xml:space="preserve"> </w:t>
            </w:r>
            <w:proofErr w:type="spellStart"/>
            <w:r w:rsidRPr="001E088C">
              <w:rPr>
                <w:sz w:val="18"/>
                <w:szCs w:val="18"/>
                <w:lang w:val="en-US"/>
              </w:rPr>
              <w:t>obiekt</w:t>
            </w:r>
            <w:proofErr w:type="spellEnd"/>
            <w:r w:rsidRPr="001E088C">
              <w:rPr>
                <w:sz w:val="18"/>
                <w:szCs w:val="18"/>
                <w:lang w:val="en-US"/>
              </w:rPr>
              <w:t xml:space="preserve"> </w:t>
            </w:r>
            <w:proofErr w:type="spellStart"/>
            <w:r w:rsidRPr="001E088C">
              <w:rPr>
                <w:sz w:val="18"/>
                <w:szCs w:val="18"/>
                <w:lang w:val="en-US"/>
              </w:rPr>
              <w:t>jako</w:t>
            </w:r>
            <w:proofErr w:type="spellEnd"/>
            <w:r w:rsidRPr="001E088C">
              <w:rPr>
                <w:sz w:val="18"/>
                <w:szCs w:val="18"/>
                <w:lang w:val="en-US"/>
              </w:rPr>
              <w:t xml:space="preserve"> </w:t>
            </w:r>
            <w:proofErr w:type="spellStart"/>
            <w:r w:rsidRPr="001E088C">
              <w:rPr>
                <w:sz w:val="18"/>
                <w:szCs w:val="18"/>
                <w:lang w:val="en-US"/>
              </w:rPr>
              <w:t>narzędzie</w:t>
            </w:r>
            <w:proofErr w:type="spellEnd"/>
            <w:r w:rsidRPr="001E088C">
              <w:rPr>
                <w:sz w:val="18"/>
                <w:szCs w:val="18"/>
                <w:lang w:val="en-US"/>
              </w:rPr>
              <w:t xml:space="preserve"> do </w:t>
            </w:r>
            <w:proofErr w:type="spellStart"/>
            <w:r w:rsidRPr="001E088C">
              <w:rPr>
                <w:sz w:val="18"/>
                <w:szCs w:val="18"/>
                <w:lang w:val="en-US"/>
              </w:rPr>
              <w:t>zmazywania</w:t>
            </w:r>
            <w:proofErr w:type="spellEnd"/>
          </w:p>
          <w:p w14:paraId="2B77EC5E" w14:textId="77777777" w:rsidR="001E088C" w:rsidRPr="001E088C" w:rsidRDefault="001E088C" w:rsidP="00D62CA0">
            <w:pPr>
              <w:rPr>
                <w:sz w:val="18"/>
                <w:szCs w:val="18"/>
                <w:lang w:val="en-US"/>
              </w:rPr>
            </w:pPr>
            <w:r w:rsidRPr="001E088C">
              <w:rPr>
                <w:rFonts w:hint="eastAsia"/>
                <w:sz w:val="18"/>
                <w:szCs w:val="18"/>
                <w:lang w:val="en-US"/>
              </w:rPr>
              <w:t>•</w:t>
            </w:r>
            <w:r w:rsidRPr="001E088C">
              <w:rPr>
                <w:sz w:val="18"/>
                <w:szCs w:val="18"/>
                <w:lang w:val="en-US"/>
              </w:rPr>
              <w:t xml:space="preserve"> </w:t>
            </w:r>
            <w:proofErr w:type="spellStart"/>
            <w:r w:rsidRPr="001E088C">
              <w:rPr>
                <w:sz w:val="18"/>
                <w:szCs w:val="18"/>
                <w:lang w:val="en-US"/>
              </w:rPr>
              <w:t>Aplikacja</w:t>
            </w:r>
            <w:proofErr w:type="spellEnd"/>
            <w:r w:rsidRPr="001E088C">
              <w:rPr>
                <w:sz w:val="18"/>
                <w:szCs w:val="18"/>
                <w:lang w:val="en-US"/>
              </w:rPr>
              <w:t xml:space="preserve"> Windows </w:t>
            </w:r>
            <w:proofErr w:type="spellStart"/>
            <w:r w:rsidRPr="001E088C">
              <w:rPr>
                <w:sz w:val="18"/>
                <w:szCs w:val="18"/>
                <w:lang w:val="en-US"/>
              </w:rPr>
              <w:t>Zdjęcia</w:t>
            </w:r>
            <w:proofErr w:type="spellEnd"/>
            <w:r w:rsidRPr="001E088C">
              <w:rPr>
                <w:sz w:val="18"/>
                <w:szCs w:val="18"/>
                <w:lang w:val="en-US"/>
              </w:rPr>
              <w:t xml:space="preserve"> – W </w:t>
            </w:r>
            <w:proofErr w:type="spellStart"/>
            <w:r w:rsidRPr="001E088C">
              <w:rPr>
                <w:sz w:val="18"/>
                <w:szCs w:val="18"/>
                <w:lang w:val="en-US"/>
              </w:rPr>
              <w:t>czasie</w:t>
            </w:r>
            <w:proofErr w:type="spellEnd"/>
            <w:r w:rsidRPr="001E088C">
              <w:rPr>
                <w:sz w:val="18"/>
                <w:szCs w:val="18"/>
                <w:lang w:val="en-US"/>
              </w:rPr>
              <w:t xml:space="preserve"> </w:t>
            </w:r>
            <w:proofErr w:type="spellStart"/>
            <w:r w:rsidRPr="001E088C">
              <w:rPr>
                <w:sz w:val="18"/>
                <w:szCs w:val="18"/>
                <w:lang w:val="en-US"/>
              </w:rPr>
              <w:t>odtwarzania</w:t>
            </w:r>
            <w:proofErr w:type="spellEnd"/>
            <w:r w:rsidRPr="001E088C">
              <w:rPr>
                <w:sz w:val="18"/>
                <w:szCs w:val="18"/>
                <w:lang w:val="en-US"/>
              </w:rPr>
              <w:t xml:space="preserve"> </w:t>
            </w:r>
            <w:proofErr w:type="spellStart"/>
            <w:r w:rsidRPr="001E088C">
              <w:rPr>
                <w:sz w:val="18"/>
                <w:szCs w:val="18"/>
                <w:lang w:val="en-US"/>
              </w:rPr>
              <w:t>filmu</w:t>
            </w:r>
            <w:proofErr w:type="spellEnd"/>
            <w:r w:rsidRPr="001E088C">
              <w:rPr>
                <w:sz w:val="18"/>
                <w:szCs w:val="18"/>
                <w:lang w:val="en-US"/>
              </w:rPr>
              <w:t xml:space="preserve">, </w:t>
            </w:r>
            <w:proofErr w:type="spellStart"/>
            <w:r w:rsidRPr="001E088C">
              <w:rPr>
                <w:sz w:val="18"/>
                <w:szCs w:val="18"/>
                <w:lang w:val="en-US"/>
              </w:rPr>
              <w:t>kiedy</w:t>
            </w:r>
            <w:proofErr w:type="spellEnd"/>
            <w:r w:rsidRPr="001E088C">
              <w:rPr>
                <w:sz w:val="18"/>
                <w:szCs w:val="18"/>
                <w:lang w:val="en-US"/>
              </w:rPr>
              <w:t xml:space="preserve"> </w:t>
            </w:r>
            <w:proofErr w:type="spellStart"/>
            <w:r w:rsidRPr="001E088C">
              <w:rPr>
                <w:sz w:val="18"/>
                <w:szCs w:val="18"/>
                <w:lang w:val="en-US"/>
              </w:rPr>
              <w:t>użytkownik</w:t>
            </w:r>
            <w:proofErr w:type="spellEnd"/>
            <w:r w:rsidRPr="001E088C">
              <w:rPr>
                <w:sz w:val="18"/>
                <w:szCs w:val="18"/>
                <w:lang w:val="en-US"/>
              </w:rPr>
              <w:t xml:space="preserve"> </w:t>
            </w:r>
            <w:proofErr w:type="spellStart"/>
            <w:r w:rsidRPr="001E088C">
              <w:rPr>
                <w:sz w:val="18"/>
                <w:szCs w:val="18"/>
                <w:lang w:val="en-US"/>
              </w:rPr>
              <w:t>zbliży</w:t>
            </w:r>
            <w:proofErr w:type="spellEnd"/>
            <w:r w:rsidRPr="001E088C">
              <w:rPr>
                <w:sz w:val="18"/>
                <w:szCs w:val="18"/>
                <w:lang w:val="en-US"/>
              </w:rPr>
              <w:t xml:space="preserve"> </w:t>
            </w:r>
            <w:proofErr w:type="spellStart"/>
            <w:r w:rsidRPr="001E088C">
              <w:rPr>
                <w:sz w:val="18"/>
                <w:szCs w:val="18"/>
                <w:lang w:val="en-US"/>
              </w:rPr>
              <w:t>pisak</w:t>
            </w:r>
            <w:proofErr w:type="spellEnd"/>
            <w:r w:rsidRPr="001E088C">
              <w:rPr>
                <w:sz w:val="18"/>
                <w:szCs w:val="18"/>
                <w:lang w:val="en-US"/>
              </w:rPr>
              <w:t xml:space="preserve"> </w:t>
            </w:r>
            <w:proofErr w:type="spellStart"/>
            <w:r w:rsidRPr="001E088C">
              <w:rPr>
                <w:sz w:val="18"/>
                <w:szCs w:val="18"/>
                <w:lang w:val="en-US"/>
              </w:rPr>
              <w:t>automatycznie</w:t>
            </w:r>
            <w:proofErr w:type="spellEnd"/>
            <w:r w:rsidRPr="001E088C">
              <w:rPr>
                <w:sz w:val="18"/>
                <w:szCs w:val="18"/>
                <w:lang w:val="en-US"/>
              </w:rPr>
              <w:t xml:space="preserve"> </w:t>
            </w:r>
            <w:proofErr w:type="spellStart"/>
            <w:r w:rsidRPr="001E088C">
              <w:rPr>
                <w:sz w:val="18"/>
                <w:szCs w:val="18"/>
                <w:lang w:val="en-US"/>
              </w:rPr>
              <w:t>uruchomi</w:t>
            </w:r>
            <w:proofErr w:type="spellEnd"/>
            <w:r w:rsidRPr="001E088C">
              <w:rPr>
                <w:sz w:val="18"/>
                <w:szCs w:val="18"/>
                <w:lang w:val="en-US"/>
              </w:rPr>
              <w:t xml:space="preserve"> </w:t>
            </w:r>
            <w:proofErr w:type="spellStart"/>
            <w:r w:rsidRPr="001E088C">
              <w:rPr>
                <w:sz w:val="18"/>
                <w:szCs w:val="18"/>
                <w:lang w:val="en-US"/>
              </w:rPr>
              <w:t>się</w:t>
            </w:r>
            <w:proofErr w:type="spellEnd"/>
            <w:r w:rsidRPr="001E088C">
              <w:rPr>
                <w:sz w:val="18"/>
                <w:szCs w:val="18"/>
                <w:lang w:val="en-US"/>
              </w:rPr>
              <w:t xml:space="preserve"> </w:t>
            </w:r>
            <w:proofErr w:type="spellStart"/>
            <w:r w:rsidRPr="001E088C">
              <w:rPr>
                <w:sz w:val="18"/>
                <w:szCs w:val="18"/>
                <w:lang w:val="en-US"/>
              </w:rPr>
              <w:t>narzędzie</w:t>
            </w:r>
            <w:proofErr w:type="spellEnd"/>
            <w:r w:rsidRPr="001E088C">
              <w:rPr>
                <w:sz w:val="18"/>
                <w:szCs w:val="18"/>
                <w:lang w:val="en-US"/>
              </w:rPr>
              <w:t xml:space="preserve"> do </w:t>
            </w:r>
            <w:proofErr w:type="spellStart"/>
            <w:r w:rsidRPr="001E088C">
              <w:rPr>
                <w:sz w:val="18"/>
                <w:szCs w:val="18"/>
                <w:lang w:val="en-US"/>
              </w:rPr>
              <w:t>nanoszenia</w:t>
            </w:r>
            <w:proofErr w:type="spellEnd"/>
            <w:r w:rsidRPr="001E088C">
              <w:rPr>
                <w:sz w:val="18"/>
                <w:szCs w:val="18"/>
                <w:lang w:val="en-US"/>
              </w:rPr>
              <w:t xml:space="preserve"> </w:t>
            </w:r>
            <w:proofErr w:type="spellStart"/>
            <w:r w:rsidRPr="001E088C">
              <w:rPr>
                <w:sz w:val="18"/>
                <w:szCs w:val="18"/>
                <w:lang w:val="en-US"/>
              </w:rPr>
              <w:t>notatek</w:t>
            </w:r>
            <w:proofErr w:type="spellEnd"/>
            <w:r w:rsidRPr="001E088C">
              <w:rPr>
                <w:sz w:val="18"/>
                <w:szCs w:val="18"/>
                <w:lang w:val="en-US"/>
              </w:rPr>
              <w:t xml:space="preserve">. Program </w:t>
            </w:r>
            <w:proofErr w:type="spellStart"/>
            <w:r w:rsidRPr="001E088C">
              <w:rPr>
                <w:sz w:val="18"/>
                <w:szCs w:val="18"/>
                <w:lang w:val="en-US"/>
              </w:rPr>
              <w:t>wyświetli</w:t>
            </w:r>
            <w:proofErr w:type="spellEnd"/>
            <w:r w:rsidRPr="001E088C">
              <w:rPr>
                <w:sz w:val="18"/>
                <w:szCs w:val="18"/>
                <w:lang w:val="en-US"/>
              </w:rPr>
              <w:t xml:space="preserve"> </w:t>
            </w:r>
            <w:proofErr w:type="spellStart"/>
            <w:r w:rsidRPr="001E088C">
              <w:rPr>
                <w:sz w:val="18"/>
                <w:szCs w:val="18"/>
                <w:lang w:val="en-US"/>
              </w:rPr>
              <w:t>naniesione</w:t>
            </w:r>
            <w:proofErr w:type="spellEnd"/>
            <w:r w:rsidRPr="001E088C">
              <w:rPr>
                <w:sz w:val="18"/>
                <w:szCs w:val="18"/>
                <w:lang w:val="en-US"/>
              </w:rPr>
              <w:t xml:space="preserve"> </w:t>
            </w:r>
            <w:proofErr w:type="spellStart"/>
            <w:r w:rsidRPr="001E088C">
              <w:rPr>
                <w:sz w:val="18"/>
                <w:szCs w:val="18"/>
                <w:lang w:val="en-US"/>
              </w:rPr>
              <w:t>notatki</w:t>
            </w:r>
            <w:proofErr w:type="spellEnd"/>
            <w:r w:rsidRPr="001E088C">
              <w:rPr>
                <w:sz w:val="18"/>
                <w:szCs w:val="18"/>
                <w:lang w:val="en-US"/>
              </w:rPr>
              <w:t xml:space="preserve"> w </w:t>
            </w:r>
            <w:proofErr w:type="spellStart"/>
            <w:r w:rsidRPr="001E088C">
              <w:rPr>
                <w:sz w:val="18"/>
                <w:szCs w:val="18"/>
                <w:lang w:val="en-US"/>
              </w:rPr>
              <w:t>wybranym</w:t>
            </w:r>
            <w:proofErr w:type="spellEnd"/>
            <w:r w:rsidRPr="001E088C">
              <w:rPr>
                <w:sz w:val="18"/>
                <w:szCs w:val="18"/>
                <w:lang w:val="en-US"/>
              </w:rPr>
              <w:t xml:space="preserve"> </w:t>
            </w:r>
            <w:proofErr w:type="spellStart"/>
            <w:r w:rsidRPr="001E088C">
              <w:rPr>
                <w:sz w:val="18"/>
                <w:szCs w:val="18"/>
                <w:lang w:val="en-US"/>
              </w:rPr>
              <w:t>przez</w:t>
            </w:r>
            <w:proofErr w:type="spellEnd"/>
            <w:r w:rsidRPr="001E088C">
              <w:rPr>
                <w:sz w:val="18"/>
                <w:szCs w:val="18"/>
                <w:lang w:val="en-US"/>
              </w:rPr>
              <w:t xml:space="preserve"> </w:t>
            </w:r>
            <w:proofErr w:type="spellStart"/>
            <w:r w:rsidRPr="001E088C">
              <w:rPr>
                <w:sz w:val="18"/>
                <w:szCs w:val="18"/>
                <w:lang w:val="en-US"/>
              </w:rPr>
              <w:t>użytkownika</w:t>
            </w:r>
            <w:proofErr w:type="spellEnd"/>
            <w:r w:rsidRPr="001E088C">
              <w:rPr>
                <w:sz w:val="18"/>
                <w:szCs w:val="18"/>
                <w:lang w:val="en-US"/>
              </w:rPr>
              <w:t xml:space="preserve"> </w:t>
            </w:r>
            <w:proofErr w:type="spellStart"/>
            <w:r w:rsidRPr="001E088C">
              <w:rPr>
                <w:sz w:val="18"/>
                <w:szCs w:val="18"/>
                <w:lang w:val="en-US"/>
              </w:rPr>
              <w:t>czasie</w:t>
            </w:r>
            <w:proofErr w:type="spellEnd"/>
            <w:r w:rsidRPr="001E088C">
              <w:rPr>
                <w:sz w:val="18"/>
                <w:szCs w:val="18"/>
                <w:lang w:val="en-US"/>
              </w:rPr>
              <w:t xml:space="preserve"> i </w:t>
            </w:r>
            <w:proofErr w:type="spellStart"/>
            <w:r w:rsidRPr="001E088C">
              <w:rPr>
                <w:sz w:val="18"/>
                <w:szCs w:val="18"/>
                <w:lang w:val="en-US"/>
              </w:rPr>
              <w:t>pozwoli</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zapisanie</w:t>
            </w:r>
            <w:proofErr w:type="spellEnd"/>
            <w:r w:rsidRPr="001E088C">
              <w:rPr>
                <w:sz w:val="18"/>
                <w:szCs w:val="18"/>
                <w:lang w:val="en-US"/>
              </w:rPr>
              <w:t xml:space="preserve"> </w:t>
            </w:r>
            <w:proofErr w:type="spellStart"/>
            <w:r w:rsidRPr="001E088C">
              <w:rPr>
                <w:sz w:val="18"/>
                <w:szCs w:val="18"/>
                <w:lang w:val="en-US"/>
              </w:rPr>
              <w:t>filmu</w:t>
            </w:r>
            <w:proofErr w:type="spellEnd"/>
            <w:r w:rsidRPr="001E088C">
              <w:rPr>
                <w:sz w:val="18"/>
                <w:szCs w:val="18"/>
                <w:lang w:val="en-US"/>
              </w:rPr>
              <w:t xml:space="preserve"> z </w:t>
            </w:r>
            <w:proofErr w:type="spellStart"/>
            <w:r w:rsidRPr="001E088C">
              <w:rPr>
                <w:sz w:val="18"/>
                <w:szCs w:val="18"/>
                <w:lang w:val="en-US"/>
              </w:rPr>
              <w:t>ręcznie</w:t>
            </w:r>
            <w:proofErr w:type="spellEnd"/>
            <w:r w:rsidRPr="001E088C">
              <w:rPr>
                <w:sz w:val="18"/>
                <w:szCs w:val="18"/>
                <w:lang w:val="en-US"/>
              </w:rPr>
              <w:t xml:space="preserve"> </w:t>
            </w:r>
            <w:proofErr w:type="spellStart"/>
            <w:r w:rsidRPr="001E088C">
              <w:rPr>
                <w:sz w:val="18"/>
                <w:szCs w:val="18"/>
                <w:lang w:val="en-US"/>
              </w:rPr>
              <w:t>wykonanymi</w:t>
            </w:r>
            <w:proofErr w:type="spellEnd"/>
            <w:r w:rsidRPr="001E088C">
              <w:rPr>
                <w:sz w:val="18"/>
                <w:szCs w:val="18"/>
                <w:lang w:val="en-US"/>
              </w:rPr>
              <w:t xml:space="preserve"> </w:t>
            </w:r>
            <w:proofErr w:type="spellStart"/>
            <w:r w:rsidRPr="001E088C">
              <w:rPr>
                <w:sz w:val="18"/>
                <w:szCs w:val="18"/>
                <w:lang w:val="en-US"/>
              </w:rPr>
              <w:t>notatkami</w:t>
            </w:r>
            <w:proofErr w:type="spellEnd"/>
            <w:r w:rsidRPr="001E088C">
              <w:rPr>
                <w:sz w:val="18"/>
                <w:szCs w:val="18"/>
                <w:lang w:val="en-US"/>
              </w:rPr>
              <w:t>/</w:t>
            </w:r>
            <w:proofErr w:type="spellStart"/>
            <w:r w:rsidRPr="001E088C">
              <w:rPr>
                <w:sz w:val="18"/>
                <w:szCs w:val="18"/>
                <w:lang w:val="en-US"/>
              </w:rPr>
              <w:t>napisami</w:t>
            </w:r>
            <w:proofErr w:type="spellEnd"/>
            <w:r w:rsidRPr="001E088C">
              <w:rPr>
                <w:sz w:val="18"/>
                <w:szCs w:val="18"/>
                <w:lang w:val="en-US"/>
              </w:rPr>
              <w:t xml:space="preserve"> </w:t>
            </w:r>
            <w:proofErr w:type="spellStart"/>
            <w:r w:rsidRPr="001E088C">
              <w:rPr>
                <w:sz w:val="18"/>
                <w:szCs w:val="18"/>
                <w:lang w:val="en-US"/>
              </w:rPr>
              <w:t>jako</w:t>
            </w:r>
            <w:proofErr w:type="spellEnd"/>
            <w:r w:rsidRPr="001E088C">
              <w:rPr>
                <w:sz w:val="18"/>
                <w:szCs w:val="18"/>
                <w:lang w:val="en-US"/>
              </w:rPr>
              <w:t xml:space="preserve"> </w:t>
            </w:r>
            <w:proofErr w:type="spellStart"/>
            <w:r w:rsidRPr="001E088C">
              <w:rPr>
                <w:sz w:val="18"/>
                <w:szCs w:val="18"/>
                <w:lang w:val="en-US"/>
              </w:rPr>
              <w:t>odrębny</w:t>
            </w:r>
            <w:proofErr w:type="spellEnd"/>
            <w:r w:rsidRPr="001E088C">
              <w:rPr>
                <w:sz w:val="18"/>
                <w:szCs w:val="18"/>
                <w:lang w:val="en-US"/>
              </w:rPr>
              <w:t xml:space="preserve"> </w:t>
            </w:r>
            <w:proofErr w:type="spellStart"/>
            <w:r w:rsidRPr="001E088C">
              <w:rPr>
                <w:sz w:val="18"/>
                <w:szCs w:val="18"/>
                <w:lang w:val="en-US"/>
              </w:rPr>
              <w:t>plik</w:t>
            </w:r>
            <w:proofErr w:type="spellEnd"/>
            <w:r w:rsidRPr="001E088C">
              <w:rPr>
                <w:sz w:val="18"/>
                <w:szCs w:val="18"/>
                <w:lang w:val="en-US"/>
              </w:rPr>
              <w:t>.</w:t>
            </w:r>
          </w:p>
          <w:p w14:paraId="32B38BFF" w14:textId="77777777" w:rsidR="001E088C" w:rsidRPr="001E088C" w:rsidRDefault="001E088C" w:rsidP="00D62CA0">
            <w:pPr>
              <w:rPr>
                <w:sz w:val="18"/>
                <w:szCs w:val="18"/>
                <w:lang w:val="en-US"/>
              </w:rPr>
            </w:pPr>
            <w:r w:rsidRPr="001E088C">
              <w:rPr>
                <w:rFonts w:hint="eastAsia"/>
                <w:sz w:val="18"/>
                <w:szCs w:val="18"/>
                <w:lang w:val="en-US"/>
              </w:rPr>
              <w:t>•</w:t>
            </w:r>
            <w:r w:rsidRPr="001E088C">
              <w:rPr>
                <w:sz w:val="18"/>
                <w:szCs w:val="18"/>
                <w:lang w:val="en-US"/>
              </w:rPr>
              <w:t xml:space="preserve"> PowerPoint – </w:t>
            </w:r>
            <w:proofErr w:type="spellStart"/>
            <w:r w:rsidRPr="001E088C">
              <w:rPr>
                <w:sz w:val="18"/>
                <w:szCs w:val="18"/>
                <w:lang w:val="en-US"/>
              </w:rPr>
              <w:t>podczas</w:t>
            </w:r>
            <w:proofErr w:type="spellEnd"/>
            <w:r w:rsidRPr="001E088C">
              <w:rPr>
                <w:sz w:val="18"/>
                <w:szCs w:val="18"/>
                <w:lang w:val="en-US"/>
              </w:rPr>
              <w:t xml:space="preserve"> </w:t>
            </w:r>
            <w:proofErr w:type="spellStart"/>
            <w:r w:rsidRPr="001E088C">
              <w:rPr>
                <w:sz w:val="18"/>
                <w:szCs w:val="18"/>
                <w:lang w:val="en-US"/>
              </w:rPr>
              <w:t>prezentacji</w:t>
            </w:r>
            <w:proofErr w:type="spellEnd"/>
            <w:r w:rsidRPr="001E088C">
              <w:rPr>
                <w:sz w:val="18"/>
                <w:szCs w:val="18"/>
                <w:lang w:val="en-US"/>
              </w:rPr>
              <w:t xml:space="preserve"> z </w:t>
            </w:r>
            <w:proofErr w:type="spellStart"/>
            <w:r w:rsidRPr="001E088C">
              <w:rPr>
                <w:sz w:val="18"/>
                <w:szCs w:val="18"/>
                <w:lang w:val="en-US"/>
              </w:rPr>
              <w:t>wykorzystaniem</w:t>
            </w:r>
            <w:proofErr w:type="spellEnd"/>
            <w:r w:rsidRPr="001E088C">
              <w:rPr>
                <w:sz w:val="18"/>
                <w:szCs w:val="18"/>
                <w:lang w:val="en-US"/>
              </w:rPr>
              <w:t xml:space="preserve"> </w:t>
            </w:r>
            <w:proofErr w:type="spellStart"/>
            <w:r w:rsidRPr="001E088C">
              <w:rPr>
                <w:sz w:val="18"/>
                <w:szCs w:val="18"/>
                <w:lang w:val="en-US"/>
              </w:rPr>
              <w:t>programu</w:t>
            </w:r>
            <w:proofErr w:type="spellEnd"/>
            <w:r w:rsidRPr="001E088C">
              <w:rPr>
                <w:sz w:val="18"/>
                <w:szCs w:val="18"/>
                <w:lang w:val="en-US"/>
              </w:rPr>
              <w:t xml:space="preserve"> PowerPoint </w:t>
            </w:r>
            <w:proofErr w:type="spellStart"/>
            <w:r w:rsidRPr="001E088C">
              <w:rPr>
                <w:sz w:val="18"/>
                <w:szCs w:val="18"/>
                <w:lang w:val="en-US"/>
              </w:rPr>
              <w:t>użytkownik</w:t>
            </w:r>
            <w:proofErr w:type="spellEnd"/>
            <w:r w:rsidRPr="001E088C">
              <w:rPr>
                <w:sz w:val="18"/>
                <w:szCs w:val="18"/>
                <w:lang w:val="en-US"/>
              </w:rPr>
              <w:t xml:space="preserve"> </w:t>
            </w:r>
            <w:proofErr w:type="spellStart"/>
            <w:r w:rsidRPr="001E088C">
              <w:rPr>
                <w:sz w:val="18"/>
                <w:szCs w:val="18"/>
                <w:lang w:val="en-US"/>
              </w:rPr>
              <w:t>może</w:t>
            </w:r>
            <w:proofErr w:type="spellEnd"/>
            <w:r w:rsidRPr="001E088C">
              <w:rPr>
                <w:sz w:val="18"/>
                <w:szCs w:val="18"/>
                <w:lang w:val="en-US"/>
              </w:rPr>
              <w:t xml:space="preserve"> </w:t>
            </w:r>
            <w:proofErr w:type="spellStart"/>
            <w:r w:rsidRPr="001E088C">
              <w:rPr>
                <w:sz w:val="18"/>
                <w:szCs w:val="18"/>
                <w:lang w:val="en-US"/>
              </w:rPr>
              <w:t>nanosić</w:t>
            </w:r>
            <w:proofErr w:type="spellEnd"/>
            <w:r w:rsidRPr="001E088C">
              <w:rPr>
                <w:sz w:val="18"/>
                <w:szCs w:val="18"/>
                <w:lang w:val="en-US"/>
              </w:rPr>
              <w:t xml:space="preserve"> </w:t>
            </w:r>
            <w:proofErr w:type="spellStart"/>
            <w:r w:rsidRPr="001E088C">
              <w:rPr>
                <w:sz w:val="18"/>
                <w:szCs w:val="18"/>
                <w:lang w:val="en-US"/>
              </w:rPr>
              <w:t>notatki</w:t>
            </w:r>
            <w:proofErr w:type="spellEnd"/>
            <w:r w:rsidRPr="001E088C">
              <w:rPr>
                <w:sz w:val="18"/>
                <w:szCs w:val="18"/>
                <w:lang w:val="en-US"/>
              </w:rPr>
              <w:t xml:space="preserve"> </w:t>
            </w:r>
            <w:proofErr w:type="spellStart"/>
            <w:r w:rsidRPr="001E088C">
              <w:rPr>
                <w:sz w:val="18"/>
                <w:szCs w:val="18"/>
                <w:lang w:val="en-US"/>
              </w:rPr>
              <w:t>bezpośrednio</w:t>
            </w:r>
            <w:proofErr w:type="spellEnd"/>
            <w:r w:rsidRPr="001E088C">
              <w:rPr>
                <w:sz w:val="18"/>
                <w:szCs w:val="18"/>
                <w:lang w:val="en-US"/>
              </w:rPr>
              <w:t xml:space="preserve"> w </w:t>
            </w:r>
            <w:proofErr w:type="spellStart"/>
            <w:r w:rsidRPr="001E088C">
              <w:rPr>
                <w:sz w:val="18"/>
                <w:szCs w:val="18"/>
                <w:lang w:val="en-US"/>
              </w:rPr>
              <w:t>programie</w:t>
            </w:r>
            <w:proofErr w:type="spellEnd"/>
            <w:r w:rsidRPr="001E088C">
              <w:rPr>
                <w:sz w:val="18"/>
                <w:szCs w:val="18"/>
                <w:lang w:val="en-US"/>
              </w:rPr>
              <w:t xml:space="preserve">. </w:t>
            </w:r>
            <w:proofErr w:type="spellStart"/>
            <w:r w:rsidRPr="001E088C">
              <w:rPr>
                <w:sz w:val="18"/>
                <w:szCs w:val="18"/>
                <w:lang w:val="en-US"/>
              </w:rPr>
              <w:t>Osoba</w:t>
            </w:r>
            <w:proofErr w:type="spellEnd"/>
            <w:r w:rsidRPr="001E088C">
              <w:rPr>
                <w:sz w:val="18"/>
                <w:szCs w:val="18"/>
                <w:lang w:val="en-US"/>
              </w:rPr>
              <w:t xml:space="preserve"> </w:t>
            </w:r>
            <w:proofErr w:type="spellStart"/>
            <w:r w:rsidRPr="001E088C">
              <w:rPr>
                <w:sz w:val="18"/>
                <w:szCs w:val="18"/>
                <w:lang w:val="en-US"/>
              </w:rPr>
              <w:t>prezentująca</w:t>
            </w:r>
            <w:proofErr w:type="spellEnd"/>
            <w:r w:rsidRPr="001E088C">
              <w:rPr>
                <w:sz w:val="18"/>
                <w:szCs w:val="18"/>
                <w:lang w:val="en-US"/>
              </w:rPr>
              <w:t xml:space="preserve"> </w:t>
            </w:r>
            <w:proofErr w:type="spellStart"/>
            <w:r w:rsidRPr="001E088C">
              <w:rPr>
                <w:sz w:val="18"/>
                <w:szCs w:val="18"/>
                <w:lang w:val="en-US"/>
              </w:rPr>
              <w:t>może</w:t>
            </w:r>
            <w:proofErr w:type="spellEnd"/>
            <w:r w:rsidRPr="001E088C">
              <w:rPr>
                <w:sz w:val="18"/>
                <w:szCs w:val="18"/>
                <w:lang w:val="en-US"/>
              </w:rPr>
              <w:t xml:space="preserve"> </w:t>
            </w:r>
            <w:proofErr w:type="spellStart"/>
            <w:r w:rsidRPr="001E088C">
              <w:rPr>
                <w:sz w:val="18"/>
                <w:szCs w:val="18"/>
                <w:lang w:val="en-US"/>
              </w:rPr>
              <w:t>sterować</w:t>
            </w:r>
            <w:proofErr w:type="spellEnd"/>
            <w:r w:rsidRPr="001E088C">
              <w:rPr>
                <w:sz w:val="18"/>
                <w:szCs w:val="18"/>
                <w:lang w:val="en-US"/>
              </w:rPr>
              <w:t xml:space="preserve"> </w:t>
            </w:r>
            <w:proofErr w:type="spellStart"/>
            <w:r w:rsidRPr="001E088C">
              <w:rPr>
                <w:sz w:val="18"/>
                <w:szCs w:val="18"/>
                <w:lang w:val="en-US"/>
              </w:rPr>
              <w:t>prezentacją</w:t>
            </w:r>
            <w:proofErr w:type="spellEnd"/>
            <w:r w:rsidRPr="001E088C">
              <w:rPr>
                <w:sz w:val="18"/>
                <w:szCs w:val="18"/>
                <w:lang w:val="en-US"/>
              </w:rPr>
              <w:t xml:space="preserve"> </w:t>
            </w:r>
            <w:proofErr w:type="spellStart"/>
            <w:r w:rsidRPr="001E088C">
              <w:rPr>
                <w:sz w:val="18"/>
                <w:szCs w:val="18"/>
                <w:lang w:val="en-US"/>
              </w:rPr>
              <w:t>dotykiem</w:t>
            </w:r>
            <w:proofErr w:type="spellEnd"/>
            <w:r w:rsidRPr="001E088C">
              <w:rPr>
                <w:sz w:val="18"/>
                <w:szCs w:val="18"/>
                <w:lang w:val="en-US"/>
              </w:rPr>
              <w:t xml:space="preserve"> </w:t>
            </w:r>
            <w:proofErr w:type="spellStart"/>
            <w:r w:rsidRPr="001E088C">
              <w:rPr>
                <w:sz w:val="18"/>
                <w:szCs w:val="18"/>
                <w:lang w:val="en-US"/>
              </w:rPr>
              <w:t>cofać</w:t>
            </w:r>
            <w:proofErr w:type="spellEnd"/>
            <w:r w:rsidRPr="001E088C">
              <w:rPr>
                <w:sz w:val="18"/>
                <w:szCs w:val="18"/>
                <w:lang w:val="en-US"/>
              </w:rPr>
              <w:t xml:space="preserve"> </w:t>
            </w:r>
            <w:proofErr w:type="spellStart"/>
            <w:r w:rsidRPr="001E088C">
              <w:rPr>
                <w:sz w:val="18"/>
                <w:szCs w:val="18"/>
                <w:lang w:val="en-US"/>
              </w:rPr>
              <w:t>lub</w:t>
            </w:r>
            <w:proofErr w:type="spellEnd"/>
            <w:r w:rsidRPr="001E088C">
              <w:rPr>
                <w:sz w:val="18"/>
                <w:szCs w:val="18"/>
                <w:lang w:val="en-US"/>
              </w:rPr>
              <w:t xml:space="preserve"> </w:t>
            </w:r>
            <w:proofErr w:type="spellStart"/>
            <w:r w:rsidRPr="001E088C">
              <w:rPr>
                <w:sz w:val="18"/>
                <w:szCs w:val="18"/>
                <w:lang w:val="en-US"/>
              </w:rPr>
              <w:t>przechodzić</w:t>
            </w:r>
            <w:proofErr w:type="spellEnd"/>
            <w:r w:rsidRPr="001E088C">
              <w:rPr>
                <w:sz w:val="18"/>
                <w:szCs w:val="18"/>
                <w:lang w:val="en-US"/>
              </w:rPr>
              <w:t xml:space="preserve"> do </w:t>
            </w:r>
            <w:proofErr w:type="spellStart"/>
            <w:r w:rsidRPr="001E088C">
              <w:rPr>
                <w:sz w:val="18"/>
                <w:szCs w:val="18"/>
                <w:lang w:val="en-US"/>
              </w:rPr>
              <w:t>następnego</w:t>
            </w:r>
            <w:proofErr w:type="spellEnd"/>
            <w:r w:rsidRPr="001E088C">
              <w:rPr>
                <w:sz w:val="18"/>
                <w:szCs w:val="18"/>
                <w:lang w:val="en-US"/>
              </w:rPr>
              <w:t xml:space="preserve"> </w:t>
            </w:r>
            <w:proofErr w:type="spellStart"/>
            <w:r w:rsidRPr="001E088C">
              <w:rPr>
                <w:sz w:val="18"/>
                <w:szCs w:val="18"/>
                <w:lang w:val="en-US"/>
              </w:rPr>
              <w:t>slajdu</w:t>
            </w:r>
            <w:proofErr w:type="spellEnd"/>
            <w:r w:rsidRPr="001E088C">
              <w:rPr>
                <w:sz w:val="18"/>
                <w:szCs w:val="18"/>
                <w:lang w:val="en-US"/>
              </w:rPr>
              <w:t xml:space="preserve"> </w:t>
            </w:r>
            <w:proofErr w:type="spellStart"/>
            <w:r w:rsidRPr="001E088C">
              <w:rPr>
                <w:sz w:val="18"/>
                <w:szCs w:val="18"/>
                <w:lang w:val="en-US"/>
              </w:rPr>
              <w:t>wykorzystując</w:t>
            </w:r>
            <w:proofErr w:type="spellEnd"/>
            <w:r w:rsidRPr="001E088C">
              <w:rPr>
                <w:sz w:val="18"/>
                <w:szCs w:val="18"/>
                <w:lang w:val="en-US"/>
              </w:rPr>
              <w:t xml:space="preserve"> </w:t>
            </w:r>
            <w:proofErr w:type="spellStart"/>
            <w:r w:rsidRPr="001E088C">
              <w:rPr>
                <w:sz w:val="18"/>
                <w:szCs w:val="18"/>
                <w:lang w:val="en-US"/>
              </w:rPr>
              <w:t>ruchy</w:t>
            </w:r>
            <w:proofErr w:type="spellEnd"/>
            <w:r w:rsidRPr="001E088C">
              <w:rPr>
                <w:sz w:val="18"/>
                <w:szCs w:val="18"/>
                <w:lang w:val="en-US"/>
              </w:rPr>
              <w:t xml:space="preserve"> </w:t>
            </w:r>
            <w:proofErr w:type="spellStart"/>
            <w:r w:rsidRPr="001E088C">
              <w:rPr>
                <w:sz w:val="18"/>
                <w:szCs w:val="18"/>
                <w:lang w:val="en-US"/>
              </w:rPr>
              <w:t>znane</w:t>
            </w:r>
            <w:proofErr w:type="spellEnd"/>
            <w:r w:rsidRPr="001E088C">
              <w:rPr>
                <w:sz w:val="18"/>
                <w:szCs w:val="18"/>
                <w:lang w:val="en-US"/>
              </w:rPr>
              <w:t xml:space="preserve"> z </w:t>
            </w:r>
            <w:proofErr w:type="spellStart"/>
            <w:r w:rsidRPr="001E088C">
              <w:rPr>
                <w:sz w:val="18"/>
                <w:szCs w:val="18"/>
                <w:lang w:val="en-US"/>
              </w:rPr>
              <w:t>urządzeń</w:t>
            </w:r>
            <w:proofErr w:type="spellEnd"/>
            <w:r w:rsidRPr="001E088C">
              <w:rPr>
                <w:sz w:val="18"/>
                <w:szCs w:val="18"/>
                <w:lang w:val="en-US"/>
              </w:rPr>
              <w:t xml:space="preserve"> </w:t>
            </w:r>
            <w:proofErr w:type="spellStart"/>
            <w:r w:rsidRPr="001E088C">
              <w:rPr>
                <w:sz w:val="18"/>
                <w:szCs w:val="18"/>
                <w:lang w:val="en-US"/>
              </w:rPr>
              <w:t>typu</w:t>
            </w:r>
            <w:proofErr w:type="spellEnd"/>
            <w:r w:rsidRPr="001E088C">
              <w:rPr>
                <w:sz w:val="18"/>
                <w:szCs w:val="18"/>
                <w:lang w:val="en-US"/>
              </w:rPr>
              <w:t xml:space="preserve"> tablet. Np. </w:t>
            </w:r>
            <w:proofErr w:type="spellStart"/>
            <w:r w:rsidRPr="001E088C">
              <w:rPr>
                <w:sz w:val="18"/>
                <w:szCs w:val="18"/>
                <w:lang w:val="en-US"/>
              </w:rPr>
              <w:t>przesunięcie</w:t>
            </w:r>
            <w:proofErr w:type="spellEnd"/>
            <w:r w:rsidRPr="001E088C">
              <w:rPr>
                <w:sz w:val="18"/>
                <w:szCs w:val="18"/>
                <w:lang w:val="en-US"/>
              </w:rPr>
              <w:t xml:space="preserve"> po </w:t>
            </w:r>
            <w:proofErr w:type="spellStart"/>
            <w:r w:rsidRPr="001E088C">
              <w:rPr>
                <w:sz w:val="18"/>
                <w:szCs w:val="18"/>
                <w:lang w:val="en-US"/>
              </w:rPr>
              <w:t>ekranie</w:t>
            </w:r>
            <w:proofErr w:type="spellEnd"/>
            <w:r w:rsidRPr="001E088C">
              <w:rPr>
                <w:sz w:val="18"/>
                <w:szCs w:val="18"/>
                <w:lang w:val="en-US"/>
              </w:rPr>
              <w:t xml:space="preserve"> </w:t>
            </w:r>
            <w:proofErr w:type="spellStart"/>
            <w:r w:rsidRPr="001E088C">
              <w:rPr>
                <w:sz w:val="18"/>
                <w:szCs w:val="18"/>
                <w:lang w:val="en-US"/>
              </w:rPr>
              <w:t>od</w:t>
            </w:r>
            <w:proofErr w:type="spellEnd"/>
            <w:r w:rsidRPr="001E088C">
              <w:rPr>
                <w:sz w:val="18"/>
                <w:szCs w:val="18"/>
                <w:lang w:val="en-US"/>
              </w:rPr>
              <w:t xml:space="preserve"> </w:t>
            </w:r>
            <w:proofErr w:type="spellStart"/>
            <w:r w:rsidRPr="001E088C">
              <w:rPr>
                <w:sz w:val="18"/>
                <w:szCs w:val="18"/>
                <w:lang w:val="en-US"/>
              </w:rPr>
              <w:t>lewej</w:t>
            </w:r>
            <w:proofErr w:type="spellEnd"/>
            <w:r w:rsidRPr="001E088C">
              <w:rPr>
                <w:sz w:val="18"/>
                <w:szCs w:val="18"/>
                <w:lang w:val="en-US"/>
              </w:rPr>
              <w:t xml:space="preserve"> do </w:t>
            </w:r>
            <w:proofErr w:type="spellStart"/>
            <w:r w:rsidRPr="001E088C">
              <w:rPr>
                <w:sz w:val="18"/>
                <w:szCs w:val="18"/>
                <w:lang w:val="en-US"/>
              </w:rPr>
              <w:t>prawej</w:t>
            </w:r>
            <w:proofErr w:type="spellEnd"/>
            <w:r w:rsidRPr="001E088C">
              <w:rPr>
                <w:sz w:val="18"/>
                <w:szCs w:val="18"/>
                <w:lang w:val="en-US"/>
              </w:rPr>
              <w:t xml:space="preserve"> </w:t>
            </w:r>
            <w:proofErr w:type="spellStart"/>
            <w:r w:rsidRPr="001E088C">
              <w:rPr>
                <w:sz w:val="18"/>
                <w:szCs w:val="18"/>
                <w:lang w:val="en-US"/>
              </w:rPr>
              <w:t>cofnie</w:t>
            </w:r>
            <w:proofErr w:type="spellEnd"/>
            <w:r w:rsidRPr="001E088C">
              <w:rPr>
                <w:sz w:val="18"/>
                <w:szCs w:val="18"/>
                <w:lang w:val="en-US"/>
              </w:rPr>
              <w:t xml:space="preserve"> </w:t>
            </w:r>
            <w:proofErr w:type="spellStart"/>
            <w:r w:rsidRPr="001E088C">
              <w:rPr>
                <w:sz w:val="18"/>
                <w:szCs w:val="18"/>
                <w:lang w:val="en-US"/>
              </w:rPr>
              <w:t>slajd</w:t>
            </w:r>
            <w:proofErr w:type="spellEnd"/>
            <w:r w:rsidRPr="001E088C">
              <w:rPr>
                <w:sz w:val="18"/>
                <w:szCs w:val="18"/>
                <w:lang w:val="en-US"/>
              </w:rPr>
              <w:t xml:space="preserve">, </w:t>
            </w:r>
            <w:proofErr w:type="spellStart"/>
            <w:r w:rsidRPr="001E088C">
              <w:rPr>
                <w:sz w:val="18"/>
                <w:szCs w:val="18"/>
                <w:lang w:val="en-US"/>
              </w:rPr>
              <w:t>natomiast</w:t>
            </w:r>
            <w:proofErr w:type="spellEnd"/>
            <w:r w:rsidRPr="001E088C">
              <w:rPr>
                <w:sz w:val="18"/>
                <w:szCs w:val="18"/>
                <w:lang w:val="en-US"/>
              </w:rPr>
              <w:t xml:space="preserve"> </w:t>
            </w:r>
            <w:proofErr w:type="spellStart"/>
            <w:r w:rsidRPr="001E088C">
              <w:rPr>
                <w:sz w:val="18"/>
                <w:szCs w:val="18"/>
                <w:lang w:val="en-US"/>
              </w:rPr>
              <w:t>gdy</w:t>
            </w:r>
            <w:proofErr w:type="spellEnd"/>
            <w:r w:rsidRPr="001E088C">
              <w:rPr>
                <w:sz w:val="18"/>
                <w:szCs w:val="18"/>
                <w:lang w:val="en-US"/>
              </w:rPr>
              <w:t xml:space="preserve"> </w:t>
            </w:r>
            <w:proofErr w:type="spellStart"/>
            <w:r w:rsidRPr="001E088C">
              <w:rPr>
                <w:sz w:val="18"/>
                <w:szCs w:val="18"/>
                <w:lang w:val="en-US"/>
              </w:rPr>
              <w:t>zbliżymy</w:t>
            </w:r>
            <w:proofErr w:type="spellEnd"/>
            <w:r w:rsidRPr="001E088C">
              <w:rPr>
                <w:sz w:val="18"/>
                <w:szCs w:val="18"/>
                <w:lang w:val="en-US"/>
              </w:rPr>
              <w:t xml:space="preserve"> do </w:t>
            </w:r>
            <w:proofErr w:type="spellStart"/>
            <w:r w:rsidRPr="001E088C">
              <w:rPr>
                <w:sz w:val="18"/>
                <w:szCs w:val="18"/>
                <w:lang w:val="en-US"/>
              </w:rPr>
              <w:t>ekranu</w:t>
            </w:r>
            <w:proofErr w:type="spellEnd"/>
            <w:r w:rsidRPr="001E088C">
              <w:rPr>
                <w:sz w:val="18"/>
                <w:szCs w:val="18"/>
                <w:lang w:val="en-US"/>
              </w:rPr>
              <w:t xml:space="preserve"> </w:t>
            </w:r>
            <w:proofErr w:type="spellStart"/>
            <w:r w:rsidRPr="001E088C">
              <w:rPr>
                <w:sz w:val="18"/>
                <w:szCs w:val="18"/>
                <w:lang w:val="en-US"/>
              </w:rPr>
              <w:t>pisak</w:t>
            </w:r>
            <w:proofErr w:type="spellEnd"/>
            <w:r w:rsidRPr="001E088C">
              <w:rPr>
                <w:sz w:val="18"/>
                <w:szCs w:val="18"/>
                <w:lang w:val="en-US"/>
              </w:rPr>
              <w:t xml:space="preserve"> </w:t>
            </w:r>
            <w:proofErr w:type="spellStart"/>
            <w:r w:rsidRPr="001E088C">
              <w:rPr>
                <w:sz w:val="18"/>
                <w:szCs w:val="18"/>
                <w:lang w:val="en-US"/>
              </w:rPr>
              <w:t>dołączony</w:t>
            </w:r>
            <w:proofErr w:type="spellEnd"/>
            <w:r w:rsidRPr="001E088C">
              <w:rPr>
                <w:sz w:val="18"/>
                <w:szCs w:val="18"/>
                <w:lang w:val="en-US"/>
              </w:rPr>
              <w:t xml:space="preserve"> do </w:t>
            </w:r>
            <w:proofErr w:type="spellStart"/>
            <w:r w:rsidRPr="001E088C">
              <w:rPr>
                <w:sz w:val="18"/>
                <w:szCs w:val="18"/>
                <w:lang w:val="en-US"/>
              </w:rPr>
              <w:t>monitora</w:t>
            </w:r>
            <w:proofErr w:type="spellEnd"/>
            <w:r w:rsidRPr="001E088C">
              <w:rPr>
                <w:sz w:val="18"/>
                <w:szCs w:val="18"/>
                <w:lang w:val="en-US"/>
              </w:rPr>
              <w:t xml:space="preserve"> </w:t>
            </w:r>
            <w:proofErr w:type="spellStart"/>
            <w:r w:rsidRPr="001E088C">
              <w:rPr>
                <w:sz w:val="18"/>
                <w:szCs w:val="18"/>
                <w:lang w:val="en-US"/>
              </w:rPr>
              <w:t>automatycznie</w:t>
            </w:r>
            <w:proofErr w:type="spellEnd"/>
            <w:r w:rsidRPr="001E088C">
              <w:rPr>
                <w:sz w:val="18"/>
                <w:szCs w:val="18"/>
                <w:lang w:val="en-US"/>
              </w:rPr>
              <w:t xml:space="preserve"> </w:t>
            </w:r>
            <w:proofErr w:type="spellStart"/>
            <w:r w:rsidRPr="001E088C">
              <w:rPr>
                <w:sz w:val="18"/>
                <w:szCs w:val="18"/>
                <w:lang w:val="en-US"/>
              </w:rPr>
              <w:t>uruchomi</w:t>
            </w:r>
            <w:proofErr w:type="spellEnd"/>
            <w:r w:rsidRPr="001E088C">
              <w:rPr>
                <w:sz w:val="18"/>
                <w:szCs w:val="18"/>
                <w:lang w:val="en-US"/>
              </w:rPr>
              <w:t xml:space="preserve"> to </w:t>
            </w:r>
            <w:proofErr w:type="spellStart"/>
            <w:r w:rsidRPr="001E088C">
              <w:rPr>
                <w:sz w:val="18"/>
                <w:szCs w:val="18"/>
                <w:lang w:val="en-US"/>
              </w:rPr>
              <w:t>narzędzie</w:t>
            </w:r>
            <w:proofErr w:type="spellEnd"/>
            <w:r w:rsidRPr="001E088C">
              <w:rPr>
                <w:sz w:val="18"/>
                <w:szCs w:val="18"/>
                <w:lang w:val="en-US"/>
              </w:rPr>
              <w:t xml:space="preserve"> do </w:t>
            </w:r>
            <w:proofErr w:type="spellStart"/>
            <w:r w:rsidRPr="001E088C">
              <w:rPr>
                <w:sz w:val="18"/>
                <w:szCs w:val="18"/>
                <w:lang w:val="en-US"/>
              </w:rPr>
              <w:t>pisania</w:t>
            </w:r>
            <w:proofErr w:type="spellEnd"/>
            <w:r w:rsidRPr="001E088C">
              <w:rPr>
                <w:sz w:val="18"/>
                <w:szCs w:val="18"/>
                <w:lang w:val="en-US"/>
              </w:rPr>
              <w:t xml:space="preserve"> </w:t>
            </w:r>
            <w:proofErr w:type="spellStart"/>
            <w:r w:rsidRPr="001E088C">
              <w:rPr>
                <w:sz w:val="18"/>
                <w:szCs w:val="18"/>
                <w:lang w:val="en-US"/>
              </w:rPr>
              <w:t>pozwalające</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dodanie</w:t>
            </w:r>
            <w:proofErr w:type="spellEnd"/>
            <w:r w:rsidRPr="001E088C">
              <w:rPr>
                <w:sz w:val="18"/>
                <w:szCs w:val="18"/>
                <w:lang w:val="en-US"/>
              </w:rPr>
              <w:t xml:space="preserve"> </w:t>
            </w:r>
            <w:proofErr w:type="spellStart"/>
            <w:r w:rsidRPr="001E088C">
              <w:rPr>
                <w:sz w:val="18"/>
                <w:szCs w:val="18"/>
                <w:lang w:val="en-US"/>
              </w:rPr>
              <w:t>odręcznych</w:t>
            </w:r>
            <w:proofErr w:type="spellEnd"/>
            <w:r w:rsidRPr="001E088C">
              <w:rPr>
                <w:sz w:val="18"/>
                <w:szCs w:val="18"/>
                <w:lang w:val="en-US"/>
              </w:rPr>
              <w:t xml:space="preserve"> </w:t>
            </w:r>
            <w:proofErr w:type="spellStart"/>
            <w:r w:rsidRPr="001E088C">
              <w:rPr>
                <w:sz w:val="18"/>
                <w:szCs w:val="18"/>
                <w:lang w:val="en-US"/>
              </w:rPr>
              <w:t>notatek</w:t>
            </w:r>
            <w:proofErr w:type="spellEnd"/>
            <w:r w:rsidRPr="001E088C">
              <w:rPr>
                <w:sz w:val="18"/>
                <w:szCs w:val="18"/>
                <w:lang w:val="en-US"/>
              </w:rPr>
              <w:t xml:space="preserve"> do </w:t>
            </w:r>
            <w:proofErr w:type="spellStart"/>
            <w:r w:rsidRPr="001E088C">
              <w:rPr>
                <w:sz w:val="18"/>
                <w:szCs w:val="18"/>
                <w:lang w:val="en-US"/>
              </w:rPr>
              <w:t>prezentacji</w:t>
            </w:r>
            <w:proofErr w:type="spellEnd"/>
            <w:r w:rsidRPr="001E088C">
              <w:rPr>
                <w:sz w:val="18"/>
                <w:szCs w:val="18"/>
                <w:lang w:val="en-US"/>
              </w:rPr>
              <w:t xml:space="preserve">. Po </w:t>
            </w:r>
            <w:proofErr w:type="spellStart"/>
            <w:r w:rsidRPr="001E088C">
              <w:rPr>
                <w:sz w:val="18"/>
                <w:szCs w:val="18"/>
                <w:lang w:val="en-US"/>
              </w:rPr>
              <w:t>zakończeniu</w:t>
            </w:r>
            <w:proofErr w:type="spellEnd"/>
            <w:r w:rsidRPr="001E088C">
              <w:rPr>
                <w:sz w:val="18"/>
                <w:szCs w:val="18"/>
                <w:lang w:val="en-US"/>
              </w:rPr>
              <w:t xml:space="preserve"> </w:t>
            </w:r>
            <w:proofErr w:type="spellStart"/>
            <w:r w:rsidRPr="001E088C">
              <w:rPr>
                <w:sz w:val="18"/>
                <w:szCs w:val="18"/>
                <w:lang w:val="en-US"/>
              </w:rPr>
              <w:t>prezentacji</w:t>
            </w:r>
            <w:proofErr w:type="spellEnd"/>
            <w:r w:rsidRPr="001E088C">
              <w:rPr>
                <w:sz w:val="18"/>
                <w:szCs w:val="18"/>
                <w:lang w:val="en-US"/>
              </w:rPr>
              <w:t xml:space="preserve"> </w:t>
            </w:r>
            <w:proofErr w:type="spellStart"/>
            <w:r w:rsidRPr="001E088C">
              <w:rPr>
                <w:sz w:val="18"/>
                <w:szCs w:val="18"/>
                <w:lang w:val="en-US"/>
              </w:rPr>
              <w:t>notatki</w:t>
            </w:r>
            <w:proofErr w:type="spellEnd"/>
            <w:r w:rsidRPr="001E088C">
              <w:rPr>
                <w:sz w:val="18"/>
                <w:szCs w:val="18"/>
                <w:lang w:val="en-US"/>
              </w:rPr>
              <w:t xml:space="preserve"> </w:t>
            </w:r>
            <w:proofErr w:type="spellStart"/>
            <w:r w:rsidRPr="001E088C">
              <w:rPr>
                <w:sz w:val="18"/>
                <w:szCs w:val="18"/>
                <w:lang w:val="en-US"/>
              </w:rPr>
              <w:t>mogą</w:t>
            </w:r>
            <w:proofErr w:type="spellEnd"/>
            <w:r w:rsidRPr="001E088C">
              <w:rPr>
                <w:sz w:val="18"/>
                <w:szCs w:val="18"/>
                <w:lang w:val="en-US"/>
              </w:rPr>
              <w:t xml:space="preserve"> </w:t>
            </w:r>
            <w:proofErr w:type="spellStart"/>
            <w:r w:rsidRPr="001E088C">
              <w:rPr>
                <w:sz w:val="18"/>
                <w:szCs w:val="18"/>
                <w:lang w:val="en-US"/>
              </w:rPr>
              <w:t>zostać</w:t>
            </w:r>
            <w:proofErr w:type="spellEnd"/>
            <w:r w:rsidRPr="001E088C">
              <w:rPr>
                <w:sz w:val="18"/>
                <w:szCs w:val="18"/>
                <w:lang w:val="en-US"/>
              </w:rPr>
              <w:t xml:space="preserve"> </w:t>
            </w:r>
            <w:proofErr w:type="spellStart"/>
            <w:r w:rsidRPr="001E088C">
              <w:rPr>
                <w:sz w:val="18"/>
                <w:szCs w:val="18"/>
                <w:lang w:val="en-US"/>
              </w:rPr>
              <w:t>zapisane</w:t>
            </w:r>
            <w:proofErr w:type="spellEnd"/>
            <w:r w:rsidRPr="001E088C">
              <w:rPr>
                <w:sz w:val="18"/>
                <w:szCs w:val="18"/>
                <w:lang w:val="en-US"/>
              </w:rPr>
              <w:t xml:space="preserve"> </w:t>
            </w:r>
            <w:proofErr w:type="spellStart"/>
            <w:r w:rsidRPr="001E088C">
              <w:rPr>
                <w:sz w:val="18"/>
                <w:szCs w:val="18"/>
                <w:lang w:val="en-US"/>
              </w:rPr>
              <w:t>bezpośrednio</w:t>
            </w:r>
            <w:proofErr w:type="spellEnd"/>
            <w:r w:rsidRPr="001E088C">
              <w:rPr>
                <w:sz w:val="18"/>
                <w:szCs w:val="18"/>
                <w:lang w:val="en-US"/>
              </w:rPr>
              <w:t xml:space="preserve"> w </w:t>
            </w:r>
            <w:proofErr w:type="spellStart"/>
            <w:r w:rsidRPr="001E088C">
              <w:rPr>
                <w:sz w:val="18"/>
                <w:szCs w:val="18"/>
                <w:lang w:val="en-US"/>
              </w:rPr>
              <w:t>nich</w:t>
            </w:r>
            <w:proofErr w:type="spellEnd"/>
            <w:r w:rsidRPr="001E088C">
              <w:rPr>
                <w:sz w:val="18"/>
                <w:szCs w:val="18"/>
                <w:lang w:val="en-US"/>
              </w:rPr>
              <w:t xml:space="preserve"> bez </w:t>
            </w:r>
            <w:proofErr w:type="spellStart"/>
            <w:r w:rsidRPr="001E088C">
              <w:rPr>
                <w:sz w:val="18"/>
                <w:szCs w:val="18"/>
                <w:lang w:val="en-US"/>
              </w:rPr>
              <w:t>używania</w:t>
            </w:r>
            <w:proofErr w:type="spellEnd"/>
            <w:r w:rsidRPr="001E088C">
              <w:rPr>
                <w:sz w:val="18"/>
                <w:szCs w:val="18"/>
                <w:lang w:val="en-US"/>
              </w:rPr>
              <w:t xml:space="preserve"> </w:t>
            </w:r>
            <w:proofErr w:type="spellStart"/>
            <w:r w:rsidRPr="001E088C">
              <w:rPr>
                <w:sz w:val="18"/>
                <w:szCs w:val="18"/>
                <w:lang w:val="en-US"/>
              </w:rPr>
              <w:t>dodatkowych</w:t>
            </w:r>
            <w:proofErr w:type="spellEnd"/>
            <w:r w:rsidRPr="001E088C">
              <w:rPr>
                <w:sz w:val="18"/>
                <w:szCs w:val="18"/>
                <w:lang w:val="en-US"/>
              </w:rPr>
              <w:t xml:space="preserve"> </w:t>
            </w:r>
            <w:proofErr w:type="spellStart"/>
            <w:r w:rsidRPr="001E088C">
              <w:rPr>
                <w:sz w:val="18"/>
                <w:szCs w:val="18"/>
                <w:lang w:val="en-US"/>
              </w:rPr>
              <w:t>programów</w:t>
            </w:r>
            <w:proofErr w:type="spellEnd"/>
            <w:r w:rsidRPr="001E088C">
              <w:rPr>
                <w:sz w:val="18"/>
                <w:szCs w:val="18"/>
                <w:lang w:val="en-US"/>
              </w:rPr>
              <w:t>.</w:t>
            </w:r>
          </w:p>
          <w:p w14:paraId="2D0E71CE" w14:textId="77777777" w:rsidR="001E088C" w:rsidRPr="001E088C" w:rsidRDefault="001E088C" w:rsidP="00D62CA0">
            <w:pPr>
              <w:rPr>
                <w:sz w:val="18"/>
                <w:szCs w:val="18"/>
                <w:lang w:val="en-US"/>
              </w:rPr>
            </w:pPr>
            <w:r w:rsidRPr="001E088C">
              <w:rPr>
                <w:rFonts w:hint="eastAsia"/>
                <w:sz w:val="18"/>
                <w:szCs w:val="18"/>
                <w:lang w:val="en-US"/>
              </w:rPr>
              <w:lastRenderedPageBreak/>
              <w:t>•</w:t>
            </w:r>
            <w:r w:rsidRPr="001E088C">
              <w:rPr>
                <w:sz w:val="18"/>
                <w:szCs w:val="18"/>
                <w:lang w:val="en-US"/>
              </w:rPr>
              <w:t xml:space="preserve"> </w:t>
            </w:r>
            <w:proofErr w:type="spellStart"/>
            <w:r w:rsidRPr="001E088C">
              <w:rPr>
                <w:sz w:val="18"/>
                <w:szCs w:val="18"/>
                <w:lang w:val="en-US"/>
              </w:rPr>
              <w:t>Stiky</w:t>
            </w:r>
            <w:proofErr w:type="spellEnd"/>
            <w:r w:rsidRPr="001E088C">
              <w:rPr>
                <w:sz w:val="18"/>
                <w:szCs w:val="18"/>
                <w:lang w:val="en-US"/>
              </w:rPr>
              <w:t xml:space="preserve"> Notes – Program </w:t>
            </w:r>
            <w:proofErr w:type="spellStart"/>
            <w:r w:rsidRPr="001E088C">
              <w:rPr>
                <w:sz w:val="18"/>
                <w:szCs w:val="18"/>
                <w:lang w:val="en-US"/>
              </w:rPr>
              <w:t>pozwala</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tworzenie</w:t>
            </w:r>
            <w:proofErr w:type="spellEnd"/>
            <w:r w:rsidRPr="001E088C">
              <w:rPr>
                <w:sz w:val="18"/>
                <w:szCs w:val="18"/>
                <w:lang w:val="en-US"/>
              </w:rPr>
              <w:t xml:space="preserve"> </w:t>
            </w:r>
            <w:proofErr w:type="spellStart"/>
            <w:r w:rsidRPr="001E088C">
              <w:rPr>
                <w:sz w:val="18"/>
                <w:szCs w:val="18"/>
                <w:lang w:val="en-US"/>
              </w:rPr>
              <w:t>odręcznie</w:t>
            </w:r>
            <w:proofErr w:type="spellEnd"/>
            <w:r w:rsidRPr="001E088C">
              <w:rPr>
                <w:sz w:val="18"/>
                <w:szCs w:val="18"/>
                <w:lang w:val="en-US"/>
              </w:rPr>
              <w:t xml:space="preserve"> </w:t>
            </w:r>
            <w:proofErr w:type="spellStart"/>
            <w:r w:rsidRPr="001E088C">
              <w:rPr>
                <w:sz w:val="18"/>
                <w:szCs w:val="18"/>
                <w:lang w:val="en-US"/>
              </w:rPr>
              <w:t>wykonanych</w:t>
            </w:r>
            <w:proofErr w:type="spellEnd"/>
            <w:r w:rsidRPr="001E088C">
              <w:rPr>
                <w:sz w:val="18"/>
                <w:szCs w:val="18"/>
                <w:lang w:val="en-US"/>
              </w:rPr>
              <w:t xml:space="preserve"> </w:t>
            </w:r>
            <w:proofErr w:type="spellStart"/>
            <w:r w:rsidRPr="001E088C">
              <w:rPr>
                <w:sz w:val="18"/>
                <w:szCs w:val="18"/>
                <w:lang w:val="en-US"/>
              </w:rPr>
              <w:t>notatek</w:t>
            </w:r>
            <w:proofErr w:type="spellEnd"/>
            <w:r w:rsidRPr="001E088C">
              <w:rPr>
                <w:sz w:val="18"/>
                <w:szCs w:val="18"/>
                <w:lang w:val="en-US"/>
              </w:rPr>
              <w:t xml:space="preserve"> w </w:t>
            </w:r>
            <w:proofErr w:type="spellStart"/>
            <w:r w:rsidRPr="001E088C">
              <w:rPr>
                <w:sz w:val="18"/>
                <w:szCs w:val="18"/>
                <w:lang w:val="en-US"/>
              </w:rPr>
              <w:t>formie</w:t>
            </w:r>
            <w:proofErr w:type="spellEnd"/>
            <w:r w:rsidRPr="001E088C">
              <w:rPr>
                <w:sz w:val="18"/>
                <w:szCs w:val="18"/>
                <w:lang w:val="en-US"/>
              </w:rPr>
              <w:t xml:space="preserve"> „</w:t>
            </w:r>
            <w:proofErr w:type="spellStart"/>
            <w:r w:rsidRPr="001E088C">
              <w:rPr>
                <w:sz w:val="18"/>
                <w:szCs w:val="18"/>
                <w:lang w:val="en-US"/>
              </w:rPr>
              <w:t>kartek</w:t>
            </w:r>
            <w:proofErr w:type="spellEnd"/>
            <w:r w:rsidRPr="001E088C">
              <w:rPr>
                <w:sz w:val="18"/>
                <w:szCs w:val="18"/>
                <w:lang w:val="en-US"/>
              </w:rPr>
              <w:t xml:space="preserve"> </w:t>
            </w:r>
            <w:proofErr w:type="spellStart"/>
            <w:r w:rsidRPr="001E088C">
              <w:rPr>
                <w:sz w:val="18"/>
                <w:szCs w:val="18"/>
                <w:lang w:val="en-US"/>
              </w:rPr>
              <w:t>samoprzylepnych</w:t>
            </w:r>
            <w:proofErr w:type="spellEnd"/>
            <w:r w:rsidRPr="001E088C">
              <w:rPr>
                <w:sz w:val="18"/>
                <w:szCs w:val="18"/>
                <w:lang w:val="en-US"/>
              </w:rPr>
              <w:t>”</w:t>
            </w:r>
          </w:p>
          <w:p w14:paraId="1E30C035" w14:textId="77777777" w:rsidR="001E088C" w:rsidRPr="001E088C" w:rsidRDefault="001E088C" w:rsidP="00D62CA0">
            <w:pPr>
              <w:rPr>
                <w:sz w:val="18"/>
                <w:szCs w:val="18"/>
                <w:lang w:val="en-US"/>
              </w:rPr>
            </w:pPr>
            <w:r w:rsidRPr="001E088C">
              <w:rPr>
                <w:rFonts w:hint="eastAsia"/>
                <w:sz w:val="18"/>
                <w:szCs w:val="18"/>
                <w:lang w:val="en-US"/>
              </w:rPr>
              <w:t>•</w:t>
            </w:r>
            <w:r w:rsidRPr="001E088C">
              <w:rPr>
                <w:sz w:val="18"/>
                <w:szCs w:val="18"/>
                <w:lang w:val="en-US"/>
              </w:rPr>
              <w:t xml:space="preserve"> OneNote – W </w:t>
            </w:r>
            <w:proofErr w:type="spellStart"/>
            <w:r w:rsidRPr="001E088C">
              <w:rPr>
                <w:sz w:val="18"/>
                <w:szCs w:val="18"/>
                <w:lang w:val="en-US"/>
              </w:rPr>
              <w:t>tym</w:t>
            </w:r>
            <w:proofErr w:type="spellEnd"/>
            <w:r w:rsidRPr="001E088C">
              <w:rPr>
                <w:sz w:val="18"/>
                <w:szCs w:val="18"/>
                <w:lang w:val="en-US"/>
              </w:rPr>
              <w:t xml:space="preserve"> </w:t>
            </w:r>
            <w:proofErr w:type="spellStart"/>
            <w:r w:rsidRPr="001E088C">
              <w:rPr>
                <w:sz w:val="18"/>
                <w:szCs w:val="18"/>
                <w:lang w:val="en-US"/>
              </w:rPr>
              <w:t>programie</w:t>
            </w:r>
            <w:proofErr w:type="spellEnd"/>
            <w:r w:rsidRPr="001E088C">
              <w:rPr>
                <w:sz w:val="18"/>
                <w:szCs w:val="18"/>
                <w:lang w:val="en-US"/>
              </w:rPr>
              <w:t xml:space="preserve"> </w:t>
            </w:r>
            <w:proofErr w:type="spellStart"/>
            <w:r w:rsidRPr="001E088C">
              <w:rPr>
                <w:sz w:val="18"/>
                <w:szCs w:val="18"/>
                <w:lang w:val="en-US"/>
              </w:rPr>
              <w:t>podobnie</w:t>
            </w:r>
            <w:proofErr w:type="spellEnd"/>
            <w:r w:rsidRPr="001E088C">
              <w:rPr>
                <w:sz w:val="18"/>
                <w:szCs w:val="18"/>
                <w:lang w:val="en-US"/>
              </w:rPr>
              <w:t xml:space="preserve"> jak w </w:t>
            </w:r>
            <w:proofErr w:type="spellStart"/>
            <w:r w:rsidRPr="001E088C">
              <w:rPr>
                <w:sz w:val="18"/>
                <w:szCs w:val="18"/>
                <w:lang w:val="en-US"/>
              </w:rPr>
              <w:t>przeglądarce</w:t>
            </w:r>
            <w:proofErr w:type="spellEnd"/>
            <w:r w:rsidRPr="001E088C">
              <w:rPr>
                <w:sz w:val="18"/>
                <w:szCs w:val="18"/>
                <w:lang w:val="en-US"/>
              </w:rPr>
              <w:t xml:space="preserve"> Edge </w:t>
            </w:r>
            <w:proofErr w:type="spellStart"/>
            <w:r w:rsidRPr="001E088C">
              <w:rPr>
                <w:sz w:val="18"/>
                <w:szCs w:val="18"/>
                <w:lang w:val="en-US"/>
              </w:rPr>
              <w:t>musimy</w:t>
            </w:r>
            <w:proofErr w:type="spellEnd"/>
            <w:r w:rsidRPr="001E088C">
              <w:rPr>
                <w:sz w:val="18"/>
                <w:szCs w:val="18"/>
                <w:lang w:val="en-US"/>
              </w:rPr>
              <w:t xml:space="preserve"> </w:t>
            </w:r>
            <w:proofErr w:type="spellStart"/>
            <w:r w:rsidRPr="001E088C">
              <w:rPr>
                <w:sz w:val="18"/>
                <w:szCs w:val="18"/>
                <w:lang w:val="en-US"/>
              </w:rPr>
              <w:t>mieć</w:t>
            </w:r>
            <w:proofErr w:type="spellEnd"/>
            <w:r w:rsidRPr="001E088C">
              <w:rPr>
                <w:sz w:val="18"/>
                <w:szCs w:val="18"/>
                <w:lang w:val="en-US"/>
              </w:rPr>
              <w:t xml:space="preserve"> </w:t>
            </w:r>
            <w:proofErr w:type="spellStart"/>
            <w:r w:rsidRPr="001E088C">
              <w:rPr>
                <w:sz w:val="18"/>
                <w:szCs w:val="18"/>
                <w:lang w:val="en-US"/>
              </w:rPr>
              <w:t>automatyczną</w:t>
            </w:r>
            <w:proofErr w:type="spellEnd"/>
            <w:r w:rsidRPr="001E088C">
              <w:rPr>
                <w:sz w:val="18"/>
                <w:szCs w:val="18"/>
                <w:lang w:val="en-US"/>
              </w:rPr>
              <w:t xml:space="preserve"> </w:t>
            </w:r>
            <w:proofErr w:type="spellStart"/>
            <w:r w:rsidRPr="001E088C">
              <w:rPr>
                <w:sz w:val="18"/>
                <w:szCs w:val="18"/>
                <w:lang w:val="en-US"/>
              </w:rPr>
              <w:t>funkcje</w:t>
            </w:r>
            <w:proofErr w:type="spellEnd"/>
            <w:r w:rsidRPr="001E088C">
              <w:rPr>
                <w:sz w:val="18"/>
                <w:szCs w:val="18"/>
                <w:lang w:val="en-US"/>
              </w:rPr>
              <w:t xml:space="preserve"> </w:t>
            </w:r>
            <w:proofErr w:type="spellStart"/>
            <w:r w:rsidRPr="001E088C">
              <w:rPr>
                <w:sz w:val="18"/>
                <w:szCs w:val="18"/>
                <w:lang w:val="en-US"/>
              </w:rPr>
              <w:t>rozpoznawania</w:t>
            </w:r>
            <w:proofErr w:type="spellEnd"/>
            <w:r w:rsidRPr="001E088C">
              <w:rPr>
                <w:sz w:val="18"/>
                <w:szCs w:val="18"/>
                <w:lang w:val="en-US"/>
              </w:rPr>
              <w:t xml:space="preserve"> </w:t>
            </w:r>
            <w:proofErr w:type="spellStart"/>
            <w:r w:rsidRPr="001E088C">
              <w:rPr>
                <w:sz w:val="18"/>
                <w:szCs w:val="18"/>
                <w:lang w:val="en-US"/>
              </w:rPr>
              <w:t>wybranego</w:t>
            </w:r>
            <w:proofErr w:type="spellEnd"/>
            <w:r w:rsidRPr="001E088C">
              <w:rPr>
                <w:sz w:val="18"/>
                <w:szCs w:val="18"/>
                <w:lang w:val="en-US"/>
              </w:rPr>
              <w:t xml:space="preserve"> </w:t>
            </w:r>
            <w:proofErr w:type="spellStart"/>
            <w:r w:rsidRPr="001E088C">
              <w:rPr>
                <w:sz w:val="18"/>
                <w:szCs w:val="18"/>
                <w:lang w:val="en-US"/>
              </w:rPr>
              <w:t>narzędzia</w:t>
            </w:r>
            <w:proofErr w:type="spellEnd"/>
            <w:r w:rsidRPr="001E088C">
              <w:rPr>
                <w:sz w:val="18"/>
                <w:szCs w:val="18"/>
                <w:lang w:val="en-US"/>
              </w:rPr>
              <w:t xml:space="preserve">. </w:t>
            </w:r>
            <w:proofErr w:type="spellStart"/>
            <w:r w:rsidRPr="001E088C">
              <w:rPr>
                <w:sz w:val="18"/>
                <w:szCs w:val="18"/>
                <w:lang w:val="en-US"/>
              </w:rPr>
              <w:t>Tworzenie</w:t>
            </w:r>
            <w:proofErr w:type="spellEnd"/>
            <w:r w:rsidRPr="001E088C">
              <w:rPr>
                <w:sz w:val="18"/>
                <w:szCs w:val="18"/>
                <w:lang w:val="en-US"/>
              </w:rPr>
              <w:t xml:space="preserve"> </w:t>
            </w:r>
            <w:proofErr w:type="spellStart"/>
            <w:r w:rsidRPr="001E088C">
              <w:rPr>
                <w:sz w:val="18"/>
                <w:szCs w:val="18"/>
                <w:lang w:val="en-US"/>
              </w:rPr>
              <w:t>notatek</w:t>
            </w:r>
            <w:proofErr w:type="spellEnd"/>
            <w:r w:rsidRPr="001E088C">
              <w:rPr>
                <w:sz w:val="18"/>
                <w:szCs w:val="18"/>
                <w:lang w:val="en-US"/>
              </w:rPr>
              <w:t xml:space="preserve"> </w:t>
            </w:r>
            <w:proofErr w:type="spellStart"/>
            <w:r w:rsidRPr="001E088C">
              <w:rPr>
                <w:sz w:val="18"/>
                <w:szCs w:val="18"/>
                <w:lang w:val="en-US"/>
              </w:rPr>
              <w:t>wtedy</w:t>
            </w:r>
            <w:proofErr w:type="spellEnd"/>
            <w:r w:rsidRPr="001E088C">
              <w:rPr>
                <w:sz w:val="18"/>
                <w:szCs w:val="18"/>
                <w:lang w:val="en-US"/>
              </w:rPr>
              <w:t xml:space="preserve"> jest </w:t>
            </w:r>
            <w:proofErr w:type="spellStart"/>
            <w:r w:rsidRPr="001E088C">
              <w:rPr>
                <w:sz w:val="18"/>
                <w:szCs w:val="18"/>
                <w:lang w:val="en-US"/>
              </w:rPr>
              <w:t>proste</w:t>
            </w:r>
            <w:proofErr w:type="spellEnd"/>
            <w:r w:rsidRPr="001E088C">
              <w:rPr>
                <w:sz w:val="18"/>
                <w:szCs w:val="18"/>
                <w:lang w:val="en-US"/>
              </w:rPr>
              <w:t xml:space="preserve"> i </w:t>
            </w:r>
            <w:proofErr w:type="spellStart"/>
            <w:r w:rsidRPr="001E088C">
              <w:rPr>
                <w:sz w:val="18"/>
                <w:szCs w:val="18"/>
                <w:lang w:val="en-US"/>
              </w:rPr>
              <w:t>umożliwia</w:t>
            </w:r>
            <w:proofErr w:type="spellEnd"/>
            <w:r w:rsidRPr="001E088C">
              <w:rPr>
                <w:sz w:val="18"/>
                <w:szCs w:val="18"/>
                <w:lang w:val="en-US"/>
              </w:rPr>
              <w:t xml:space="preserve"> w </w:t>
            </w:r>
            <w:proofErr w:type="spellStart"/>
            <w:r w:rsidRPr="001E088C">
              <w:rPr>
                <w:sz w:val="18"/>
                <w:szCs w:val="18"/>
                <w:lang w:val="en-US"/>
              </w:rPr>
              <w:t>szybki</w:t>
            </w:r>
            <w:proofErr w:type="spellEnd"/>
            <w:r w:rsidRPr="001E088C">
              <w:rPr>
                <w:sz w:val="18"/>
                <w:szCs w:val="18"/>
                <w:lang w:val="en-US"/>
              </w:rPr>
              <w:t xml:space="preserve"> </w:t>
            </w:r>
            <w:proofErr w:type="spellStart"/>
            <w:r w:rsidRPr="001E088C">
              <w:rPr>
                <w:sz w:val="18"/>
                <w:szCs w:val="18"/>
                <w:lang w:val="en-US"/>
              </w:rPr>
              <w:t>sposób</w:t>
            </w:r>
            <w:proofErr w:type="spellEnd"/>
            <w:r w:rsidRPr="001E088C">
              <w:rPr>
                <w:sz w:val="18"/>
                <w:szCs w:val="18"/>
                <w:lang w:val="en-US"/>
              </w:rPr>
              <w:t xml:space="preserve"> </w:t>
            </w:r>
            <w:proofErr w:type="spellStart"/>
            <w:r w:rsidRPr="001E088C">
              <w:rPr>
                <w:sz w:val="18"/>
                <w:szCs w:val="18"/>
                <w:lang w:val="en-US"/>
              </w:rPr>
              <w:t>udostępnienie</w:t>
            </w:r>
            <w:proofErr w:type="spellEnd"/>
            <w:r w:rsidRPr="001E088C">
              <w:rPr>
                <w:sz w:val="18"/>
                <w:szCs w:val="18"/>
                <w:lang w:val="en-US"/>
              </w:rPr>
              <w:t xml:space="preserve"> ich </w:t>
            </w:r>
            <w:proofErr w:type="spellStart"/>
            <w:r w:rsidRPr="001E088C">
              <w:rPr>
                <w:sz w:val="18"/>
                <w:szCs w:val="18"/>
                <w:lang w:val="en-US"/>
              </w:rPr>
              <w:t>innym</w:t>
            </w:r>
            <w:proofErr w:type="spellEnd"/>
            <w:r w:rsidRPr="001E088C">
              <w:rPr>
                <w:sz w:val="18"/>
                <w:szCs w:val="18"/>
                <w:lang w:val="en-US"/>
              </w:rPr>
              <w:t xml:space="preserve"> </w:t>
            </w:r>
            <w:proofErr w:type="spellStart"/>
            <w:r w:rsidRPr="001E088C">
              <w:rPr>
                <w:sz w:val="18"/>
                <w:szCs w:val="18"/>
                <w:lang w:val="en-US"/>
              </w:rPr>
              <w:t>oraz</w:t>
            </w:r>
            <w:proofErr w:type="spellEnd"/>
            <w:r w:rsidRPr="001E088C">
              <w:rPr>
                <w:sz w:val="18"/>
                <w:szCs w:val="18"/>
                <w:lang w:val="en-US"/>
              </w:rPr>
              <w:t xml:space="preserve"> </w:t>
            </w:r>
            <w:proofErr w:type="spellStart"/>
            <w:r w:rsidRPr="001E088C">
              <w:rPr>
                <w:sz w:val="18"/>
                <w:szCs w:val="18"/>
                <w:lang w:val="en-US"/>
              </w:rPr>
              <w:t>są</w:t>
            </w:r>
            <w:proofErr w:type="spellEnd"/>
            <w:r w:rsidRPr="001E088C">
              <w:rPr>
                <w:sz w:val="18"/>
                <w:szCs w:val="18"/>
                <w:lang w:val="en-US"/>
              </w:rPr>
              <w:t xml:space="preserve"> one </w:t>
            </w:r>
            <w:proofErr w:type="spellStart"/>
            <w:r w:rsidRPr="001E088C">
              <w:rPr>
                <w:sz w:val="18"/>
                <w:szCs w:val="18"/>
                <w:lang w:val="en-US"/>
              </w:rPr>
              <w:t>zsynchronizowane</w:t>
            </w:r>
            <w:proofErr w:type="spellEnd"/>
            <w:r w:rsidRPr="001E088C">
              <w:rPr>
                <w:sz w:val="18"/>
                <w:szCs w:val="18"/>
                <w:lang w:val="en-US"/>
              </w:rPr>
              <w:t xml:space="preserve"> w </w:t>
            </w:r>
            <w:proofErr w:type="spellStart"/>
            <w:r w:rsidRPr="001E088C">
              <w:rPr>
                <w:sz w:val="18"/>
                <w:szCs w:val="18"/>
                <w:lang w:val="en-US"/>
              </w:rPr>
              <w:t>aplikacji</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telefon</w:t>
            </w:r>
            <w:proofErr w:type="spellEnd"/>
            <w:r w:rsidRPr="001E088C">
              <w:rPr>
                <w:sz w:val="18"/>
                <w:szCs w:val="18"/>
                <w:lang w:val="en-US"/>
              </w:rPr>
              <w:t xml:space="preserve"> </w:t>
            </w:r>
            <w:proofErr w:type="spellStart"/>
            <w:r w:rsidRPr="001E088C">
              <w:rPr>
                <w:sz w:val="18"/>
                <w:szCs w:val="18"/>
                <w:lang w:val="en-US"/>
              </w:rPr>
              <w:t>bądź</w:t>
            </w:r>
            <w:proofErr w:type="spellEnd"/>
            <w:r w:rsidRPr="001E088C">
              <w:rPr>
                <w:sz w:val="18"/>
                <w:szCs w:val="18"/>
                <w:lang w:val="en-US"/>
              </w:rPr>
              <w:t xml:space="preserve"> tablet.</w:t>
            </w:r>
          </w:p>
          <w:p w14:paraId="4F4A78F6" w14:textId="77777777" w:rsidR="001E088C" w:rsidRPr="001E088C" w:rsidRDefault="001E088C" w:rsidP="00D62CA0">
            <w:pPr>
              <w:rPr>
                <w:sz w:val="18"/>
                <w:szCs w:val="18"/>
                <w:lang w:val="en-US"/>
              </w:rPr>
            </w:pPr>
            <w:r w:rsidRPr="001E088C">
              <w:rPr>
                <w:sz w:val="18"/>
                <w:szCs w:val="18"/>
                <w:lang w:val="en-US"/>
              </w:rPr>
              <w:t xml:space="preserve">Slot OPS </w:t>
            </w:r>
            <w:proofErr w:type="spellStart"/>
            <w:r w:rsidRPr="001E088C">
              <w:rPr>
                <w:sz w:val="18"/>
                <w:szCs w:val="18"/>
                <w:lang w:val="en-US"/>
              </w:rPr>
              <w:t>pozwalający</w:t>
            </w:r>
            <w:proofErr w:type="spellEnd"/>
            <w:r w:rsidRPr="001E088C">
              <w:rPr>
                <w:sz w:val="18"/>
                <w:szCs w:val="18"/>
                <w:lang w:val="en-US"/>
              </w:rPr>
              <w:t xml:space="preserve"> </w:t>
            </w:r>
            <w:proofErr w:type="spellStart"/>
            <w:r w:rsidRPr="001E088C">
              <w:rPr>
                <w:sz w:val="18"/>
                <w:szCs w:val="18"/>
                <w:lang w:val="en-US"/>
              </w:rPr>
              <w:t>zamontowanie</w:t>
            </w:r>
            <w:proofErr w:type="spellEnd"/>
            <w:r w:rsidRPr="001E088C">
              <w:rPr>
                <w:sz w:val="18"/>
                <w:szCs w:val="18"/>
                <w:lang w:val="en-US"/>
              </w:rPr>
              <w:t xml:space="preserve"> </w:t>
            </w:r>
            <w:proofErr w:type="spellStart"/>
            <w:r w:rsidRPr="001E088C">
              <w:rPr>
                <w:sz w:val="18"/>
                <w:szCs w:val="18"/>
                <w:lang w:val="en-US"/>
              </w:rPr>
              <w:t>komputera</w:t>
            </w:r>
            <w:proofErr w:type="spellEnd"/>
            <w:r w:rsidRPr="001E088C">
              <w:rPr>
                <w:sz w:val="18"/>
                <w:szCs w:val="18"/>
                <w:lang w:val="en-US"/>
              </w:rPr>
              <w:t xml:space="preserve"> bez </w:t>
            </w:r>
            <w:proofErr w:type="spellStart"/>
            <w:r w:rsidRPr="001E088C">
              <w:rPr>
                <w:sz w:val="18"/>
                <w:szCs w:val="18"/>
                <w:lang w:val="en-US"/>
              </w:rPr>
              <w:t>stosowania</w:t>
            </w:r>
            <w:proofErr w:type="spellEnd"/>
            <w:r w:rsidRPr="001E088C">
              <w:rPr>
                <w:sz w:val="18"/>
                <w:szCs w:val="18"/>
                <w:lang w:val="en-US"/>
              </w:rPr>
              <w:t xml:space="preserve"> </w:t>
            </w:r>
            <w:proofErr w:type="spellStart"/>
            <w:r w:rsidRPr="001E088C">
              <w:rPr>
                <w:sz w:val="18"/>
                <w:szCs w:val="18"/>
                <w:lang w:val="en-US"/>
              </w:rPr>
              <w:t>jakich</w:t>
            </w:r>
            <w:proofErr w:type="spellEnd"/>
            <w:r w:rsidRPr="001E088C">
              <w:rPr>
                <w:sz w:val="18"/>
                <w:szCs w:val="18"/>
                <w:lang w:val="en-US"/>
              </w:rPr>
              <w:t xml:space="preserve"> </w:t>
            </w:r>
            <w:proofErr w:type="spellStart"/>
            <w:r w:rsidRPr="001E088C">
              <w:rPr>
                <w:sz w:val="18"/>
                <w:szCs w:val="18"/>
                <w:lang w:val="en-US"/>
              </w:rPr>
              <w:t>kolwiek</w:t>
            </w:r>
            <w:proofErr w:type="spellEnd"/>
            <w:r w:rsidRPr="001E088C">
              <w:rPr>
                <w:sz w:val="18"/>
                <w:szCs w:val="18"/>
                <w:lang w:val="en-US"/>
              </w:rPr>
              <w:t xml:space="preserve"> </w:t>
            </w:r>
            <w:proofErr w:type="spellStart"/>
            <w:r w:rsidRPr="001E088C">
              <w:rPr>
                <w:sz w:val="18"/>
                <w:szCs w:val="18"/>
                <w:lang w:val="en-US"/>
              </w:rPr>
              <w:t>kabli</w:t>
            </w:r>
            <w:proofErr w:type="spellEnd"/>
            <w:r w:rsidRPr="001E088C">
              <w:rPr>
                <w:sz w:val="18"/>
                <w:szCs w:val="18"/>
                <w:lang w:val="en-US"/>
              </w:rPr>
              <w:t xml:space="preserve"> do </w:t>
            </w:r>
            <w:proofErr w:type="spellStart"/>
            <w:r w:rsidRPr="001E088C">
              <w:rPr>
                <w:sz w:val="18"/>
                <w:szCs w:val="18"/>
                <w:lang w:val="en-US"/>
              </w:rPr>
              <w:t>wykorzystania</w:t>
            </w:r>
            <w:proofErr w:type="spellEnd"/>
            <w:r w:rsidRPr="001E088C">
              <w:rPr>
                <w:sz w:val="18"/>
                <w:szCs w:val="18"/>
                <w:lang w:val="en-US"/>
              </w:rPr>
              <w:t xml:space="preserve"> </w:t>
            </w:r>
            <w:proofErr w:type="spellStart"/>
            <w:r w:rsidRPr="001E088C">
              <w:rPr>
                <w:sz w:val="18"/>
                <w:szCs w:val="18"/>
                <w:lang w:val="en-US"/>
              </w:rPr>
              <w:t>funkcji</w:t>
            </w:r>
            <w:proofErr w:type="spellEnd"/>
            <w:r w:rsidRPr="001E088C">
              <w:rPr>
                <w:sz w:val="18"/>
                <w:szCs w:val="18"/>
                <w:lang w:val="en-US"/>
              </w:rPr>
              <w:t xml:space="preserve"> </w:t>
            </w:r>
            <w:proofErr w:type="spellStart"/>
            <w:r w:rsidRPr="001E088C">
              <w:rPr>
                <w:sz w:val="18"/>
                <w:szCs w:val="18"/>
                <w:lang w:val="en-US"/>
              </w:rPr>
              <w:t>monitor</w:t>
            </w:r>
            <w:r>
              <w:rPr>
                <w:sz w:val="18"/>
                <w:szCs w:val="18"/>
                <w:lang w:val="en-US"/>
              </w:rPr>
              <w:t>a</w:t>
            </w:r>
            <w:proofErr w:type="spellEnd"/>
            <w:r>
              <w:rPr>
                <w:sz w:val="18"/>
                <w:szCs w:val="18"/>
                <w:lang w:val="en-US"/>
              </w:rPr>
              <w:t xml:space="preserve"> </w:t>
            </w:r>
            <w:proofErr w:type="spellStart"/>
            <w:r>
              <w:rPr>
                <w:sz w:val="18"/>
                <w:szCs w:val="18"/>
                <w:lang w:val="en-US"/>
              </w:rPr>
              <w:t>interaktywnego</w:t>
            </w:r>
            <w:proofErr w:type="spellEnd"/>
            <w:r>
              <w:rPr>
                <w:sz w:val="18"/>
                <w:szCs w:val="18"/>
                <w:lang w:val="en-US"/>
              </w:rPr>
              <w:t xml:space="preserve">. </w:t>
            </w:r>
            <w:proofErr w:type="spellStart"/>
            <w:r w:rsidRPr="001E088C">
              <w:rPr>
                <w:sz w:val="18"/>
                <w:szCs w:val="18"/>
                <w:lang w:val="en-US"/>
              </w:rPr>
              <w:t>Tak</w:t>
            </w:r>
            <w:proofErr w:type="spellEnd"/>
            <w:r w:rsidRPr="001E088C">
              <w:rPr>
                <w:sz w:val="18"/>
                <w:szCs w:val="18"/>
                <w:lang w:val="en-US"/>
              </w:rPr>
              <w:t xml:space="preserve"> – </w:t>
            </w:r>
            <w:proofErr w:type="spellStart"/>
            <w:r w:rsidRPr="001E088C">
              <w:rPr>
                <w:sz w:val="18"/>
                <w:szCs w:val="18"/>
                <w:lang w:val="en-US"/>
              </w:rPr>
              <w:t>umożliwiający</w:t>
            </w:r>
            <w:proofErr w:type="spellEnd"/>
            <w:r w:rsidRPr="001E088C">
              <w:rPr>
                <w:sz w:val="18"/>
                <w:szCs w:val="18"/>
                <w:lang w:val="en-US"/>
              </w:rPr>
              <w:t xml:space="preserve"> </w:t>
            </w:r>
            <w:proofErr w:type="spellStart"/>
            <w:r w:rsidRPr="001E088C">
              <w:rPr>
                <w:sz w:val="18"/>
                <w:szCs w:val="18"/>
                <w:lang w:val="en-US"/>
              </w:rPr>
              <w:t>zamontowanie</w:t>
            </w:r>
            <w:proofErr w:type="spellEnd"/>
            <w:r w:rsidRPr="001E088C">
              <w:rPr>
                <w:sz w:val="18"/>
                <w:szCs w:val="18"/>
                <w:lang w:val="en-US"/>
              </w:rPr>
              <w:t xml:space="preserve"> </w:t>
            </w:r>
            <w:proofErr w:type="spellStart"/>
            <w:r w:rsidRPr="001E088C">
              <w:rPr>
                <w:sz w:val="18"/>
                <w:szCs w:val="18"/>
                <w:lang w:val="en-US"/>
              </w:rPr>
              <w:t>komputera</w:t>
            </w:r>
            <w:proofErr w:type="spellEnd"/>
            <w:r w:rsidRPr="001E088C">
              <w:rPr>
                <w:sz w:val="18"/>
                <w:szCs w:val="18"/>
                <w:lang w:val="en-US"/>
              </w:rPr>
              <w:t xml:space="preserve"> w </w:t>
            </w:r>
            <w:proofErr w:type="spellStart"/>
            <w:r w:rsidRPr="001E088C">
              <w:rPr>
                <w:sz w:val="18"/>
                <w:szCs w:val="18"/>
                <w:lang w:val="en-US"/>
              </w:rPr>
              <w:t>standardzie</w:t>
            </w:r>
            <w:proofErr w:type="spellEnd"/>
            <w:r w:rsidRPr="001E088C">
              <w:rPr>
                <w:sz w:val="18"/>
                <w:szCs w:val="18"/>
                <w:lang w:val="en-US"/>
              </w:rPr>
              <w:t xml:space="preserve"> Intel OPS. Slot </w:t>
            </w:r>
            <w:proofErr w:type="spellStart"/>
            <w:r w:rsidRPr="001E088C">
              <w:rPr>
                <w:sz w:val="18"/>
                <w:szCs w:val="18"/>
                <w:lang w:val="en-US"/>
              </w:rPr>
              <w:t>powinien</w:t>
            </w:r>
            <w:proofErr w:type="spellEnd"/>
            <w:r w:rsidRPr="001E088C">
              <w:rPr>
                <w:sz w:val="18"/>
                <w:szCs w:val="18"/>
                <w:lang w:val="en-US"/>
              </w:rPr>
              <w:t xml:space="preserve"> </w:t>
            </w:r>
            <w:proofErr w:type="spellStart"/>
            <w:r w:rsidRPr="001E088C">
              <w:rPr>
                <w:sz w:val="18"/>
                <w:szCs w:val="18"/>
                <w:lang w:val="en-US"/>
              </w:rPr>
              <w:t>umożliwiać</w:t>
            </w:r>
            <w:proofErr w:type="spellEnd"/>
            <w:r w:rsidRPr="001E088C">
              <w:rPr>
                <w:sz w:val="18"/>
                <w:szCs w:val="18"/>
                <w:lang w:val="en-US"/>
              </w:rPr>
              <w:t xml:space="preserve"> </w:t>
            </w:r>
            <w:proofErr w:type="spellStart"/>
            <w:r w:rsidRPr="001E088C">
              <w:rPr>
                <w:sz w:val="18"/>
                <w:szCs w:val="18"/>
                <w:lang w:val="en-US"/>
              </w:rPr>
              <w:t>zainstalowanie</w:t>
            </w:r>
            <w:proofErr w:type="spellEnd"/>
            <w:r w:rsidRPr="001E088C">
              <w:rPr>
                <w:sz w:val="18"/>
                <w:szCs w:val="18"/>
                <w:lang w:val="en-US"/>
              </w:rPr>
              <w:t xml:space="preserve"> </w:t>
            </w:r>
            <w:proofErr w:type="spellStart"/>
            <w:r w:rsidRPr="001E088C">
              <w:rPr>
                <w:sz w:val="18"/>
                <w:szCs w:val="18"/>
                <w:lang w:val="en-US"/>
              </w:rPr>
              <w:t>komputera</w:t>
            </w:r>
            <w:proofErr w:type="spellEnd"/>
            <w:r w:rsidRPr="001E088C">
              <w:rPr>
                <w:sz w:val="18"/>
                <w:szCs w:val="18"/>
                <w:lang w:val="en-US"/>
              </w:rPr>
              <w:t xml:space="preserve"> OPS, </w:t>
            </w:r>
            <w:proofErr w:type="spellStart"/>
            <w:r w:rsidRPr="001E088C">
              <w:rPr>
                <w:sz w:val="18"/>
                <w:szCs w:val="18"/>
                <w:lang w:val="en-US"/>
              </w:rPr>
              <w:t>którego</w:t>
            </w:r>
            <w:proofErr w:type="spellEnd"/>
            <w:r w:rsidRPr="001E088C">
              <w:rPr>
                <w:sz w:val="18"/>
                <w:szCs w:val="18"/>
                <w:lang w:val="en-US"/>
              </w:rPr>
              <w:t xml:space="preserve"> </w:t>
            </w:r>
            <w:proofErr w:type="spellStart"/>
            <w:r w:rsidRPr="001E088C">
              <w:rPr>
                <w:sz w:val="18"/>
                <w:szCs w:val="18"/>
                <w:lang w:val="en-US"/>
              </w:rPr>
              <w:t>obudowa</w:t>
            </w:r>
            <w:proofErr w:type="spellEnd"/>
            <w:r w:rsidRPr="001E088C">
              <w:rPr>
                <w:sz w:val="18"/>
                <w:szCs w:val="18"/>
                <w:lang w:val="en-US"/>
              </w:rPr>
              <w:t xml:space="preserve"> </w:t>
            </w:r>
            <w:proofErr w:type="spellStart"/>
            <w:r w:rsidRPr="001E088C">
              <w:rPr>
                <w:sz w:val="18"/>
                <w:szCs w:val="18"/>
                <w:lang w:val="en-US"/>
              </w:rPr>
              <w:t>posiada</w:t>
            </w:r>
            <w:proofErr w:type="spellEnd"/>
            <w:r w:rsidRPr="001E088C">
              <w:rPr>
                <w:sz w:val="18"/>
                <w:szCs w:val="18"/>
                <w:lang w:val="en-US"/>
              </w:rPr>
              <w:t xml:space="preserve"> </w:t>
            </w:r>
            <w:proofErr w:type="spellStart"/>
            <w:r w:rsidRPr="001E088C">
              <w:rPr>
                <w:sz w:val="18"/>
                <w:szCs w:val="18"/>
                <w:lang w:val="en-US"/>
              </w:rPr>
              <w:t>wymiary</w:t>
            </w:r>
            <w:proofErr w:type="spellEnd"/>
            <w:r w:rsidRPr="001E088C">
              <w:rPr>
                <w:sz w:val="18"/>
                <w:szCs w:val="18"/>
                <w:lang w:val="en-US"/>
              </w:rPr>
              <w:t xml:space="preserve"> </w:t>
            </w:r>
            <w:proofErr w:type="spellStart"/>
            <w:r w:rsidRPr="001E088C">
              <w:rPr>
                <w:sz w:val="18"/>
                <w:szCs w:val="18"/>
                <w:lang w:val="en-US"/>
              </w:rPr>
              <w:t>nie</w:t>
            </w:r>
            <w:proofErr w:type="spellEnd"/>
            <w:r w:rsidRPr="001E088C">
              <w:rPr>
                <w:sz w:val="18"/>
                <w:szCs w:val="18"/>
                <w:lang w:val="en-US"/>
              </w:rPr>
              <w:t xml:space="preserve"> </w:t>
            </w:r>
            <w:proofErr w:type="spellStart"/>
            <w:r w:rsidRPr="001E088C">
              <w:rPr>
                <w:sz w:val="18"/>
                <w:szCs w:val="18"/>
                <w:lang w:val="en-US"/>
              </w:rPr>
              <w:t>większe</w:t>
            </w:r>
            <w:proofErr w:type="spellEnd"/>
            <w:r w:rsidRPr="001E088C">
              <w:rPr>
                <w:sz w:val="18"/>
                <w:szCs w:val="18"/>
                <w:lang w:val="en-US"/>
              </w:rPr>
              <w:t xml:space="preserve"> </w:t>
            </w:r>
            <w:proofErr w:type="spellStart"/>
            <w:r w:rsidRPr="001E088C">
              <w:rPr>
                <w:sz w:val="18"/>
                <w:szCs w:val="18"/>
                <w:lang w:val="en-US"/>
              </w:rPr>
              <w:t>niż</w:t>
            </w:r>
            <w:proofErr w:type="spellEnd"/>
            <w:r w:rsidRPr="001E088C">
              <w:rPr>
                <w:sz w:val="18"/>
                <w:szCs w:val="18"/>
                <w:lang w:val="en-US"/>
              </w:rPr>
              <w:t xml:space="preserve"> 120 x 180 x 30 mm. </w:t>
            </w:r>
            <w:proofErr w:type="spellStart"/>
            <w:r w:rsidRPr="001E088C">
              <w:rPr>
                <w:sz w:val="18"/>
                <w:szCs w:val="18"/>
                <w:lang w:val="en-US"/>
              </w:rPr>
              <w:t>Pozwoli</w:t>
            </w:r>
            <w:proofErr w:type="spellEnd"/>
            <w:r w:rsidRPr="001E088C">
              <w:rPr>
                <w:sz w:val="18"/>
                <w:szCs w:val="18"/>
                <w:lang w:val="en-US"/>
              </w:rPr>
              <w:t xml:space="preserve"> to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łatwiejsze</w:t>
            </w:r>
            <w:proofErr w:type="spellEnd"/>
            <w:r w:rsidRPr="001E088C">
              <w:rPr>
                <w:sz w:val="18"/>
                <w:szCs w:val="18"/>
                <w:lang w:val="en-US"/>
              </w:rPr>
              <w:t xml:space="preserve"> </w:t>
            </w:r>
            <w:proofErr w:type="spellStart"/>
            <w:r w:rsidRPr="001E088C">
              <w:rPr>
                <w:sz w:val="18"/>
                <w:szCs w:val="18"/>
                <w:lang w:val="en-US"/>
              </w:rPr>
              <w:t>dobranie</w:t>
            </w:r>
            <w:proofErr w:type="spellEnd"/>
            <w:r w:rsidRPr="001E088C">
              <w:rPr>
                <w:sz w:val="18"/>
                <w:szCs w:val="18"/>
                <w:lang w:val="en-US"/>
              </w:rPr>
              <w:t xml:space="preserve"> </w:t>
            </w:r>
            <w:proofErr w:type="spellStart"/>
            <w:r w:rsidRPr="001E088C">
              <w:rPr>
                <w:sz w:val="18"/>
                <w:szCs w:val="18"/>
                <w:lang w:val="en-US"/>
              </w:rPr>
              <w:t>komputerów</w:t>
            </w:r>
            <w:proofErr w:type="spellEnd"/>
            <w:r w:rsidRPr="001E088C">
              <w:rPr>
                <w:sz w:val="18"/>
                <w:szCs w:val="18"/>
                <w:lang w:val="en-US"/>
              </w:rPr>
              <w:t xml:space="preserve"> </w:t>
            </w:r>
            <w:proofErr w:type="spellStart"/>
            <w:r w:rsidRPr="001E088C">
              <w:rPr>
                <w:sz w:val="18"/>
                <w:szCs w:val="18"/>
                <w:lang w:val="en-US"/>
              </w:rPr>
              <w:t>typu</w:t>
            </w:r>
            <w:proofErr w:type="spellEnd"/>
            <w:r w:rsidRPr="001E088C">
              <w:rPr>
                <w:sz w:val="18"/>
                <w:szCs w:val="18"/>
                <w:lang w:val="en-US"/>
              </w:rPr>
              <w:t xml:space="preserve"> OPS </w:t>
            </w:r>
            <w:proofErr w:type="spellStart"/>
            <w:r w:rsidRPr="001E088C">
              <w:rPr>
                <w:sz w:val="18"/>
                <w:szCs w:val="18"/>
                <w:lang w:val="en-US"/>
              </w:rPr>
              <w:t>dostępnych</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rynku</w:t>
            </w:r>
            <w:proofErr w:type="spellEnd"/>
            <w:r w:rsidRPr="001E088C">
              <w:rPr>
                <w:sz w:val="18"/>
                <w:szCs w:val="18"/>
                <w:lang w:val="en-US"/>
              </w:rPr>
              <w:t xml:space="preserve">, </w:t>
            </w:r>
            <w:proofErr w:type="spellStart"/>
            <w:r w:rsidRPr="001E088C">
              <w:rPr>
                <w:sz w:val="18"/>
                <w:szCs w:val="18"/>
                <w:lang w:val="en-US"/>
              </w:rPr>
              <w:t>oraz</w:t>
            </w:r>
            <w:proofErr w:type="spellEnd"/>
            <w:r w:rsidRPr="001E088C">
              <w:rPr>
                <w:sz w:val="18"/>
                <w:szCs w:val="18"/>
                <w:lang w:val="en-US"/>
              </w:rPr>
              <w:t xml:space="preserve"> </w:t>
            </w:r>
            <w:proofErr w:type="spellStart"/>
            <w:r w:rsidRPr="001E088C">
              <w:rPr>
                <w:sz w:val="18"/>
                <w:szCs w:val="18"/>
                <w:lang w:val="en-US"/>
              </w:rPr>
              <w:t>ewentualną</w:t>
            </w:r>
            <w:proofErr w:type="spellEnd"/>
            <w:r w:rsidRPr="001E088C">
              <w:rPr>
                <w:sz w:val="18"/>
                <w:szCs w:val="18"/>
                <w:lang w:val="en-US"/>
              </w:rPr>
              <w:t xml:space="preserve"> </w:t>
            </w:r>
            <w:proofErr w:type="spellStart"/>
            <w:r w:rsidRPr="001E088C">
              <w:rPr>
                <w:sz w:val="18"/>
                <w:szCs w:val="18"/>
                <w:lang w:val="en-US"/>
              </w:rPr>
              <w:t>wymianę</w:t>
            </w:r>
            <w:proofErr w:type="spellEnd"/>
            <w:r w:rsidRPr="001E088C">
              <w:rPr>
                <w:sz w:val="18"/>
                <w:szCs w:val="18"/>
                <w:lang w:val="en-US"/>
              </w:rPr>
              <w:t xml:space="preserve"> </w:t>
            </w:r>
            <w:proofErr w:type="spellStart"/>
            <w:r w:rsidRPr="001E088C">
              <w:rPr>
                <w:sz w:val="18"/>
                <w:szCs w:val="18"/>
                <w:lang w:val="en-US"/>
              </w:rPr>
              <w:t>komputera</w:t>
            </w:r>
            <w:proofErr w:type="spellEnd"/>
            <w:r w:rsidRPr="001E088C">
              <w:rPr>
                <w:sz w:val="18"/>
                <w:szCs w:val="18"/>
                <w:lang w:val="en-US"/>
              </w:rPr>
              <w:t xml:space="preserve"> OPS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nowszą</w:t>
            </w:r>
            <w:proofErr w:type="spellEnd"/>
            <w:r w:rsidRPr="001E088C">
              <w:rPr>
                <w:sz w:val="18"/>
                <w:szCs w:val="18"/>
                <w:lang w:val="en-US"/>
              </w:rPr>
              <w:t xml:space="preserve"> </w:t>
            </w:r>
            <w:proofErr w:type="spellStart"/>
            <w:r w:rsidRPr="001E088C">
              <w:rPr>
                <w:sz w:val="18"/>
                <w:szCs w:val="18"/>
                <w:lang w:val="en-US"/>
              </w:rPr>
              <w:t>jednostkę</w:t>
            </w:r>
            <w:proofErr w:type="spellEnd"/>
            <w:r w:rsidRPr="001E088C">
              <w:rPr>
                <w:sz w:val="18"/>
                <w:szCs w:val="18"/>
                <w:lang w:val="en-US"/>
              </w:rPr>
              <w:t xml:space="preserve">. Slot OPS </w:t>
            </w:r>
            <w:proofErr w:type="spellStart"/>
            <w:r w:rsidRPr="001E088C">
              <w:rPr>
                <w:sz w:val="18"/>
                <w:szCs w:val="18"/>
                <w:lang w:val="en-US"/>
              </w:rPr>
              <w:t>musi</w:t>
            </w:r>
            <w:proofErr w:type="spellEnd"/>
            <w:r w:rsidRPr="001E088C">
              <w:rPr>
                <w:sz w:val="18"/>
                <w:szCs w:val="18"/>
                <w:lang w:val="en-US"/>
              </w:rPr>
              <w:t xml:space="preserve"> </w:t>
            </w:r>
            <w:proofErr w:type="spellStart"/>
            <w:r w:rsidRPr="001E088C">
              <w:rPr>
                <w:sz w:val="18"/>
                <w:szCs w:val="18"/>
                <w:lang w:val="en-US"/>
              </w:rPr>
              <w:t>zapewniać</w:t>
            </w:r>
            <w:proofErr w:type="spellEnd"/>
            <w:r w:rsidRPr="001E088C">
              <w:rPr>
                <w:sz w:val="18"/>
                <w:szCs w:val="18"/>
                <w:lang w:val="en-US"/>
              </w:rPr>
              <w:t xml:space="preserve"> </w:t>
            </w:r>
            <w:proofErr w:type="spellStart"/>
            <w:r w:rsidRPr="001E088C">
              <w:rPr>
                <w:sz w:val="18"/>
                <w:szCs w:val="18"/>
                <w:lang w:val="en-US"/>
              </w:rPr>
              <w:t>sygnał</w:t>
            </w:r>
            <w:proofErr w:type="spellEnd"/>
            <w:r w:rsidRPr="001E088C">
              <w:rPr>
                <w:sz w:val="18"/>
                <w:szCs w:val="18"/>
                <w:lang w:val="en-US"/>
              </w:rPr>
              <w:t xml:space="preserve"> w </w:t>
            </w:r>
            <w:proofErr w:type="spellStart"/>
            <w:r w:rsidRPr="001E088C">
              <w:rPr>
                <w:sz w:val="18"/>
                <w:szCs w:val="18"/>
                <w:lang w:val="en-US"/>
              </w:rPr>
              <w:t>rozdzielczości</w:t>
            </w:r>
            <w:proofErr w:type="spellEnd"/>
            <w:r w:rsidRPr="001E088C">
              <w:rPr>
                <w:sz w:val="18"/>
                <w:szCs w:val="18"/>
                <w:lang w:val="en-US"/>
              </w:rPr>
              <w:t xml:space="preserve"> 4K/60 Hz.</w:t>
            </w:r>
          </w:p>
          <w:p w14:paraId="770F48AF" w14:textId="77777777" w:rsidR="001E088C" w:rsidRPr="001E088C" w:rsidRDefault="001E088C" w:rsidP="00D62CA0">
            <w:pPr>
              <w:rPr>
                <w:sz w:val="18"/>
                <w:szCs w:val="18"/>
                <w:lang w:val="en-US"/>
              </w:rPr>
            </w:pPr>
            <w:proofErr w:type="spellStart"/>
            <w:r w:rsidRPr="001E088C">
              <w:rPr>
                <w:sz w:val="18"/>
                <w:szCs w:val="18"/>
                <w:lang w:val="en-US"/>
              </w:rPr>
              <w:t>Czujnik</w:t>
            </w:r>
            <w:proofErr w:type="spellEnd"/>
            <w:r w:rsidRPr="001E088C">
              <w:rPr>
                <w:sz w:val="18"/>
                <w:szCs w:val="18"/>
                <w:lang w:val="en-US"/>
              </w:rPr>
              <w:t xml:space="preserve"> </w:t>
            </w:r>
            <w:proofErr w:type="spellStart"/>
            <w:r w:rsidRPr="001E088C">
              <w:rPr>
                <w:sz w:val="18"/>
                <w:szCs w:val="18"/>
                <w:lang w:val="en-US"/>
              </w:rPr>
              <w:t>temperatury</w:t>
            </w:r>
            <w:proofErr w:type="spellEnd"/>
            <w:r w:rsidRPr="001E088C">
              <w:rPr>
                <w:sz w:val="18"/>
                <w:szCs w:val="18"/>
                <w:lang w:val="en-US"/>
              </w:rPr>
              <w:t xml:space="preserve"> </w:t>
            </w:r>
            <w:proofErr w:type="spellStart"/>
            <w:r w:rsidRPr="001E088C">
              <w:rPr>
                <w:sz w:val="18"/>
                <w:szCs w:val="18"/>
                <w:lang w:val="en-US"/>
              </w:rPr>
              <w:t>chr</w:t>
            </w:r>
            <w:r>
              <w:rPr>
                <w:sz w:val="18"/>
                <w:szCs w:val="18"/>
                <w:lang w:val="en-US"/>
              </w:rPr>
              <w:t>oniący</w:t>
            </w:r>
            <w:proofErr w:type="spellEnd"/>
            <w:r>
              <w:rPr>
                <w:sz w:val="18"/>
                <w:szCs w:val="18"/>
                <w:lang w:val="en-US"/>
              </w:rPr>
              <w:t xml:space="preserve"> panel </w:t>
            </w:r>
            <w:proofErr w:type="spellStart"/>
            <w:r>
              <w:rPr>
                <w:sz w:val="18"/>
                <w:szCs w:val="18"/>
                <w:lang w:val="en-US"/>
              </w:rPr>
              <w:t>przed</w:t>
            </w:r>
            <w:proofErr w:type="spellEnd"/>
            <w:r>
              <w:rPr>
                <w:sz w:val="18"/>
                <w:szCs w:val="18"/>
                <w:lang w:val="en-US"/>
              </w:rPr>
              <w:t xml:space="preserve"> </w:t>
            </w:r>
            <w:proofErr w:type="spellStart"/>
            <w:r>
              <w:rPr>
                <w:sz w:val="18"/>
                <w:szCs w:val="18"/>
                <w:lang w:val="en-US"/>
              </w:rPr>
              <w:t>przegrzaniem</w:t>
            </w:r>
            <w:proofErr w:type="spellEnd"/>
            <w:r>
              <w:rPr>
                <w:sz w:val="18"/>
                <w:szCs w:val="18"/>
                <w:lang w:val="en-US"/>
              </w:rPr>
              <w:t xml:space="preserve"> </w:t>
            </w:r>
            <w:proofErr w:type="spellStart"/>
            <w:r w:rsidRPr="001E088C">
              <w:rPr>
                <w:sz w:val="18"/>
                <w:szCs w:val="18"/>
                <w:lang w:val="en-US"/>
              </w:rPr>
              <w:t>Tak</w:t>
            </w:r>
            <w:proofErr w:type="spellEnd"/>
          </w:p>
          <w:p w14:paraId="2064612E" w14:textId="77777777" w:rsidR="001E088C" w:rsidRPr="001E088C" w:rsidRDefault="001E088C" w:rsidP="00D62CA0">
            <w:pPr>
              <w:rPr>
                <w:sz w:val="18"/>
                <w:szCs w:val="18"/>
                <w:lang w:val="en-US"/>
              </w:rPr>
            </w:pPr>
            <w:proofErr w:type="spellStart"/>
            <w:r w:rsidRPr="001E088C">
              <w:rPr>
                <w:sz w:val="18"/>
                <w:szCs w:val="18"/>
                <w:lang w:val="en-US"/>
              </w:rPr>
              <w:t>Akcesoria</w:t>
            </w:r>
            <w:proofErr w:type="spellEnd"/>
            <w:r w:rsidRPr="001E088C">
              <w:rPr>
                <w:sz w:val="18"/>
                <w:szCs w:val="18"/>
                <w:lang w:val="en-US"/>
              </w:rPr>
              <w:t xml:space="preserve"> </w:t>
            </w:r>
            <w:proofErr w:type="spellStart"/>
            <w:r w:rsidRPr="001E088C">
              <w:rPr>
                <w:sz w:val="18"/>
                <w:szCs w:val="18"/>
                <w:lang w:val="en-US"/>
              </w:rPr>
              <w:t>kabel</w:t>
            </w:r>
            <w:proofErr w:type="spellEnd"/>
            <w:r w:rsidRPr="001E088C">
              <w:rPr>
                <w:sz w:val="18"/>
                <w:szCs w:val="18"/>
                <w:lang w:val="en-US"/>
              </w:rPr>
              <w:t xml:space="preserve"> USB x 1, pilot x 1, </w:t>
            </w:r>
            <w:proofErr w:type="spellStart"/>
            <w:r w:rsidRPr="001E088C">
              <w:rPr>
                <w:sz w:val="18"/>
                <w:szCs w:val="18"/>
                <w:lang w:val="en-US"/>
              </w:rPr>
              <w:t>kabel</w:t>
            </w:r>
            <w:proofErr w:type="spellEnd"/>
            <w:r w:rsidRPr="001E088C">
              <w:rPr>
                <w:sz w:val="18"/>
                <w:szCs w:val="18"/>
                <w:lang w:val="en-US"/>
              </w:rPr>
              <w:t xml:space="preserve"> HDMI x 1, Kabel </w:t>
            </w:r>
            <w:proofErr w:type="spellStart"/>
            <w:r w:rsidRPr="001E088C">
              <w:rPr>
                <w:sz w:val="18"/>
                <w:szCs w:val="18"/>
                <w:lang w:val="en-US"/>
              </w:rPr>
              <w:t>zasilający</w:t>
            </w:r>
            <w:proofErr w:type="spellEnd"/>
            <w:r w:rsidRPr="001E088C">
              <w:rPr>
                <w:sz w:val="18"/>
                <w:szCs w:val="18"/>
                <w:lang w:val="en-US"/>
              </w:rPr>
              <w:t xml:space="preserve"> </w:t>
            </w:r>
            <w:proofErr w:type="spellStart"/>
            <w:r w:rsidRPr="001E088C">
              <w:rPr>
                <w:sz w:val="18"/>
                <w:szCs w:val="18"/>
                <w:lang w:val="en-US"/>
              </w:rPr>
              <w:t>wersja</w:t>
            </w:r>
            <w:proofErr w:type="spellEnd"/>
            <w:r w:rsidRPr="001E088C">
              <w:rPr>
                <w:sz w:val="18"/>
                <w:szCs w:val="18"/>
                <w:lang w:val="en-US"/>
              </w:rPr>
              <w:t xml:space="preserve"> </w:t>
            </w:r>
            <w:proofErr w:type="spellStart"/>
            <w:r w:rsidRPr="001E088C">
              <w:rPr>
                <w:sz w:val="18"/>
                <w:szCs w:val="18"/>
                <w:lang w:val="en-US"/>
              </w:rPr>
              <w:t>europejska</w:t>
            </w:r>
            <w:proofErr w:type="spellEnd"/>
            <w:r w:rsidRPr="001E088C">
              <w:rPr>
                <w:sz w:val="18"/>
                <w:szCs w:val="18"/>
                <w:lang w:val="en-US"/>
              </w:rPr>
              <w:t xml:space="preserve"> x 1, </w:t>
            </w:r>
            <w:proofErr w:type="spellStart"/>
            <w:r w:rsidRPr="001E088C">
              <w:rPr>
                <w:sz w:val="18"/>
                <w:szCs w:val="18"/>
                <w:lang w:val="en-US"/>
              </w:rPr>
              <w:t>klucz</w:t>
            </w:r>
            <w:proofErr w:type="spellEnd"/>
            <w:r w:rsidRPr="001E088C">
              <w:rPr>
                <w:sz w:val="18"/>
                <w:szCs w:val="18"/>
                <w:lang w:val="en-US"/>
              </w:rPr>
              <w:t xml:space="preserve"> Wi-Fi USB x 1, </w:t>
            </w:r>
            <w:proofErr w:type="spellStart"/>
            <w:r w:rsidRPr="001E088C">
              <w:rPr>
                <w:sz w:val="18"/>
                <w:szCs w:val="18"/>
                <w:lang w:val="en-US"/>
              </w:rPr>
              <w:t>piórko</w:t>
            </w:r>
            <w:proofErr w:type="spellEnd"/>
            <w:r w:rsidRPr="001E088C">
              <w:rPr>
                <w:sz w:val="18"/>
                <w:szCs w:val="18"/>
                <w:lang w:val="en-US"/>
              </w:rPr>
              <w:t xml:space="preserve"> x 1, </w:t>
            </w:r>
            <w:proofErr w:type="spellStart"/>
            <w:r w:rsidRPr="001E088C">
              <w:rPr>
                <w:sz w:val="18"/>
                <w:szCs w:val="18"/>
                <w:lang w:val="en-US"/>
              </w:rPr>
              <w:t>instrukcja</w:t>
            </w:r>
            <w:proofErr w:type="spellEnd"/>
            <w:r w:rsidRPr="001E088C">
              <w:rPr>
                <w:sz w:val="18"/>
                <w:szCs w:val="18"/>
                <w:lang w:val="en-US"/>
              </w:rPr>
              <w:t xml:space="preserve"> obsługi</w:t>
            </w:r>
          </w:p>
          <w:p w14:paraId="45F0E213" w14:textId="77777777" w:rsidR="001E088C" w:rsidRDefault="001E088C" w:rsidP="00D62CA0">
            <w:pPr>
              <w:rPr>
                <w:sz w:val="18"/>
                <w:szCs w:val="18"/>
                <w:lang w:val="en-US"/>
              </w:rPr>
            </w:pPr>
            <w:proofErr w:type="spellStart"/>
            <w:r w:rsidRPr="001E088C">
              <w:rPr>
                <w:sz w:val="18"/>
                <w:szCs w:val="18"/>
                <w:lang w:val="en-US"/>
              </w:rPr>
              <w:t>Funkcje</w:t>
            </w:r>
            <w:proofErr w:type="spellEnd"/>
            <w:r w:rsidRPr="001E088C">
              <w:rPr>
                <w:sz w:val="18"/>
                <w:szCs w:val="18"/>
                <w:lang w:val="en-US"/>
              </w:rPr>
              <w:t xml:space="preserve"> </w:t>
            </w:r>
            <w:proofErr w:type="spellStart"/>
            <w:r w:rsidRPr="001E088C">
              <w:rPr>
                <w:sz w:val="18"/>
                <w:szCs w:val="18"/>
                <w:lang w:val="en-US"/>
              </w:rPr>
              <w:t>dołączon</w:t>
            </w:r>
            <w:r>
              <w:rPr>
                <w:sz w:val="18"/>
                <w:szCs w:val="18"/>
                <w:lang w:val="en-US"/>
              </w:rPr>
              <w:t>ego</w:t>
            </w:r>
            <w:proofErr w:type="spellEnd"/>
            <w:r>
              <w:rPr>
                <w:sz w:val="18"/>
                <w:szCs w:val="18"/>
                <w:lang w:val="en-US"/>
              </w:rPr>
              <w:t xml:space="preserve"> </w:t>
            </w:r>
            <w:proofErr w:type="spellStart"/>
            <w:r>
              <w:rPr>
                <w:sz w:val="18"/>
                <w:szCs w:val="18"/>
                <w:lang w:val="en-US"/>
              </w:rPr>
              <w:t>pilota</w:t>
            </w:r>
            <w:proofErr w:type="spellEnd"/>
            <w:r>
              <w:rPr>
                <w:sz w:val="18"/>
                <w:szCs w:val="18"/>
                <w:lang w:val="en-US"/>
              </w:rPr>
              <w:t xml:space="preserve"> </w:t>
            </w:r>
            <w:proofErr w:type="spellStart"/>
            <w:r>
              <w:rPr>
                <w:sz w:val="18"/>
                <w:szCs w:val="18"/>
                <w:lang w:val="en-US"/>
              </w:rPr>
              <w:t>zdalnego</w:t>
            </w:r>
            <w:proofErr w:type="spellEnd"/>
            <w:r>
              <w:rPr>
                <w:sz w:val="18"/>
                <w:szCs w:val="18"/>
                <w:lang w:val="en-US"/>
              </w:rPr>
              <w:t xml:space="preserve"> </w:t>
            </w:r>
            <w:proofErr w:type="spellStart"/>
            <w:r>
              <w:rPr>
                <w:sz w:val="18"/>
                <w:szCs w:val="18"/>
                <w:lang w:val="en-US"/>
              </w:rPr>
              <w:t>sterowania</w:t>
            </w:r>
            <w:proofErr w:type="spellEnd"/>
            <w:r>
              <w:rPr>
                <w:sz w:val="18"/>
                <w:szCs w:val="18"/>
                <w:lang w:val="en-US"/>
              </w:rPr>
              <w:t xml:space="preserve">. </w:t>
            </w:r>
          </w:p>
          <w:p w14:paraId="451DCDDE" w14:textId="77777777" w:rsidR="001E088C" w:rsidRPr="001E088C" w:rsidRDefault="001E088C" w:rsidP="00D62CA0">
            <w:pPr>
              <w:rPr>
                <w:sz w:val="18"/>
                <w:szCs w:val="18"/>
                <w:lang w:val="en-US"/>
              </w:rPr>
            </w:pPr>
            <w:r w:rsidRPr="001E088C">
              <w:rPr>
                <w:sz w:val="18"/>
                <w:szCs w:val="18"/>
                <w:lang w:val="en-US"/>
              </w:rPr>
              <w:t xml:space="preserve">Pilot </w:t>
            </w:r>
            <w:proofErr w:type="spellStart"/>
            <w:r w:rsidRPr="001E088C">
              <w:rPr>
                <w:sz w:val="18"/>
                <w:szCs w:val="18"/>
                <w:lang w:val="en-US"/>
              </w:rPr>
              <w:t>musi</w:t>
            </w:r>
            <w:proofErr w:type="spellEnd"/>
            <w:r w:rsidRPr="001E088C">
              <w:rPr>
                <w:sz w:val="18"/>
                <w:szCs w:val="18"/>
                <w:lang w:val="en-US"/>
              </w:rPr>
              <w:t xml:space="preserve"> </w:t>
            </w:r>
            <w:proofErr w:type="spellStart"/>
            <w:r w:rsidRPr="001E088C">
              <w:rPr>
                <w:sz w:val="18"/>
                <w:szCs w:val="18"/>
                <w:lang w:val="en-US"/>
              </w:rPr>
              <w:t>oferować</w:t>
            </w:r>
            <w:proofErr w:type="spellEnd"/>
            <w:r w:rsidRPr="001E088C">
              <w:rPr>
                <w:sz w:val="18"/>
                <w:szCs w:val="18"/>
                <w:lang w:val="en-US"/>
              </w:rPr>
              <w:t xml:space="preserve"> </w:t>
            </w:r>
            <w:proofErr w:type="spellStart"/>
            <w:r w:rsidRPr="001E088C">
              <w:rPr>
                <w:sz w:val="18"/>
                <w:szCs w:val="18"/>
                <w:lang w:val="en-US"/>
              </w:rPr>
              <w:t>takie</w:t>
            </w:r>
            <w:proofErr w:type="spellEnd"/>
            <w:r w:rsidRPr="001E088C">
              <w:rPr>
                <w:sz w:val="18"/>
                <w:szCs w:val="18"/>
                <w:lang w:val="en-US"/>
              </w:rPr>
              <w:t xml:space="preserve"> </w:t>
            </w:r>
            <w:proofErr w:type="spellStart"/>
            <w:r w:rsidRPr="001E088C">
              <w:rPr>
                <w:sz w:val="18"/>
                <w:szCs w:val="18"/>
                <w:lang w:val="en-US"/>
              </w:rPr>
              <w:t>funkcje</w:t>
            </w:r>
            <w:proofErr w:type="spellEnd"/>
            <w:r w:rsidRPr="001E088C">
              <w:rPr>
                <w:sz w:val="18"/>
                <w:szCs w:val="18"/>
                <w:lang w:val="en-US"/>
              </w:rPr>
              <w:t xml:space="preserve"> jak:</w:t>
            </w:r>
          </w:p>
          <w:p w14:paraId="236F84C2" w14:textId="77777777" w:rsidR="001E088C" w:rsidRPr="001E088C" w:rsidRDefault="001E088C" w:rsidP="00D62CA0">
            <w:pPr>
              <w:rPr>
                <w:sz w:val="18"/>
                <w:szCs w:val="18"/>
                <w:lang w:val="en-US"/>
              </w:rPr>
            </w:pPr>
            <w:r w:rsidRPr="001E088C">
              <w:rPr>
                <w:rFonts w:hint="eastAsia"/>
                <w:sz w:val="18"/>
                <w:szCs w:val="18"/>
                <w:lang w:val="en-US"/>
              </w:rPr>
              <w:t>•</w:t>
            </w:r>
            <w:r w:rsidRPr="001E088C">
              <w:rPr>
                <w:sz w:val="18"/>
                <w:szCs w:val="18"/>
                <w:lang w:val="en-US"/>
              </w:rPr>
              <w:t xml:space="preserve"> </w:t>
            </w:r>
            <w:proofErr w:type="spellStart"/>
            <w:r w:rsidRPr="001E088C">
              <w:rPr>
                <w:sz w:val="18"/>
                <w:szCs w:val="18"/>
                <w:lang w:val="en-US"/>
              </w:rPr>
              <w:t>Zmiana</w:t>
            </w:r>
            <w:proofErr w:type="spellEnd"/>
            <w:r w:rsidRPr="001E088C">
              <w:rPr>
                <w:sz w:val="18"/>
                <w:szCs w:val="18"/>
                <w:lang w:val="en-US"/>
              </w:rPr>
              <w:t xml:space="preserve"> </w:t>
            </w:r>
            <w:proofErr w:type="spellStart"/>
            <w:r w:rsidRPr="001E088C">
              <w:rPr>
                <w:sz w:val="18"/>
                <w:szCs w:val="18"/>
                <w:lang w:val="en-US"/>
              </w:rPr>
              <w:t>źródła</w:t>
            </w:r>
            <w:proofErr w:type="spellEnd"/>
            <w:r w:rsidRPr="001E088C">
              <w:rPr>
                <w:sz w:val="18"/>
                <w:szCs w:val="18"/>
                <w:lang w:val="en-US"/>
              </w:rPr>
              <w:t xml:space="preserve"> </w:t>
            </w:r>
            <w:proofErr w:type="spellStart"/>
            <w:r w:rsidRPr="001E088C">
              <w:rPr>
                <w:sz w:val="18"/>
                <w:szCs w:val="18"/>
                <w:lang w:val="en-US"/>
              </w:rPr>
              <w:t>sygnału</w:t>
            </w:r>
            <w:proofErr w:type="spellEnd"/>
          </w:p>
          <w:p w14:paraId="0844C86B" w14:textId="77777777" w:rsidR="001E088C" w:rsidRPr="001E088C" w:rsidRDefault="001E088C" w:rsidP="00D62CA0">
            <w:pPr>
              <w:rPr>
                <w:sz w:val="18"/>
                <w:szCs w:val="18"/>
                <w:lang w:val="en-US"/>
              </w:rPr>
            </w:pPr>
            <w:r w:rsidRPr="001E088C">
              <w:rPr>
                <w:rFonts w:hint="eastAsia"/>
                <w:sz w:val="18"/>
                <w:szCs w:val="18"/>
                <w:lang w:val="en-US"/>
              </w:rPr>
              <w:t>•</w:t>
            </w:r>
            <w:r w:rsidRPr="001E088C">
              <w:rPr>
                <w:sz w:val="18"/>
                <w:szCs w:val="18"/>
                <w:lang w:val="en-US"/>
              </w:rPr>
              <w:t xml:space="preserve"> </w:t>
            </w:r>
            <w:proofErr w:type="spellStart"/>
            <w:r w:rsidRPr="001E088C">
              <w:rPr>
                <w:sz w:val="18"/>
                <w:szCs w:val="18"/>
                <w:lang w:val="en-US"/>
              </w:rPr>
              <w:t>Włączanie</w:t>
            </w:r>
            <w:proofErr w:type="spellEnd"/>
            <w:r w:rsidRPr="001E088C">
              <w:rPr>
                <w:sz w:val="18"/>
                <w:szCs w:val="18"/>
                <w:lang w:val="en-US"/>
              </w:rPr>
              <w:t>/</w:t>
            </w:r>
            <w:proofErr w:type="spellStart"/>
            <w:r w:rsidRPr="001E088C">
              <w:rPr>
                <w:sz w:val="18"/>
                <w:szCs w:val="18"/>
                <w:lang w:val="en-US"/>
              </w:rPr>
              <w:t>Wyłączanie</w:t>
            </w:r>
            <w:proofErr w:type="spellEnd"/>
            <w:r w:rsidRPr="001E088C">
              <w:rPr>
                <w:sz w:val="18"/>
                <w:szCs w:val="18"/>
                <w:lang w:val="en-US"/>
              </w:rPr>
              <w:t xml:space="preserve"> </w:t>
            </w:r>
            <w:proofErr w:type="spellStart"/>
            <w:r w:rsidRPr="001E088C">
              <w:rPr>
                <w:sz w:val="18"/>
                <w:szCs w:val="18"/>
                <w:lang w:val="en-US"/>
              </w:rPr>
              <w:t>monitora</w:t>
            </w:r>
            <w:proofErr w:type="spellEnd"/>
          </w:p>
          <w:p w14:paraId="51C95E5A" w14:textId="77777777" w:rsidR="001E088C" w:rsidRPr="001E088C" w:rsidRDefault="001E088C" w:rsidP="00D62CA0">
            <w:pPr>
              <w:rPr>
                <w:sz w:val="18"/>
                <w:szCs w:val="18"/>
                <w:lang w:val="en-US"/>
              </w:rPr>
            </w:pPr>
            <w:r w:rsidRPr="001E088C">
              <w:rPr>
                <w:rFonts w:hint="eastAsia"/>
                <w:sz w:val="18"/>
                <w:szCs w:val="18"/>
                <w:lang w:val="en-US"/>
              </w:rPr>
              <w:t>•</w:t>
            </w:r>
            <w:r w:rsidRPr="001E088C">
              <w:rPr>
                <w:sz w:val="18"/>
                <w:szCs w:val="18"/>
                <w:lang w:val="en-US"/>
              </w:rPr>
              <w:t xml:space="preserve"> </w:t>
            </w:r>
            <w:proofErr w:type="spellStart"/>
            <w:r w:rsidRPr="001E088C">
              <w:rPr>
                <w:sz w:val="18"/>
                <w:szCs w:val="18"/>
                <w:lang w:val="en-US"/>
              </w:rPr>
              <w:t>Uruchamianie</w:t>
            </w:r>
            <w:proofErr w:type="spellEnd"/>
            <w:r w:rsidRPr="001E088C">
              <w:rPr>
                <w:sz w:val="18"/>
                <w:szCs w:val="18"/>
                <w:lang w:val="en-US"/>
              </w:rPr>
              <w:t xml:space="preserve"> </w:t>
            </w:r>
            <w:proofErr w:type="spellStart"/>
            <w:r w:rsidRPr="001E088C">
              <w:rPr>
                <w:sz w:val="18"/>
                <w:szCs w:val="18"/>
                <w:lang w:val="en-US"/>
              </w:rPr>
              <w:t>trybu</w:t>
            </w:r>
            <w:proofErr w:type="spellEnd"/>
            <w:r w:rsidRPr="001E088C">
              <w:rPr>
                <w:sz w:val="18"/>
                <w:szCs w:val="18"/>
                <w:lang w:val="en-US"/>
              </w:rPr>
              <w:t xml:space="preserve"> </w:t>
            </w:r>
            <w:proofErr w:type="spellStart"/>
            <w:r w:rsidRPr="001E088C">
              <w:rPr>
                <w:sz w:val="18"/>
                <w:szCs w:val="18"/>
                <w:lang w:val="en-US"/>
              </w:rPr>
              <w:t>notowania</w:t>
            </w:r>
            <w:proofErr w:type="spellEnd"/>
          </w:p>
          <w:p w14:paraId="3535865A" w14:textId="77777777" w:rsidR="001E088C" w:rsidRPr="001E088C" w:rsidRDefault="001E088C" w:rsidP="00D62CA0">
            <w:pPr>
              <w:rPr>
                <w:sz w:val="18"/>
                <w:szCs w:val="18"/>
                <w:lang w:val="en-US"/>
              </w:rPr>
            </w:pPr>
            <w:r w:rsidRPr="001E088C">
              <w:rPr>
                <w:rFonts w:hint="eastAsia"/>
                <w:sz w:val="18"/>
                <w:szCs w:val="18"/>
                <w:lang w:val="en-US"/>
              </w:rPr>
              <w:t>•</w:t>
            </w:r>
            <w:r w:rsidRPr="001E088C">
              <w:rPr>
                <w:sz w:val="18"/>
                <w:szCs w:val="18"/>
                <w:lang w:val="en-US"/>
              </w:rPr>
              <w:t xml:space="preserve"> </w:t>
            </w:r>
            <w:proofErr w:type="spellStart"/>
            <w:r w:rsidRPr="001E088C">
              <w:rPr>
                <w:sz w:val="18"/>
                <w:szCs w:val="18"/>
                <w:lang w:val="en-US"/>
              </w:rPr>
              <w:t>Uruchamianie</w:t>
            </w:r>
            <w:proofErr w:type="spellEnd"/>
            <w:r w:rsidRPr="001E088C">
              <w:rPr>
                <w:sz w:val="18"/>
                <w:szCs w:val="18"/>
                <w:lang w:val="en-US"/>
              </w:rPr>
              <w:t xml:space="preserve"> </w:t>
            </w:r>
            <w:proofErr w:type="spellStart"/>
            <w:r w:rsidRPr="001E088C">
              <w:rPr>
                <w:sz w:val="18"/>
                <w:szCs w:val="18"/>
                <w:lang w:val="en-US"/>
              </w:rPr>
              <w:t>trybu</w:t>
            </w:r>
            <w:proofErr w:type="spellEnd"/>
            <w:r w:rsidRPr="001E088C">
              <w:rPr>
                <w:sz w:val="18"/>
                <w:szCs w:val="18"/>
                <w:lang w:val="en-US"/>
              </w:rPr>
              <w:t xml:space="preserve"> „Audio Only” </w:t>
            </w:r>
            <w:proofErr w:type="spellStart"/>
            <w:r w:rsidRPr="001E088C">
              <w:rPr>
                <w:sz w:val="18"/>
                <w:szCs w:val="18"/>
                <w:lang w:val="en-US"/>
              </w:rPr>
              <w:t>który</w:t>
            </w:r>
            <w:proofErr w:type="spellEnd"/>
            <w:r w:rsidRPr="001E088C">
              <w:rPr>
                <w:sz w:val="18"/>
                <w:szCs w:val="18"/>
                <w:lang w:val="en-US"/>
              </w:rPr>
              <w:t xml:space="preserve"> </w:t>
            </w:r>
            <w:proofErr w:type="spellStart"/>
            <w:r w:rsidRPr="001E088C">
              <w:rPr>
                <w:sz w:val="18"/>
                <w:szCs w:val="18"/>
                <w:lang w:val="en-US"/>
              </w:rPr>
              <w:t>pozwala</w:t>
            </w:r>
            <w:proofErr w:type="spellEnd"/>
            <w:r w:rsidRPr="001E088C">
              <w:rPr>
                <w:sz w:val="18"/>
                <w:szCs w:val="18"/>
                <w:lang w:val="en-US"/>
              </w:rPr>
              <w:t xml:space="preserve"> </w:t>
            </w:r>
            <w:proofErr w:type="spellStart"/>
            <w:r w:rsidRPr="001E088C">
              <w:rPr>
                <w:sz w:val="18"/>
                <w:szCs w:val="18"/>
                <w:lang w:val="en-US"/>
              </w:rPr>
              <w:t>wyłączyć</w:t>
            </w:r>
            <w:proofErr w:type="spellEnd"/>
            <w:r w:rsidRPr="001E088C">
              <w:rPr>
                <w:sz w:val="18"/>
                <w:szCs w:val="18"/>
                <w:lang w:val="en-US"/>
              </w:rPr>
              <w:t xml:space="preserve"> </w:t>
            </w:r>
            <w:proofErr w:type="spellStart"/>
            <w:r w:rsidRPr="001E088C">
              <w:rPr>
                <w:sz w:val="18"/>
                <w:szCs w:val="18"/>
                <w:lang w:val="en-US"/>
              </w:rPr>
              <w:t>tylko</w:t>
            </w:r>
            <w:proofErr w:type="spellEnd"/>
            <w:r w:rsidRPr="001E088C">
              <w:rPr>
                <w:sz w:val="18"/>
                <w:szCs w:val="18"/>
                <w:lang w:val="en-US"/>
              </w:rPr>
              <w:t xml:space="preserve"> </w:t>
            </w:r>
            <w:proofErr w:type="spellStart"/>
            <w:r w:rsidRPr="001E088C">
              <w:rPr>
                <w:sz w:val="18"/>
                <w:szCs w:val="18"/>
                <w:lang w:val="en-US"/>
              </w:rPr>
              <w:t>matrycę</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czas</w:t>
            </w:r>
            <w:proofErr w:type="spellEnd"/>
            <w:r w:rsidRPr="001E088C">
              <w:rPr>
                <w:sz w:val="18"/>
                <w:szCs w:val="18"/>
                <w:lang w:val="en-US"/>
              </w:rPr>
              <w:t xml:space="preserve"> </w:t>
            </w:r>
            <w:proofErr w:type="spellStart"/>
            <w:r w:rsidRPr="001E088C">
              <w:rPr>
                <w:sz w:val="18"/>
                <w:szCs w:val="18"/>
                <w:lang w:val="en-US"/>
              </w:rPr>
              <w:t>korzystania</w:t>
            </w:r>
            <w:proofErr w:type="spellEnd"/>
            <w:r w:rsidRPr="001E088C">
              <w:rPr>
                <w:sz w:val="18"/>
                <w:szCs w:val="18"/>
                <w:lang w:val="en-US"/>
              </w:rPr>
              <w:t xml:space="preserve"> z </w:t>
            </w:r>
            <w:proofErr w:type="spellStart"/>
            <w:r w:rsidRPr="001E088C">
              <w:rPr>
                <w:sz w:val="18"/>
                <w:szCs w:val="18"/>
                <w:lang w:val="en-US"/>
              </w:rPr>
              <w:t>dziennika</w:t>
            </w:r>
            <w:proofErr w:type="spellEnd"/>
            <w:r w:rsidRPr="001E088C">
              <w:rPr>
                <w:sz w:val="18"/>
                <w:szCs w:val="18"/>
                <w:lang w:val="en-US"/>
              </w:rPr>
              <w:t xml:space="preserve"> </w:t>
            </w:r>
            <w:proofErr w:type="spellStart"/>
            <w:r w:rsidRPr="001E088C">
              <w:rPr>
                <w:sz w:val="18"/>
                <w:szCs w:val="18"/>
                <w:lang w:val="en-US"/>
              </w:rPr>
              <w:t>elektronicznego</w:t>
            </w:r>
            <w:proofErr w:type="spellEnd"/>
            <w:r w:rsidRPr="001E088C">
              <w:rPr>
                <w:sz w:val="18"/>
                <w:szCs w:val="18"/>
                <w:lang w:val="en-US"/>
              </w:rPr>
              <w:t xml:space="preserve">. </w:t>
            </w:r>
            <w:proofErr w:type="spellStart"/>
            <w:r w:rsidRPr="001E088C">
              <w:rPr>
                <w:sz w:val="18"/>
                <w:szCs w:val="18"/>
                <w:lang w:val="en-US"/>
              </w:rPr>
              <w:t>Dzięki</w:t>
            </w:r>
            <w:proofErr w:type="spellEnd"/>
            <w:r w:rsidRPr="001E088C">
              <w:rPr>
                <w:sz w:val="18"/>
                <w:szCs w:val="18"/>
                <w:lang w:val="en-US"/>
              </w:rPr>
              <w:t xml:space="preserve"> </w:t>
            </w:r>
            <w:proofErr w:type="spellStart"/>
            <w:r w:rsidRPr="001E088C">
              <w:rPr>
                <w:sz w:val="18"/>
                <w:szCs w:val="18"/>
                <w:lang w:val="en-US"/>
              </w:rPr>
              <w:t>tej</w:t>
            </w:r>
            <w:proofErr w:type="spellEnd"/>
            <w:r w:rsidRPr="001E088C">
              <w:rPr>
                <w:sz w:val="18"/>
                <w:szCs w:val="18"/>
                <w:lang w:val="en-US"/>
              </w:rPr>
              <w:t xml:space="preserve"> </w:t>
            </w:r>
            <w:proofErr w:type="spellStart"/>
            <w:r w:rsidRPr="001E088C">
              <w:rPr>
                <w:sz w:val="18"/>
                <w:szCs w:val="18"/>
                <w:lang w:val="en-US"/>
              </w:rPr>
              <w:t>funkcji</w:t>
            </w:r>
            <w:proofErr w:type="spellEnd"/>
            <w:r w:rsidRPr="001E088C">
              <w:rPr>
                <w:sz w:val="18"/>
                <w:szCs w:val="18"/>
                <w:lang w:val="en-US"/>
              </w:rPr>
              <w:t xml:space="preserve"> </w:t>
            </w:r>
            <w:proofErr w:type="spellStart"/>
            <w:r w:rsidRPr="001E088C">
              <w:rPr>
                <w:sz w:val="18"/>
                <w:szCs w:val="18"/>
                <w:lang w:val="en-US"/>
              </w:rPr>
              <w:t>nauczyciel</w:t>
            </w:r>
            <w:proofErr w:type="spellEnd"/>
            <w:r w:rsidRPr="001E088C">
              <w:rPr>
                <w:sz w:val="18"/>
                <w:szCs w:val="18"/>
                <w:lang w:val="en-US"/>
              </w:rPr>
              <w:t xml:space="preserve"> </w:t>
            </w:r>
            <w:proofErr w:type="spellStart"/>
            <w:r w:rsidRPr="001E088C">
              <w:rPr>
                <w:sz w:val="18"/>
                <w:szCs w:val="18"/>
                <w:lang w:val="en-US"/>
              </w:rPr>
              <w:t>nie</w:t>
            </w:r>
            <w:proofErr w:type="spellEnd"/>
            <w:r w:rsidRPr="001E088C">
              <w:rPr>
                <w:sz w:val="18"/>
                <w:szCs w:val="18"/>
                <w:lang w:val="en-US"/>
              </w:rPr>
              <w:t xml:space="preserve"> </w:t>
            </w:r>
            <w:proofErr w:type="spellStart"/>
            <w:r w:rsidRPr="001E088C">
              <w:rPr>
                <w:sz w:val="18"/>
                <w:szCs w:val="18"/>
                <w:lang w:val="en-US"/>
              </w:rPr>
              <w:t>musi</w:t>
            </w:r>
            <w:proofErr w:type="spellEnd"/>
            <w:r w:rsidRPr="001E088C">
              <w:rPr>
                <w:sz w:val="18"/>
                <w:szCs w:val="18"/>
                <w:lang w:val="en-US"/>
              </w:rPr>
              <w:t xml:space="preserve"> </w:t>
            </w:r>
            <w:proofErr w:type="spellStart"/>
            <w:r w:rsidRPr="001E088C">
              <w:rPr>
                <w:sz w:val="18"/>
                <w:szCs w:val="18"/>
                <w:lang w:val="en-US"/>
              </w:rPr>
              <w:t>wyłączać</w:t>
            </w:r>
            <w:proofErr w:type="spellEnd"/>
            <w:r w:rsidRPr="001E088C">
              <w:rPr>
                <w:sz w:val="18"/>
                <w:szCs w:val="18"/>
                <w:lang w:val="en-US"/>
              </w:rPr>
              <w:t xml:space="preserve"> </w:t>
            </w:r>
            <w:proofErr w:type="spellStart"/>
            <w:r w:rsidRPr="001E088C">
              <w:rPr>
                <w:sz w:val="18"/>
                <w:szCs w:val="18"/>
                <w:lang w:val="en-US"/>
              </w:rPr>
              <w:t>całego</w:t>
            </w:r>
            <w:proofErr w:type="spellEnd"/>
            <w:r w:rsidRPr="001E088C">
              <w:rPr>
                <w:sz w:val="18"/>
                <w:szCs w:val="18"/>
                <w:lang w:val="en-US"/>
              </w:rPr>
              <w:t xml:space="preserve"> </w:t>
            </w:r>
            <w:proofErr w:type="spellStart"/>
            <w:r w:rsidRPr="001E088C">
              <w:rPr>
                <w:sz w:val="18"/>
                <w:szCs w:val="18"/>
                <w:lang w:val="en-US"/>
              </w:rPr>
              <w:t>monitora</w:t>
            </w:r>
            <w:proofErr w:type="spellEnd"/>
            <w:r w:rsidRPr="001E088C">
              <w:rPr>
                <w:sz w:val="18"/>
                <w:szCs w:val="18"/>
                <w:lang w:val="en-US"/>
              </w:rPr>
              <w:t xml:space="preserve"> </w:t>
            </w:r>
            <w:proofErr w:type="spellStart"/>
            <w:r w:rsidRPr="001E088C">
              <w:rPr>
                <w:sz w:val="18"/>
                <w:szCs w:val="18"/>
                <w:lang w:val="en-US"/>
              </w:rPr>
              <w:t>żeby</w:t>
            </w:r>
            <w:proofErr w:type="spellEnd"/>
            <w:r w:rsidRPr="001E088C">
              <w:rPr>
                <w:sz w:val="18"/>
                <w:szCs w:val="18"/>
                <w:lang w:val="en-US"/>
              </w:rPr>
              <w:t xml:space="preserve"> </w:t>
            </w:r>
            <w:proofErr w:type="spellStart"/>
            <w:r w:rsidRPr="001E088C">
              <w:rPr>
                <w:sz w:val="18"/>
                <w:szCs w:val="18"/>
                <w:lang w:val="en-US"/>
              </w:rPr>
              <w:t>zachować</w:t>
            </w:r>
            <w:proofErr w:type="spellEnd"/>
            <w:r w:rsidRPr="001E088C">
              <w:rPr>
                <w:sz w:val="18"/>
                <w:szCs w:val="18"/>
                <w:lang w:val="en-US"/>
              </w:rPr>
              <w:t xml:space="preserve"> </w:t>
            </w:r>
            <w:proofErr w:type="spellStart"/>
            <w:r w:rsidRPr="001E088C">
              <w:rPr>
                <w:sz w:val="18"/>
                <w:szCs w:val="18"/>
                <w:lang w:val="en-US"/>
              </w:rPr>
              <w:t>poufne</w:t>
            </w:r>
            <w:proofErr w:type="spellEnd"/>
            <w:r w:rsidRPr="001E088C">
              <w:rPr>
                <w:sz w:val="18"/>
                <w:szCs w:val="18"/>
                <w:lang w:val="en-US"/>
              </w:rPr>
              <w:t xml:space="preserve"> </w:t>
            </w:r>
            <w:proofErr w:type="spellStart"/>
            <w:r w:rsidRPr="001E088C">
              <w:rPr>
                <w:sz w:val="18"/>
                <w:szCs w:val="18"/>
                <w:lang w:val="en-US"/>
              </w:rPr>
              <w:t>dane</w:t>
            </w:r>
            <w:proofErr w:type="spellEnd"/>
            <w:r w:rsidRPr="001E088C">
              <w:rPr>
                <w:sz w:val="18"/>
                <w:szCs w:val="18"/>
                <w:lang w:val="en-US"/>
              </w:rPr>
              <w:t xml:space="preserve">, </w:t>
            </w:r>
            <w:proofErr w:type="spellStart"/>
            <w:r w:rsidRPr="001E088C">
              <w:rPr>
                <w:sz w:val="18"/>
                <w:szCs w:val="18"/>
                <w:lang w:val="en-US"/>
              </w:rPr>
              <w:t>jednocześnie</w:t>
            </w:r>
            <w:proofErr w:type="spellEnd"/>
            <w:r w:rsidRPr="001E088C">
              <w:rPr>
                <w:sz w:val="18"/>
                <w:szCs w:val="18"/>
                <w:lang w:val="en-US"/>
              </w:rPr>
              <w:t xml:space="preserve"> </w:t>
            </w:r>
            <w:proofErr w:type="spellStart"/>
            <w:r w:rsidRPr="001E088C">
              <w:rPr>
                <w:sz w:val="18"/>
                <w:szCs w:val="18"/>
                <w:lang w:val="en-US"/>
              </w:rPr>
              <w:t>mogąc</w:t>
            </w:r>
            <w:proofErr w:type="spellEnd"/>
            <w:r w:rsidRPr="001E088C">
              <w:rPr>
                <w:sz w:val="18"/>
                <w:szCs w:val="18"/>
                <w:lang w:val="en-US"/>
              </w:rPr>
              <w:t xml:space="preserve"> </w:t>
            </w:r>
            <w:proofErr w:type="spellStart"/>
            <w:r w:rsidRPr="001E088C">
              <w:rPr>
                <w:sz w:val="18"/>
                <w:szCs w:val="18"/>
                <w:lang w:val="en-US"/>
              </w:rPr>
              <w:t>odtwarzać</w:t>
            </w:r>
            <w:proofErr w:type="spellEnd"/>
            <w:r w:rsidRPr="001E088C">
              <w:rPr>
                <w:sz w:val="18"/>
                <w:szCs w:val="18"/>
                <w:lang w:val="en-US"/>
              </w:rPr>
              <w:t xml:space="preserve"> </w:t>
            </w:r>
            <w:proofErr w:type="spellStart"/>
            <w:r w:rsidRPr="001E088C">
              <w:rPr>
                <w:sz w:val="18"/>
                <w:szCs w:val="18"/>
                <w:lang w:val="en-US"/>
              </w:rPr>
              <w:t>dźwięk</w:t>
            </w:r>
            <w:proofErr w:type="spellEnd"/>
            <w:r w:rsidRPr="001E088C">
              <w:rPr>
                <w:sz w:val="18"/>
                <w:szCs w:val="18"/>
                <w:lang w:val="en-US"/>
              </w:rPr>
              <w:t xml:space="preserve"> dla </w:t>
            </w:r>
            <w:proofErr w:type="spellStart"/>
            <w:r w:rsidRPr="001E088C">
              <w:rPr>
                <w:sz w:val="18"/>
                <w:szCs w:val="18"/>
                <w:lang w:val="en-US"/>
              </w:rPr>
              <w:t>klasy</w:t>
            </w:r>
            <w:proofErr w:type="spellEnd"/>
            <w:r w:rsidRPr="001E088C">
              <w:rPr>
                <w:sz w:val="18"/>
                <w:szCs w:val="18"/>
                <w:lang w:val="en-US"/>
              </w:rPr>
              <w:t>.</w:t>
            </w:r>
          </w:p>
          <w:p w14:paraId="616FF47F" w14:textId="77777777" w:rsidR="001E088C" w:rsidRPr="001E088C" w:rsidRDefault="001E088C" w:rsidP="00D62CA0">
            <w:pPr>
              <w:rPr>
                <w:sz w:val="18"/>
                <w:szCs w:val="18"/>
                <w:lang w:val="en-US"/>
              </w:rPr>
            </w:pPr>
            <w:r w:rsidRPr="001E088C">
              <w:rPr>
                <w:rFonts w:hint="eastAsia"/>
                <w:sz w:val="18"/>
                <w:szCs w:val="18"/>
                <w:lang w:val="en-US"/>
              </w:rPr>
              <w:t>•</w:t>
            </w:r>
            <w:r w:rsidRPr="001E088C">
              <w:rPr>
                <w:sz w:val="18"/>
                <w:szCs w:val="18"/>
                <w:lang w:val="en-US"/>
              </w:rPr>
              <w:t xml:space="preserve"> </w:t>
            </w:r>
            <w:proofErr w:type="spellStart"/>
            <w:r w:rsidRPr="001E088C">
              <w:rPr>
                <w:sz w:val="18"/>
                <w:szCs w:val="18"/>
                <w:lang w:val="en-US"/>
              </w:rPr>
              <w:t>Tryb</w:t>
            </w:r>
            <w:proofErr w:type="spellEnd"/>
            <w:r w:rsidRPr="001E088C">
              <w:rPr>
                <w:sz w:val="18"/>
                <w:szCs w:val="18"/>
                <w:lang w:val="en-US"/>
              </w:rPr>
              <w:t xml:space="preserve"> Freeze </w:t>
            </w:r>
            <w:proofErr w:type="spellStart"/>
            <w:r w:rsidRPr="001E088C">
              <w:rPr>
                <w:sz w:val="18"/>
                <w:szCs w:val="18"/>
                <w:lang w:val="en-US"/>
              </w:rPr>
              <w:t>pozwalający</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zatrzymanie</w:t>
            </w:r>
            <w:proofErr w:type="spellEnd"/>
            <w:r w:rsidRPr="001E088C">
              <w:rPr>
                <w:sz w:val="18"/>
                <w:szCs w:val="18"/>
                <w:lang w:val="en-US"/>
              </w:rPr>
              <w:t xml:space="preserve"> </w:t>
            </w:r>
            <w:proofErr w:type="spellStart"/>
            <w:r w:rsidRPr="001E088C">
              <w:rPr>
                <w:sz w:val="18"/>
                <w:szCs w:val="18"/>
                <w:lang w:val="en-US"/>
              </w:rPr>
              <w:t>wyświetlanego</w:t>
            </w:r>
            <w:proofErr w:type="spellEnd"/>
            <w:r w:rsidRPr="001E088C">
              <w:rPr>
                <w:sz w:val="18"/>
                <w:szCs w:val="18"/>
                <w:lang w:val="en-US"/>
              </w:rPr>
              <w:t xml:space="preserve"> </w:t>
            </w:r>
            <w:proofErr w:type="spellStart"/>
            <w:r w:rsidRPr="001E088C">
              <w:rPr>
                <w:sz w:val="18"/>
                <w:szCs w:val="18"/>
                <w:lang w:val="en-US"/>
              </w:rPr>
              <w:t>obrazu</w:t>
            </w:r>
            <w:proofErr w:type="spellEnd"/>
            <w:r w:rsidRPr="001E088C">
              <w:rPr>
                <w:sz w:val="18"/>
                <w:szCs w:val="18"/>
                <w:lang w:val="en-US"/>
              </w:rPr>
              <w:t xml:space="preserve"> w </w:t>
            </w:r>
            <w:proofErr w:type="spellStart"/>
            <w:r w:rsidRPr="001E088C">
              <w:rPr>
                <w:sz w:val="18"/>
                <w:szCs w:val="18"/>
                <w:lang w:val="en-US"/>
              </w:rPr>
              <w:t>danym</w:t>
            </w:r>
            <w:proofErr w:type="spellEnd"/>
            <w:r w:rsidRPr="001E088C">
              <w:rPr>
                <w:sz w:val="18"/>
                <w:szCs w:val="18"/>
                <w:lang w:val="en-US"/>
              </w:rPr>
              <w:t xml:space="preserve"> </w:t>
            </w:r>
            <w:proofErr w:type="spellStart"/>
            <w:r w:rsidRPr="001E088C">
              <w:rPr>
                <w:sz w:val="18"/>
                <w:szCs w:val="18"/>
                <w:lang w:val="en-US"/>
              </w:rPr>
              <w:t>momencie</w:t>
            </w:r>
            <w:proofErr w:type="spellEnd"/>
            <w:r w:rsidRPr="001E088C">
              <w:rPr>
                <w:sz w:val="18"/>
                <w:szCs w:val="18"/>
                <w:lang w:val="en-US"/>
              </w:rPr>
              <w:t>.</w:t>
            </w:r>
          </w:p>
          <w:p w14:paraId="1F03A91F" w14:textId="77777777" w:rsidR="001E088C" w:rsidRPr="001E088C" w:rsidRDefault="001E088C" w:rsidP="00D62CA0">
            <w:pPr>
              <w:rPr>
                <w:sz w:val="18"/>
                <w:szCs w:val="18"/>
                <w:lang w:val="en-US"/>
              </w:rPr>
            </w:pPr>
            <w:r w:rsidRPr="001E088C">
              <w:rPr>
                <w:rFonts w:hint="eastAsia"/>
                <w:sz w:val="18"/>
                <w:szCs w:val="18"/>
                <w:lang w:val="en-US"/>
              </w:rPr>
              <w:t>•</w:t>
            </w:r>
            <w:r w:rsidRPr="001E088C">
              <w:rPr>
                <w:sz w:val="18"/>
                <w:szCs w:val="18"/>
                <w:lang w:val="en-US"/>
              </w:rPr>
              <w:t xml:space="preserve"> </w:t>
            </w:r>
            <w:proofErr w:type="spellStart"/>
            <w:r w:rsidRPr="001E088C">
              <w:rPr>
                <w:sz w:val="18"/>
                <w:szCs w:val="18"/>
                <w:lang w:val="en-US"/>
              </w:rPr>
              <w:t>Dodatkowo</w:t>
            </w:r>
            <w:proofErr w:type="spellEnd"/>
            <w:r w:rsidRPr="001E088C">
              <w:rPr>
                <w:sz w:val="18"/>
                <w:szCs w:val="18"/>
                <w:lang w:val="en-US"/>
              </w:rPr>
              <w:t xml:space="preserve"> </w:t>
            </w:r>
            <w:proofErr w:type="spellStart"/>
            <w:r w:rsidRPr="001E088C">
              <w:rPr>
                <w:sz w:val="18"/>
                <w:szCs w:val="18"/>
                <w:lang w:val="en-US"/>
              </w:rPr>
              <w:t>wyposażono</w:t>
            </w:r>
            <w:proofErr w:type="spellEnd"/>
            <w:r w:rsidRPr="001E088C">
              <w:rPr>
                <w:sz w:val="18"/>
                <w:szCs w:val="18"/>
                <w:lang w:val="en-US"/>
              </w:rPr>
              <w:t xml:space="preserve"> pilot w </w:t>
            </w:r>
            <w:proofErr w:type="spellStart"/>
            <w:r w:rsidRPr="001E088C">
              <w:rPr>
                <w:sz w:val="18"/>
                <w:szCs w:val="18"/>
                <w:lang w:val="en-US"/>
              </w:rPr>
              <w:t>przycisk</w:t>
            </w:r>
            <w:proofErr w:type="spellEnd"/>
            <w:r w:rsidRPr="001E088C">
              <w:rPr>
                <w:sz w:val="18"/>
                <w:szCs w:val="18"/>
                <w:lang w:val="en-US"/>
              </w:rPr>
              <w:t xml:space="preserve"> do </w:t>
            </w:r>
            <w:proofErr w:type="spellStart"/>
            <w:r w:rsidRPr="001E088C">
              <w:rPr>
                <w:sz w:val="18"/>
                <w:szCs w:val="18"/>
                <w:lang w:val="en-US"/>
              </w:rPr>
              <w:t>robienia</w:t>
            </w:r>
            <w:proofErr w:type="spellEnd"/>
            <w:r w:rsidRPr="001E088C">
              <w:rPr>
                <w:sz w:val="18"/>
                <w:szCs w:val="18"/>
                <w:lang w:val="en-US"/>
              </w:rPr>
              <w:t xml:space="preserve"> </w:t>
            </w:r>
            <w:proofErr w:type="spellStart"/>
            <w:r w:rsidRPr="001E088C">
              <w:rPr>
                <w:sz w:val="18"/>
                <w:szCs w:val="18"/>
                <w:lang w:val="en-US"/>
              </w:rPr>
              <w:t>zrzutów</w:t>
            </w:r>
            <w:proofErr w:type="spellEnd"/>
            <w:r w:rsidRPr="001E088C">
              <w:rPr>
                <w:sz w:val="18"/>
                <w:szCs w:val="18"/>
                <w:lang w:val="en-US"/>
              </w:rPr>
              <w:t xml:space="preserve"> </w:t>
            </w:r>
            <w:proofErr w:type="spellStart"/>
            <w:r w:rsidRPr="001E088C">
              <w:rPr>
                <w:sz w:val="18"/>
                <w:szCs w:val="18"/>
                <w:lang w:val="en-US"/>
              </w:rPr>
              <w:t>ekranu</w:t>
            </w:r>
            <w:proofErr w:type="spellEnd"/>
            <w:r w:rsidRPr="001E088C">
              <w:rPr>
                <w:sz w:val="18"/>
                <w:szCs w:val="18"/>
                <w:lang w:val="en-US"/>
              </w:rPr>
              <w:t xml:space="preserve"> bez </w:t>
            </w:r>
            <w:proofErr w:type="spellStart"/>
            <w:r w:rsidRPr="001E088C">
              <w:rPr>
                <w:sz w:val="18"/>
                <w:szCs w:val="18"/>
                <w:lang w:val="en-US"/>
              </w:rPr>
              <w:t>potrzeby</w:t>
            </w:r>
            <w:proofErr w:type="spellEnd"/>
            <w:r w:rsidRPr="001E088C">
              <w:rPr>
                <w:sz w:val="18"/>
                <w:szCs w:val="18"/>
                <w:lang w:val="en-US"/>
              </w:rPr>
              <w:t xml:space="preserve"> </w:t>
            </w:r>
            <w:proofErr w:type="spellStart"/>
            <w:r w:rsidRPr="001E088C">
              <w:rPr>
                <w:sz w:val="18"/>
                <w:szCs w:val="18"/>
                <w:lang w:val="en-US"/>
              </w:rPr>
              <w:t>podchodzenia</w:t>
            </w:r>
            <w:proofErr w:type="spellEnd"/>
            <w:r w:rsidRPr="001E088C">
              <w:rPr>
                <w:sz w:val="18"/>
                <w:szCs w:val="18"/>
                <w:lang w:val="en-US"/>
              </w:rPr>
              <w:t xml:space="preserve"> do </w:t>
            </w:r>
            <w:proofErr w:type="spellStart"/>
            <w:r w:rsidRPr="001E088C">
              <w:rPr>
                <w:sz w:val="18"/>
                <w:szCs w:val="18"/>
                <w:lang w:val="en-US"/>
              </w:rPr>
              <w:t>monitora</w:t>
            </w:r>
            <w:proofErr w:type="spellEnd"/>
            <w:r w:rsidRPr="001E088C">
              <w:rPr>
                <w:sz w:val="18"/>
                <w:szCs w:val="18"/>
                <w:lang w:val="en-US"/>
              </w:rPr>
              <w:t>.</w:t>
            </w:r>
          </w:p>
          <w:p w14:paraId="6A7BBCD6" w14:textId="77777777" w:rsidR="001E088C" w:rsidRPr="001E088C" w:rsidRDefault="001E088C" w:rsidP="00D62CA0">
            <w:pPr>
              <w:rPr>
                <w:sz w:val="18"/>
                <w:szCs w:val="18"/>
                <w:lang w:val="en-US"/>
              </w:rPr>
            </w:pPr>
            <w:r w:rsidRPr="001E088C">
              <w:rPr>
                <w:rFonts w:hint="eastAsia"/>
                <w:sz w:val="18"/>
                <w:szCs w:val="18"/>
                <w:lang w:val="en-US"/>
              </w:rPr>
              <w:t>•</w:t>
            </w:r>
            <w:r w:rsidRPr="001E088C">
              <w:rPr>
                <w:sz w:val="18"/>
                <w:szCs w:val="18"/>
                <w:lang w:val="en-US"/>
              </w:rPr>
              <w:t xml:space="preserve"> </w:t>
            </w:r>
            <w:proofErr w:type="spellStart"/>
            <w:r w:rsidRPr="001E088C">
              <w:rPr>
                <w:sz w:val="18"/>
                <w:szCs w:val="18"/>
                <w:lang w:val="en-US"/>
              </w:rPr>
              <w:t>Sterowanie</w:t>
            </w:r>
            <w:proofErr w:type="spellEnd"/>
            <w:r w:rsidRPr="001E088C">
              <w:rPr>
                <w:sz w:val="18"/>
                <w:szCs w:val="18"/>
                <w:lang w:val="en-US"/>
              </w:rPr>
              <w:t xml:space="preserve"> </w:t>
            </w:r>
            <w:proofErr w:type="spellStart"/>
            <w:r w:rsidRPr="001E088C">
              <w:rPr>
                <w:sz w:val="18"/>
                <w:szCs w:val="18"/>
                <w:lang w:val="en-US"/>
              </w:rPr>
              <w:t>głośnością</w:t>
            </w:r>
            <w:proofErr w:type="spellEnd"/>
            <w:r w:rsidRPr="001E088C">
              <w:rPr>
                <w:sz w:val="18"/>
                <w:szCs w:val="18"/>
                <w:lang w:val="en-US"/>
              </w:rPr>
              <w:t xml:space="preserve"> </w:t>
            </w:r>
            <w:proofErr w:type="spellStart"/>
            <w:r w:rsidRPr="001E088C">
              <w:rPr>
                <w:sz w:val="18"/>
                <w:szCs w:val="18"/>
                <w:lang w:val="en-US"/>
              </w:rPr>
              <w:t>monitora</w:t>
            </w:r>
            <w:proofErr w:type="spellEnd"/>
            <w:r w:rsidRPr="001E088C">
              <w:rPr>
                <w:sz w:val="18"/>
                <w:szCs w:val="18"/>
                <w:lang w:val="en-US"/>
              </w:rPr>
              <w:t xml:space="preserve"> (</w:t>
            </w:r>
            <w:proofErr w:type="spellStart"/>
            <w:r w:rsidRPr="001E088C">
              <w:rPr>
                <w:sz w:val="18"/>
                <w:szCs w:val="18"/>
                <w:lang w:val="en-US"/>
              </w:rPr>
              <w:t>dedykowany</w:t>
            </w:r>
            <w:proofErr w:type="spellEnd"/>
            <w:r w:rsidRPr="001E088C">
              <w:rPr>
                <w:sz w:val="18"/>
                <w:szCs w:val="18"/>
                <w:lang w:val="en-US"/>
              </w:rPr>
              <w:t xml:space="preserve"> </w:t>
            </w:r>
            <w:proofErr w:type="spellStart"/>
            <w:r w:rsidRPr="001E088C">
              <w:rPr>
                <w:sz w:val="18"/>
                <w:szCs w:val="18"/>
                <w:lang w:val="en-US"/>
              </w:rPr>
              <w:t>przycisk</w:t>
            </w:r>
            <w:proofErr w:type="spellEnd"/>
            <w:r w:rsidRPr="001E088C">
              <w:rPr>
                <w:sz w:val="18"/>
                <w:szCs w:val="18"/>
                <w:lang w:val="en-US"/>
              </w:rPr>
              <w:t>).</w:t>
            </w:r>
          </w:p>
          <w:p w14:paraId="28084EE3" w14:textId="77777777" w:rsidR="001E088C" w:rsidRPr="001E088C" w:rsidRDefault="001E088C" w:rsidP="00D62CA0">
            <w:pPr>
              <w:rPr>
                <w:sz w:val="18"/>
                <w:szCs w:val="18"/>
                <w:lang w:val="en-US"/>
              </w:rPr>
            </w:pPr>
            <w:r w:rsidRPr="001E088C">
              <w:rPr>
                <w:rFonts w:hint="eastAsia"/>
                <w:sz w:val="18"/>
                <w:szCs w:val="18"/>
                <w:lang w:val="en-US"/>
              </w:rPr>
              <w:t>•</w:t>
            </w:r>
            <w:r w:rsidRPr="001E088C">
              <w:rPr>
                <w:sz w:val="18"/>
                <w:szCs w:val="18"/>
                <w:lang w:val="en-US"/>
              </w:rPr>
              <w:t xml:space="preserve"> </w:t>
            </w:r>
            <w:proofErr w:type="spellStart"/>
            <w:r w:rsidRPr="001E088C">
              <w:rPr>
                <w:sz w:val="18"/>
                <w:szCs w:val="18"/>
                <w:lang w:val="en-US"/>
              </w:rPr>
              <w:t>Sterowanie</w:t>
            </w:r>
            <w:proofErr w:type="spellEnd"/>
            <w:r w:rsidRPr="001E088C">
              <w:rPr>
                <w:sz w:val="18"/>
                <w:szCs w:val="18"/>
                <w:lang w:val="en-US"/>
              </w:rPr>
              <w:t xml:space="preserve"> </w:t>
            </w:r>
            <w:proofErr w:type="spellStart"/>
            <w:r w:rsidRPr="001E088C">
              <w:rPr>
                <w:sz w:val="18"/>
                <w:szCs w:val="18"/>
                <w:lang w:val="en-US"/>
              </w:rPr>
              <w:t>podświetleniem</w:t>
            </w:r>
            <w:proofErr w:type="spellEnd"/>
            <w:r w:rsidRPr="001E088C">
              <w:rPr>
                <w:sz w:val="18"/>
                <w:szCs w:val="18"/>
                <w:lang w:val="en-US"/>
              </w:rPr>
              <w:t xml:space="preserve"> </w:t>
            </w:r>
            <w:proofErr w:type="spellStart"/>
            <w:r w:rsidRPr="001E088C">
              <w:rPr>
                <w:sz w:val="18"/>
                <w:szCs w:val="18"/>
                <w:lang w:val="en-US"/>
              </w:rPr>
              <w:t>monitora</w:t>
            </w:r>
            <w:proofErr w:type="spellEnd"/>
            <w:r w:rsidRPr="001E088C">
              <w:rPr>
                <w:sz w:val="18"/>
                <w:szCs w:val="18"/>
                <w:lang w:val="en-US"/>
              </w:rPr>
              <w:t xml:space="preserve"> (</w:t>
            </w:r>
            <w:proofErr w:type="spellStart"/>
            <w:r w:rsidRPr="001E088C">
              <w:rPr>
                <w:sz w:val="18"/>
                <w:szCs w:val="18"/>
                <w:lang w:val="en-US"/>
              </w:rPr>
              <w:t>dedykowany</w:t>
            </w:r>
            <w:proofErr w:type="spellEnd"/>
            <w:r w:rsidRPr="001E088C">
              <w:rPr>
                <w:sz w:val="18"/>
                <w:szCs w:val="18"/>
                <w:lang w:val="en-US"/>
              </w:rPr>
              <w:t xml:space="preserve"> </w:t>
            </w:r>
            <w:proofErr w:type="spellStart"/>
            <w:r w:rsidRPr="001E088C">
              <w:rPr>
                <w:sz w:val="18"/>
                <w:szCs w:val="18"/>
                <w:lang w:val="en-US"/>
              </w:rPr>
              <w:t>przycisk</w:t>
            </w:r>
            <w:proofErr w:type="spellEnd"/>
            <w:r w:rsidRPr="001E088C">
              <w:rPr>
                <w:sz w:val="18"/>
                <w:szCs w:val="18"/>
                <w:lang w:val="en-US"/>
              </w:rPr>
              <w:t>).</w:t>
            </w:r>
          </w:p>
          <w:p w14:paraId="61C71894" w14:textId="77777777" w:rsidR="001E088C" w:rsidRPr="001E088C" w:rsidRDefault="001E088C" w:rsidP="00D62CA0">
            <w:pPr>
              <w:rPr>
                <w:sz w:val="18"/>
                <w:szCs w:val="18"/>
                <w:lang w:val="en-US"/>
              </w:rPr>
            </w:pPr>
            <w:proofErr w:type="spellStart"/>
            <w:r w:rsidRPr="001E088C">
              <w:rPr>
                <w:sz w:val="18"/>
                <w:szCs w:val="18"/>
                <w:lang w:val="en-US"/>
              </w:rPr>
              <w:t>Gwarancja</w:t>
            </w:r>
            <w:proofErr w:type="spellEnd"/>
            <w:r w:rsidRPr="001E088C">
              <w:rPr>
                <w:sz w:val="18"/>
                <w:szCs w:val="18"/>
                <w:lang w:val="en-US"/>
              </w:rPr>
              <w:t xml:space="preserve"> Min. 3 </w:t>
            </w:r>
            <w:proofErr w:type="spellStart"/>
            <w:r w:rsidRPr="001E088C">
              <w:rPr>
                <w:sz w:val="18"/>
                <w:szCs w:val="18"/>
                <w:lang w:val="en-US"/>
              </w:rPr>
              <w:t>lata</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panel </w:t>
            </w:r>
            <w:proofErr w:type="spellStart"/>
            <w:r w:rsidRPr="001E088C">
              <w:rPr>
                <w:sz w:val="18"/>
                <w:szCs w:val="18"/>
                <w:lang w:val="en-US"/>
              </w:rPr>
              <w:t>oraz</w:t>
            </w:r>
            <w:proofErr w:type="spellEnd"/>
            <w:r w:rsidRPr="001E088C">
              <w:rPr>
                <w:sz w:val="18"/>
                <w:szCs w:val="18"/>
                <w:lang w:val="en-US"/>
              </w:rPr>
              <w:t xml:space="preserve"> </w:t>
            </w:r>
            <w:proofErr w:type="spellStart"/>
            <w:r w:rsidRPr="001E088C">
              <w:rPr>
                <w:sz w:val="18"/>
                <w:szCs w:val="18"/>
                <w:lang w:val="en-US"/>
              </w:rPr>
              <w:t>urządzenie</w:t>
            </w:r>
            <w:proofErr w:type="spellEnd"/>
          </w:p>
          <w:p w14:paraId="2E06D5DC" w14:textId="77777777" w:rsidR="001E088C" w:rsidRPr="001E088C" w:rsidRDefault="00FA0D23" w:rsidP="00D62CA0">
            <w:pPr>
              <w:rPr>
                <w:sz w:val="18"/>
                <w:szCs w:val="18"/>
                <w:lang w:val="en-US"/>
              </w:rPr>
            </w:pPr>
            <w:proofErr w:type="spellStart"/>
            <w:r>
              <w:rPr>
                <w:sz w:val="18"/>
                <w:szCs w:val="18"/>
                <w:lang w:val="en-US"/>
              </w:rPr>
              <w:t>Weryfikacja</w:t>
            </w:r>
            <w:proofErr w:type="spellEnd"/>
            <w:r>
              <w:rPr>
                <w:sz w:val="18"/>
                <w:szCs w:val="18"/>
                <w:lang w:val="en-US"/>
              </w:rPr>
              <w:t xml:space="preserve"> </w:t>
            </w:r>
            <w:proofErr w:type="spellStart"/>
            <w:r>
              <w:rPr>
                <w:sz w:val="18"/>
                <w:szCs w:val="18"/>
                <w:lang w:val="en-US"/>
              </w:rPr>
              <w:t>parametrów</w:t>
            </w:r>
            <w:proofErr w:type="spellEnd"/>
            <w:r>
              <w:rPr>
                <w:sz w:val="18"/>
                <w:szCs w:val="18"/>
                <w:lang w:val="en-US"/>
              </w:rPr>
              <w:t xml:space="preserve"> </w:t>
            </w:r>
            <w:r w:rsidR="001E088C" w:rsidRPr="001E088C">
              <w:rPr>
                <w:sz w:val="18"/>
                <w:szCs w:val="18"/>
                <w:lang w:val="en-US"/>
              </w:rPr>
              <w:t xml:space="preserve">W </w:t>
            </w:r>
            <w:proofErr w:type="spellStart"/>
            <w:r w:rsidR="001E088C" w:rsidRPr="001E088C">
              <w:rPr>
                <w:sz w:val="18"/>
                <w:szCs w:val="18"/>
                <w:lang w:val="en-US"/>
              </w:rPr>
              <w:t>celu</w:t>
            </w:r>
            <w:proofErr w:type="spellEnd"/>
            <w:r w:rsidR="001E088C" w:rsidRPr="001E088C">
              <w:rPr>
                <w:sz w:val="18"/>
                <w:szCs w:val="18"/>
                <w:lang w:val="en-US"/>
              </w:rPr>
              <w:t xml:space="preserve"> </w:t>
            </w:r>
            <w:proofErr w:type="spellStart"/>
            <w:r w:rsidR="001E088C" w:rsidRPr="001E088C">
              <w:rPr>
                <w:sz w:val="18"/>
                <w:szCs w:val="18"/>
                <w:lang w:val="en-US"/>
              </w:rPr>
              <w:t>łatwiejszej</w:t>
            </w:r>
            <w:proofErr w:type="spellEnd"/>
            <w:r w:rsidR="001E088C" w:rsidRPr="001E088C">
              <w:rPr>
                <w:sz w:val="18"/>
                <w:szCs w:val="18"/>
                <w:lang w:val="en-US"/>
              </w:rPr>
              <w:t xml:space="preserve"> </w:t>
            </w:r>
            <w:proofErr w:type="spellStart"/>
            <w:r w:rsidR="001E088C" w:rsidRPr="001E088C">
              <w:rPr>
                <w:sz w:val="18"/>
                <w:szCs w:val="18"/>
                <w:lang w:val="en-US"/>
              </w:rPr>
              <w:t>weryfikacji</w:t>
            </w:r>
            <w:proofErr w:type="spellEnd"/>
            <w:r w:rsidR="001E088C" w:rsidRPr="001E088C">
              <w:rPr>
                <w:sz w:val="18"/>
                <w:szCs w:val="18"/>
                <w:lang w:val="en-US"/>
              </w:rPr>
              <w:t xml:space="preserve"> </w:t>
            </w:r>
            <w:proofErr w:type="spellStart"/>
            <w:r w:rsidR="001E088C" w:rsidRPr="001E088C">
              <w:rPr>
                <w:sz w:val="18"/>
                <w:szCs w:val="18"/>
                <w:lang w:val="en-US"/>
              </w:rPr>
              <w:t>parametrów</w:t>
            </w:r>
            <w:proofErr w:type="spellEnd"/>
            <w:r w:rsidR="001E088C" w:rsidRPr="001E088C">
              <w:rPr>
                <w:sz w:val="18"/>
                <w:szCs w:val="18"/>
                <w:lang w:val="en-US"/>
              </w:rPr>
              <w:t xml:space="preserve"> </w:t>
            </w:r>
            <w:proofErr w:type="spellStart"/>
            <w:r w:rsidR="001E088C" w:rsidRPr="001E088C">
              <w:rPr>
                <w:sz w:val="18"/>
                <w:szCs w:val="18"/>
                <w:lang w:val="en-US"/>
              </w:rPr>
              <w:t>monitora</w:t>
            </w:r>
            <w:proofErr w:type="spellEnd"/>
            <w:r w:rsidR="001E088C" w:rsidRPr="001E088C">
              <w:rPr>
                <w:sz w:val="18"/>
                <w:szCs w:val="18"/>
                <w:lang w:val="en-US"/>
              </w:rPr>
              <w:t xml:space="preserve"> </w:t>
            </w:r>
            <w:proofErr w:type="spellStart"/>
            <w:r w:rsidR="001E088C" w:rsidRPr="001E088C">
              <w:rPr>
                <w:sz w:val="18"/>
                <w:szCs w:val="18"/>
                <w:lang w:val="en-US"/>
              </w:rPr>
              <w:t>interaktywnego</w:t>
            </w:r>
            <w:proofErr w:type="spellEnd"/>
            <w:r w:rsidR="001E088C" w:rsidRPr="001E088C">
              <w:rPr>
                <w:sz w:val="18"/>
                <w:szCs w:val="18"/>
                <w:lang w:val="en-US"/>
              </w:rPr>
              <w:t xml:space="preserve">, </w:t>
            </w:r>
            <w:proofErr w:type="spellStart"/>
            <w:r w:rsidR="001E088C" w:rsidRPr="001E088C">
              <w:rPr>
                <w:sz w:val="18"/>
                <w:szCs w:val="18"/>
                <w:lang w:val="en-US"/>
              </w:rPr>
              <w:t>wymagamy</w:t>
            </w:r>
            <w:proofErr w:type="spellEnd"/>
            <w:r w:rsidR="001E088C" w:rsidRPr="001E088C">
              <w:rPr>
                <w:sz w:val="18"/>
                <w:szCs w:val="18"/>
                <w:lang w:val="en-US"/>
              </w:rPr>
              <w:t xml:space="preserve"> by </w:t>
            </w:r>
            <w:proofErr w:type="spellStart"/>
            <w:r w:rsidR="001E088C" w:rsidRPr="001E088C">
              <w:rPr>
                <w:sz w:val="18"/>
                <w:szCs w:val="18"/>
                <w:lang w:val="en-US"/>
              </w:rPr>
              <w:t>podany</w:t>
            </w:r>
            <w:proofErr w:type="spellEnd"/>
            <w:r w:rsidR="001E088C" w:rsidRPr="001E088C">
              <w:rPr>
                <w:sz w:val="18"/>
                <w:szCs w:val="18"/>
                <w:lang w:val="en-US"/>
              </w:rPr>
              <w:t xml:space="preserve"> model we </w:t>
            </w:r>
            <w:proofErr w:type="spellStart"/>
            <w:r w:rsidR="001E088C" w:rsidRPr="001E088C">
              <w:rPr>
                <w:sz w:val="18"/>
                <w:szCs w:val="18"/>
                <w:lang w:val="en-US"/>
              </w:rPr>
              <w:t>wszystkich</w:t>
            </w:r>
            <w:proofErr w:type="spellEnd"/>
            <w:r w:rsidR="001E088C" w:rsidRPr="001E088C">
              <w:rPr>
                <w:sz w:val="18"/>
                <w:szCs w:val="18"/>
                <w:lang w:val="en-US"/>
              </w:rPr>
              <w:t xml:space="preserve"> </w:t>
            </w:r>
            <w:proofErr w:type="spellStart"/>
            <w:r w:rsidR="001E088C" w:rsidRPr="001E088C">
              <w:rPr>
                <w:sz w:val="18"/>
                <w:szCs w:val="18"/>
                <w:lang w:val="en-US"/>
              </w:rPr>
              <w:t>krajach</w:t>
            </w:r>
            <w:proofErr w:type="spellEnd"/>
            <w:r w:rsidR="001E088C" w:rsidRPr="001E088C">
              <w:rPr>
                <w:sz w:val="18"/>
                <w:szCs w:val="18"/>
                <w:lang w:val="en-US"/>
              </w:rPr>
              <w:t xml:space="preserve"> </w:t>
            </w:r>
            <w:proofErr w:type="spellStart"/>
            <w:r w:rsidR="001E088C" w:rsidRPr="001E088C">
              <w:rPr>
                <w:sz w:val="18"/>
                <w:szCs w:val="18"/>
                <w:lang w:val="en-US"/>
              </w:rPr>
              <w:t>występował</w:t>
            </w:r>
            <w:proofErr w:type="spellEnd"/>
            <w:r w:rsidR="001E088C" w:rsidRPr="001E088C">
              <w:rPr>
                <w:sz w:val="18"/>
                <w:szCs w:val="18"/>
                <w:lang w:val="en-US"/>
              </w:rPr>
              <w:t xml:space="preserve"> pod </w:t>
            </w:r>
            <w:proofErr w:type="spellStart"/>
            <w:r w:rsidR="001E088C" w:rsidRPr="001E088C">
              <w:rPr>
                <w:sz w:val="18"/>
                <w:szCs w:val="18"/>
                <w:lang w:val="en-US"/>
              </w:rPr>
              <w:t>taką</w:t>
            </w:r>
            <w:proofErr w:type="spellEnd"/>
            <w:r w:rsidR="001E088C" w:rsidRPr="001E088C">
              <w:rPr>
                <w:sz w:val="18"/>
                <w:szCs w:val="18"/>
                <w:lang w:val="en-US"/>
              </w:rPr>
              <w:t xml:space="preserve"> </w:t>
            </w:r>
            <w:proofErr w:type="spellStart"/>
            <w:r w:rsidR="001E088C" w:rsidRPr="001E088C">
              <w:rPr>
                <w:sz w:val="18"/>
                <w:szCs w:val="18"/>
                <w:lang w:val="en-US"/>
              </w:rPr>
              <w:t>samą</w:t>
            </w:r>
            <w:proofErr w:type="spellEnd"/>
            <w:r w:rsidR="001E088C" w:rsidRPr="001E088C">
              <w:rPr>
                <w:sz w:val="18"/>
                <w:szCs w:val="18"/>
                <w:lang w:val="en-US"/>
              </w:rPr>
              <w:t xml:space="preserve"> </w:t>
            </w:r>
            <w:proofErr w:type="spellStart"/>
            <w:r w:rsidR="001E088C" w:rsidRPr="001E088C">
              <w:rPr>
                <w:sz w:val="18"/>
                <w:szCs w:val="18"/>
                <w:lang w:val="en-US"/>
              </w:rPr>
              <w:t>nazwą</w:t>
            </w:r>
            <w:proofErr w:type="spellEnd"/>
            <w:r w:rsidR="001E088C" w:rsidRPr="001E088C">
              <w:rPr>
                <w:sz w:val="18"/>
                <w:szCs w:val="18"/>
                <w:lang w:val="en-US"/>
              </w:rPr>
              <w:t xml:space="preserve">. </w:t>
            </w:r>
            <w:proofErr w:type="spellStart"/>
            <w:r w:rsidR="001E088C" w:rsidRPr="001E088C">
              <w:rPr>
                <w:sz w:val="18"/>
                <w:szCs w:val="18"/>
                <w:lang w:val="en-US"/>
              </w:rPr>
              <w:t>Parametry</w:t>
            </w:r>
            <w:proofErr w:type="spellEnd"/>
            <w:r w:rsidR="001E088C" w:rsidRPr="001E088C">
              <w:rPr>
                <w:sz w:val="18"/>
                <w:szCs w:val="18"/>
                <w:lang w:val="en-US"/>
              </w:rPr>
              <w:t xml:space="preserve"> </w:t>
            </w:r>
            <w:proofErr w:type="spellStart"/>
            <w:r w:rsidR="001E088C" w:rsidRPr="001E088C">
              <w:rPr>
                <w:sz w:val="18"/>
                <w:szCs w:val="18"/>
                <w:lang w:val="en-US"/>
              </w:rPr>
              <w:t>modelu</w:t>
            </w:r>
            <w:proofErr w:type="spellEnd"/>
            <w:r w:rsidR="001E088C" w:rsidRPr="001E088C">
              <w:rPr>
                <w:sz w:val="18"/>
                <w:szCs w:val="18"/>
                <w:lang w:val="en-US"/>
              </w:rPr>
              <w:t xml:space="preserve"> </w:t>
            </w:r>
            <w:proofErr w:type="spellStart"/>
            <w:r w:rsidR="001E088C" w:rsidRPr="001E088C">
              <w:rPr>
                <w:sz w:val="18"/>
                <w:szCs w:val="18"/>
                <w:lang w:val="en-US"/>
              </w:rPr>
              <w:t>muszą</w:t>
            </w:r>
            <w:proofErr w:type="spellEnd"/>
            <w:r w:rsidR="001E088C" w:rsidRPr="001E088C">
              <w:rPr>
                <w:sz w:val="18"/>
                <w:szCs w:val="18"/>
                <w:lang w:val="en-US"/>
              </w:rPr>
              <w:t xml:space="preserve"> </w:t>
            </w:r>
            <w:proofErr w:type="spellStart"/>
            <w:r w:rsidR="001E088C" w:rsidRPr="001E088C">
              <w:rPr>
                <w:sz w:val="18"/>
                <w:szCs w:val="18"/>
                <w:lang w:val="en-US"/>
              </w:rPr>
              <w:t>być</w:t>
            </w:r>
            <w:proofErr w:type="spellEnd"/>
            <w:r w:rsidR="001E088C" w:rsidRPr="001E088C">
              <w:rPr>
                <w:sz w:val="18"/>
                <w:szCs w:val="18"/>
                <w:lang w:val="en-US"/>
              </w:rPr>
              <w:t xml:space="preserve"> </w:t>
            </w:r>
            <w:proofErr w:type="spellStart"/>
            <w:r w:rsidR="001E088C" w:rsidRPr="001E088C">
              <w:rPr>
                <w:sz w:val="18"/>
                <w:szCs w:val="18"/>
                <w:lang w:val="en-US"/>
              </w:rPr>
              <w:t>również</w:t>
            </w:r>
            <w:proofErr w:type="spellEnd"/>
            <w:r w:rsidR="001E088C" w:rsidRPr="001E088C">
              <w:rPr>
                <w:sz w:val="18"/>
                <w:szCs w:val="18"/>
                <w:lang w:val="en-US"/>
              </w:rPr>
              <w:t xml:space="preserve"> </w:t>
            </w:r>
            <w:proofErr w:type="spellStart"/>
            <w:r w:rsidR="001E088C" w:rsidRPr="001E088C">
              <w:rPr>
                <w:sz w:val="18"/>
                <w:szCs w:val="18"/>
                <w:lang w:val="en-US"/>
              </w:rPr>
              <w:t>opublikowane</w:t>
            </w:r>
            <w:proofErr w:type="spellEnd"/>
            <w:r w:rsidR="001E088C" w:rsidRPr="001E088C">
              <w:rPr>
                <w:sz w:val="18"/>
                <w:szCs w:val="18"/>
                <w:lang w:val="en-US"/>
              </w:rPr>
              <w:t xml:space="preserve"> </w:t>
            </w:r>
            <w:proofErr w:type="spellStart"/>
            <w:r w:rsidR="001E088C" w:rsidRPr="001E088C">
              <w:rPr>
                <w:sz w:val="18"/>
                <w:szCs w:val="18"/>
                <w:lang w:val="en-US"/>
              </w:rPr>
              <w:t>na</w:t>
            </w:r>
            <w:proofErr w:type="spellEnd"/>
            <w:r w:rsidR="001E088C" w:rsidRPr="001E088C">
              <w:rPr>
                <w:sz w:val="18"/>
                <w:szCs w:val="18"/>
                <w:lang w:val="en-US"/>
              </w:rPr>
              <w:t xml:space="preserve"> </w:t>
            </w:r>
            <w:proofErr w:type="spellStart"/>
            <w:r w:rsidR="001E088C" w:rsidRPr="001E088C">
              <w:rPr>
                <w:sz w:val="18"/>
                <w:szCs w:val="18"/>
                <w:lang w:val="en-US"/>
              </w:rPr>
              <w:t>stronie</w:t>
            </w:r>
            <w:proofErr w:type="spellEnd"/>
            <w:r w:rsidR="001E088C" w:rsidRPr="001E088C">
              <w:rPr>
                <w:sz w:val="18"/>
                <w:szCs w:val="18"/>
                <w:lang w:val="en-US"/>
              </w:rPr>
              <w:t xml:space="preserve"> </w:t>
            </w:r>
            <w:proofErr w:type="spellStart"/>
            <w:r w:rsidR="001E088C" w:rsidRPr="001E088C">
              <w:rPr>
                <w:sz w:val="18"/>
                <w:szCs w:val="18"/>
                <w:lang w:val="en-US"/>
              </w:rPr>
              <w:t>producenta</w:t>
            </w:r>
            <w:proofErr w:type="spellEnd"/>
            <w:r w:rsidR="001E088C" w:rsidRPr="001E088C">
              <w:rPr>
                <w:sz w:val="18"/>
                <w:szCs w:val="18"/>
                <w:lang w:val="en-US"/>
              </w:rPr>
              <w:t xml:space="preserve">. Dany model </w:t>
            </w:r>
            <w:proofErr w:type="spellStart"/>
            <w:r w:rsidR="001E088C" w:rsidRPr="001E088C">
              <w:rPr>
                <w:sz w:val="18"/>
                <w:szCs w:val="18"/>
                <w:lang w:val="en-US"/>
              </w:rPr>
              <w:t>musi</w:t>
            </w:r>
            <w:proofErr w:type="spellEnd"/>
            <w:r w:rsidR="001E088C" w:rsidRPr="001E088C">
              <w:rPr>
                <w:sz w:val="18"/>
                <w:szCs w:val="18"/>
                <w:lang w:val="en-US"/>
              </w:rPr>
              <w:t xml:space="preserve"> </w:t>
            </w:r>
            <w:proofErr w:type="spellStart"/>
            <w:r w:rsidR="001E088C" w:rsidRPr="001E088C">
              <w:rPr>
                <w:sz w:val="18"/>
                <w:szCs w:val="18"/>
                <w:lang w:val="en-US"/>
              </w:rPr>
              <w:t>być</w:t>
            </w:r>
            <w:proofErr w:type="spellEnd"/>
            <w:r w:rsidR="001E088C" w:rsidRPr="001E088C">
              <w:rPr>
                <w:sz w:val="18"/>
                <w:szCs w:val="18"/>
                <w:lang w:val="en-US"/>
              </w:rPr>
              <w:t xml:space="preserve"> </w:t>
            </w:r>
            <w:proofErr w:type="spellStart"/>
            <w:r w:rsidR="001E088C" w:rsidRPr="001E088C">
              <w:rPr>
                <w:sz w:val="18"/>
                <w:szCs w:val="18"/>
                <w:lang w:val="en-US"/>
              </w:rPr>
              <w:t>dostępny</w:t>
            </w:r>
            <w:proofErr w:type="spellEnd"/>
            <w:r w:rsidR="001E088C" w:rsidRPr="001E088C">
              <w:rPr>
                <w:sz w:val="18"/>
                <w:szCs w:val="18"/>
                <w:lang w:val="en-US"/>
              </w:rPr>
              <w:t xml:space="preserve"> w </w:t>
            </w:r>
            <w:proofErr w:type="spellStart"/>
            <w:r w:rsidR="001E088C" w:rsidRPr="001E088C">
              <w:rPr>
                <w:sz w:val="18"/>
                <w:szCs w:val="18"/>
                <w:lang w:val="en-US"/>
              </w:rPr>
              <w:t>sprzedaży</w:t>
            </w:r>
            <w:proofErr w:type="spellEnd"/>
            <w:r w:rsidR="001E088C" w:rsidRPr="001E088C">
              <w:rPr>
                <w:sz w:val="18"/>
                <w:szCs w:val="18"/>
                <w:lang w:val="en-US"/>
              </w:rPr>
              <w:t xml:space="preserve"> w min. 3 </w:t>
            </w:r>
            <w:proofErr w:type="spellStart"/>
            <w:r w:rsidR="001E088C" w:rsidRPr="001E088C">
              <w:rPr>
                <w:sz w:val="18"/>
                <w:szCs w:val="18"/>
                <w:lang w:val="en-US"/>
              </w:rPr>
              <w:t>państwach</w:t>
            </w:r>
            <w:proofErr w:type="spellEnd"/>
            <w:r w:rsidR="001E088C" w:rsidRPr="001E088C">
              <w:rPr>
                <w:sz w:val="18"/>
                <w:szCs w:val="18"/>
                <w:lang w:val="en-US"/>
              </w:rPr>
              <w:t xml:space="preserve"> </w:t>
            </w:r>
            <w:proofErr w:type="spellStart"/>
            <w:r w:rsidR="001E088C" w:rsidRPr="001E088C">
              <w:rPr>
                <w:sz w:val="18"/>
                <w:szCs w:val="18"/>
                <w:lang w:val="en-US"/>
              </w:rPr>
              <w:t>unii</w:t>
            </w:r>
            <w:proofErr w:type="spellEnd"/>
            <w:r w:rsidR="001E088C" w:rsidRPr="001E088C">
              <w:rPr>
                <w:sz w:val="18"/>
                <w:szCs w:val="18"/>
                <w:lang w:val="en-US"/>
              </w:rPr>
              <w:t xml:space="preserve"> </w:t>
            </w:r>
            <w:proofErr w:type="spellStart"/>
            <w:r w:rsidR="001E088C" w:rsidRPr="001E088C">
              <w:rPr>
                <w:sz w:val="18"/>
                <w:szCs w:val="18"/>
                <w:lang w:val="en-US"/>
              </w:rPr>
              <w:t>europejskiej</w:t>
            </w:r>
            <w:proofErr w:type="spellEnd"/>
            <w:r w:rsidR="001E088C" w:rsidRPr="001E088C">
              <w:rPr>
                <w:sz w:val="18"/>
                <w:szCs w:val="18"/>
                <w:lang w:val="en-US"/>
              </w:rPr>
              <w:t xml:space="preserve">. </w:t>
            </w:r>
          </w:p>
          <w:p w14:paraId="57472892" w14:textId="77777777" w:rsidR="001E088C" w:rsidRPr="001E088C" w:rsidRDefault="001E088C" w:rsidP="00D62CA0">
            <w:pPr>
              <w:rPr>
                <w:sz w:val="18"/>
                <w:szCs w:val="18"/>
                <w:lang w:val="en-US"/>
              </w:rPr>
            </w:pPr>
            <w:r w:rsidRPr="001E088C">
              <w:rPr>
                <w:sz w:val="18"/>
                <w:szCs w:val="18"/>
                <w:lang w:val="en-US"/>
              </w:rPr>
              <w:t>VESA TAK- 600x400</w:t>
            </w:r>
          </w:p>
          <w:p w14:paraId="5FEC4619" w14:textId="77777777" w:rsidR="001E088C" w:rsidRPr="008559B3" w:rsidRDefault="00721717" w:rsidP="001541EF">
            <w:pPr>
              <w:rPr>
                <w:rFonts w:eastAsia="Arial"/>
                <w:color w:val="0D0D0D"/>
                <w:sz w:val="18"/>
                <w:szCs w:val="18"/>
              </w:rPr>
            </w:pPr>
            <w:proofErr w:type="spellStart"/>
            <w:r w:rsidRPr="00721717">
              <w:rPr>
                <w:b/>
                <w:i/>
                <w:sz w:val="18"/>
                <w:szCs w:val="18"/>
                <w:lang w:val="en-US"/>
              </w:rPr>
              <w:t>Certyfikaty</w:t>
            </w:r>
            <w:proofErr w:type="spellEnd"/>
            <w:r w:rsidRPr="00721717">
              <w:rPr>
                <w:b/>
                <w:i/>
                <w:sz w:val="18"/>
                <w:szCs w:val="18"/>
                <w:lang w:val="en-US"/>
              </w:rPr>
              <w:t xml:space="preserve"> CE, ISO 9001</w:t>
            </w:r>
            <w:r>
              <w:rPr>
                <w:sz w:val="18"/>
                <w:szCs w:val="18"/>
                <w:lang w:val="en-US"/>
              </w:rPr>
              <w:t xml:space="preserve"> </w:t>
            </w:r>
            <w:r w:rsidR="001541EF">
              <w:rPr>
                <w:b/>
                <w:i/>
                <w:sz w:val="18"/>
                <w:szCs w:val="18"/>
              </w:rPr>
              <w:t>- należy dołączyć do oferty.</w:t>
            </w:r>
          </w:p>
        </w:tc>
        <w:tc>
          <w:tcPr>
            <w:tcW w:w="709" w:type="dxa"/>
          </w:tcPr>
          <w:p w14:paraId="064A1DDA" w14:textId="77777777" w:rsidR="001E088C" w:rsidRPr="00804617" w:rsidRDefault="001E088C" w:rsidP="00D62CA0">
            <w:pPr>
              <w:jc w:val="center"/>
              <w:rPr>
                <w:sz w:val="18"/>
                <w:szCs w:val="18"/>
              </w:rPr>
            </w:pPr>
            <w:r w:rsidRPr="00804617">
              <w:rPr>
                <w:sz w:val="18"/>
                <w:szCs w:val="18"/>
              </w:rPr>
              <w:lastRenderedPageBreak/>
              <w:t>1</w:t>
            </w:r>
          </w:p>
        </w:tc>
        <w:tc>
          <w:tcPr>
            <w:tcW w:w="2268" w:type="dxa"/>
          </w:tcPr>
          <w:p w14:paraId="6467F5D5" w14:textId="77777777" w:rsidR="001E088C" w:rsidRPr="008559B3" w:rsidRDefault="001E088C" w:rsidP="00D62CA0">
            <w:pPr>
              <w:rPr>
                <w:sz w:val="18"/>
                <w:szCs w:val="18"/>
              </w:rPr>
            </w:pPr>
            <w:r w:rsidRPr="008559B3">
              <w:rPr>
                <w:sz w:val="18"/>
                <w:szCs w:val="18"/>
              </w:rPr>
              <w:t>Producent.......................</w:t>
            </w:r>
          </w:p>
          <w:p w14:paraId="034ECAB8" w14:textId="77777777" w:rsidR="001E088C" w:rsidRPr="008559B3" w:rsidRDefault="001E088C" w:rsidP="00D62CA0">
            <w:pPr>
              <w:rPr>
                <w:sz w:val="18"/>
                <w:szCs w:val="18"/>
              </w:rPr>
            </w:pPr>
            <w:r w:rsidRPr="008559B3">
              <w:rPr>
                <w:sz w:val="18"/>
                <w:szCs w:val="18"/>
              </w:rPr>
              <w:t>Nazwa ..............................</w:t>
            </w:r>
          </w:p>
          <w:p w14:paraId="00C39C43" w14:textId="77777777" w:rsidR="001E088C" w:rsidRPr="008559B3" w:rsidRDefault="001E088C" w:rsidP="00D62CA0">
            <w:pPr>
              <w:rPr>
                <w:sz w:val="18"/>
                <w:szCs w:val="18"/>
              </w:rPr>
            </w:pPr>
            <w:r w:rsidRPr="008559B3">
              <w:rPr>
                <w:sz w:val="18"/>
                <w:szCs w:val="18"/>
              </w:rPr>
              <w:t>Symbol .............................</w:t>
            </w:r>
          </w:p>
        </w:tc>
      </w:tr>
    </w:tbl>
    <w:p w14:paraId="379DBDDC" w14:textId="77777777" w:rsidR="005E4A09" w:rsidRPr="008559B3" w:rsidRDefault="005E4A09" w:rsidP="00BA5988">
      <w:pPr>
        <w:rPr>
          <w:rFonts w:eastAsia="Arial"/>
          <w:sz w:val="18"/>
          <w:szCs w:val="18"/>
        </w:rPr>
      </w:pPr>
    </w:p>
    <w:sectPr w:rsidR="005E4A09" w:rsidRPr="008559B3" w:rsidSect="00625818">
      <w:pgSz w:w="16840" w:h="11900" w:orient="landscape"/>
      <w:pgMar w:top="1417" w:right="1417" w:bottom="112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Grande CE">
    <w:charset w:val="58"/>
    <w:family w:val="auto"/>
    <w:pitch w:val="variable"/>
    <w:sig w:usb0="E1000AEF" w:usb1="5000A1FF" w:usb2="00000000" w:usb3="00000000" w:csb0="000001BF" w:csb1="00000000"/>
  </w:font>
  <w:font w:name="Liberation Serif">
    <w:panose1 w:val="02020603050405020304"/>
    <w:charset w:val="EE"/>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D3BF6"/>
    <w:multiLevelType w:val="hybridMultilevel"/>
    <w:tmpl w:val="346A0D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125C14"/>
    <w:multiLevelType w:val="hybridMultilevel"/>
    <w:tmpl w:val="5058943C"/>
    <w:lvl w:ilvl="0" w:tplc="301E6A72">
      <w:start w:val="1"/>
      <w:numFmt w:val="decimal"/>
      <w:lvlText w:val="%1."/>
      <w:lvlJc w:val="left"/>
      <w:pPr>
        <w:ind w:left="8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6CEF452">
      <w:start w:val="1"/>
      <w:numFmt w:val="lowerLetter"/>
      <w:lvlText w:val="%2"/>
      <w:lvlJc w:val="left"/>
      <w:pPr>
        <w:ind w:left="11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8EC5C48">
      <w:start w:val="1"/>
      <w:numFmt w:val="lowerRoman"/>
      <w:lvlText w:val="%3"/>
      <w:lvlJc w:val="left"/>
      <w:pPr>
        <w:ind w:left="18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F28235C">
      <w:start w:val="1"/>
      <w:numFmt w:val="decimal"/>
      <w:lvlText w:val="%4"/>
      <w:lvlJc w:val="left"/>
      <w:pPr>
        <w:ind w:left="25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170703E">
      <w:start w:val="1"/>
      <w:numFmt w:val="lowerLetter"/>
      <w:lvlText w:val="%5"/>
      <w:lvlJc w:val="left"/>
      <w:pPr>
        <w:ind w:left="32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3CE955C">
      <w:start w:val="1"/>
      <w:numFmt w:val="lowerRoman"/>
      <w:lvlText w:val="%6"/>
      <w:lvlJc w:val="left"/>
      <w:pPr>
        <w:ind w:left="40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5FEF350">
      <w:start w:val="1"/>
      <w:numFmt w:val="decimal"/>
      <w:lvlText w:val="%7"/>
      <w:lvlJc w:val="left"/>
      <w:pPr>
        <w:ind w:left="47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5C6D5EE">
      <w:start w:val="1"/>
      <w:numFmt w:val="lowerLetter"/>
      <w:lvlText w:val="%8"/>
      <w:lvlJc w:val="left"/>
      <w:pPr>
        <w:ind w:left="54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4686334">
      <w:start w:val="1"/>
      <w:numFmt w:val="lowerRoman"/>
      <w:lvlText w:val="%9"/>
      <w:lvlJc w:val="left"/>
      <w:pPr>
        <w:ind w:left="61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09A0BB7"/>
    <w:multiLevelType w:val="hybridMultilevel"/>
    <w:tmpl w:val="2D5E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935DC"/>
    <w:multiLevelType w:val="hybridMultilevel"/>
    <w:tmpl w:val="0E763A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7E1B3D"/>
    <w:multiLevelType w:val="hybridMultilevel"/>
    <w:tmpl w:val="30A0B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0DC45F1"/>
    <w:multiLevelType w:val="hybridMultilevel"/>
    <w:tmpl w:val="CE205C5E"/>
    <w:lvl w:ilvl="0" w:tplc="123005F6">
      <w:start w:val="1"/>
      <w:numFmt w:val="decimal"/>
      <w:lvlText w:val="%1."/>
      <w:lvlJc w:val="left"/>
      <w:pPr>
        <w:ind w:left="10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7484654">
      <w:start w:val="1"/>
      <w:numFmt w:val="lowerLetter"/>
      <w:lvlText w:val="%2"/>
      <w:lvlJc w:val="left"/>
      <w:pPr>
        <w:ind w:left="11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70A3F74">
      <w:start w:val="1"/>
      <w:numFmt w:val="lowerRoman"/>
      <w:lvlText w:val="%3"/>
      <w:lvlJc w:val="left"/>
      <w:pPr>
        <w:ind w:left="19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454A96C">
      <w:start w:val="1"/>
      <w:numFmt w:val="decimal"/>
      <w:lvlText w:val="%4"/>
      <w:lvlJc w:val="left"/>
      <w:pPr>
        <w:ind w:left="26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10CEC4E">
      <w:start w:val="1"/>
      <w:numFmt w:val="lowerLetter"/>
      <w:lvlText w:val="%5"/>
      <w:lvlJc w:val="left"/>
      <w:pPr>
        <w:ind w:left="33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FE4DF70">
      <w:start w:val="1"/>
      <w:numFmt w:val="lowerRoman"/>
      <w:lvlText w:val="%6"/>
      <w:lvlJc w:val="left"/>
      <w:pPr>
        <w:ind w:left="40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10A4458">
      <w:start w:val="1"/>
      <w:numFmt w:val="decimal"/>
      <w:lvlText w:val="%7"/>
      <w:lvlJc w:val="left"/>
      <w:pPr>
        <w:ind w:left="4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59E387A">
      <w:start w:val="1"/>
      <w:numFmt w:val="lowerLetter"/>
      <w:lvlText w:val="%8"/>
      <w:lvlJc w:val="left"/>
      <w:pPr>
        <w:ind w:left="5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3F602BA">
      <w:start w:val="1"/>
      <w:numFmt w:val="lowerRoman"/>
      <w:lvlText w:val="%9"/>
      <w:lvlJc w:val="left"/>
      <w:pPr>
        <w:ind w:left="6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30241C9"/>
    <w:multiLevelType w:val="hybridMultilevel"/>
    <w:tmpl w:val="F0A8F2C0"/>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23AE01FE"/>
    <w:multiLevelType w:val="hybridMultilevel"/>
    <w:tmpl w:val="15282766"/>
    <w:lvl w:ilvl="0" w:tplc="E3A0FEE6">
      <w:start w:val="1"/>
      <w:numFmt w:val="decimal"/>
      <w:lvlText w:val="%1."/>
      <w:lvlJc w:val="left"/>
      <w:pPr>
        <w:ind w:left="8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8CAC17E">
      <w:start w:val="1"/>
      <w:numFmt w:val="lowerLetter"/>
      <w:lvlText w:val="%2"/>
      <w:lvlJc w:val="left"/>
      <w:pPr>
        <w:ind w:left="11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614F6BA">
      <w:start w:val="1"/>
      <w:numFmt w:val="lowerRoman"/>
      <w:lvlText w:val="%3"/>
      <w:lvlJc w:val="left"/>
      <w:pPr>
        <w:ind w:left="18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492B6FE">
      <w:start w:val="1"/>
      <w:numFmt w:val="decimal"/>
      <w:lvlText w:val="%4"/>
      <w:lvlJc w:val="left"/>
      <w:pPr>
        <w:ind w:left="25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E7EBBDE">
      <w:start w:val="1"/>
      <w:numFmt w:val="lowerLetter"/>
      <w:lvlText w:val="%5"/>
      <w:lvlJc w:val="left"/>
      <w:pPr>
        <w:ind w:left="32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9DE19DA">
      <w:start w:val="1"/>
      <w:numFmt w:val="lowerRoman"/>
      <w:lvlText w:val="%6"/>
      <w:lvlJc w:val="left"/>
      <w:pPr>
        <w:ind w:left="40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7C85418">
      <w:start w:val="1"/>
      <w:numFmt w:val="decimal"/>
      <w:lvlText w:val="%7"/>
      <w:lvlJc w:val="left"/>
      <w:pPr>
        <w:ind w:left="47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ED6DC82">
      <w:start w:val="1"/>
      <w:numFmt w:val="lowerLetter"/>
      <w:lvlText w:val="%8"/>
      <w:lvlJc w:val="left"/>
      <w:pPr>
        <w:ind w:left="54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A2E741E">
      <w:start w:val="1"/>
      <w:numFmt w:val="lowerRoman"/>
      <w:lvlText w:val="%9"/>
      <w:lvlJc w:val="left"/>
      <w:pPr>
        <w:ind w:left="61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5660381"/>
    <w:multiLevelType w:val="hybridMultilevel"/>
    <w:tmpl w:val="235005DA"/>
    <w:lvl w:ilvl="0" w:tplc="25EE736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C30B70"/>
    <w:multiLevelType w:val="hybridMultilevel"/>
    <w:tmpl w:val="F58802BE"/>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0" w15:restartNumberingAfterBreak="0">
    <w:nsid w:val="29B9613E"/>
    <w:multiLevelType w:val="hybridMultilevel"/>
    <w:tmpl w:val="9C307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E9061F"/>
    <w:multiLevelType w:val="hybridMultilevel"/>
    <w:tmpl w:val="059EEC50"/>
    <w:lvl w:ilvl="0" w:tplc="F976E7B6">
      <w:start w:val="2"/>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0DD3E59"/>
    <w:multiLevelType w:val="hybridMultilevel"/>
    <w:tmpl w:val="E3A836A8"/>
    <w:lvl w:ilvl="0" w:tplc="F976E7B6">
      <w:start w:val="2"/>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2DA06A1"/>
    <w:multiLevelType w:val="hybridMultilevel"/>
    <w:tmpl w:val="0D92D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EA76BA"/>
    <w:multiLevelType w:val="hybridMultilevel"/>
    <w:tmpl w:val="89120DF6"/>
    <w:lvl w:ilvl="0" w:tplc="35C2C47E">
      <w:start w:val="3"/>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5E4C66"/>
    <w:multiLevelType w:val="hybridMultilevel"/>
    <w:tmpl w:val="3B386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415AE1"/>
    <w:multiLevelType w:val="hybridMultilevel"/>
    <w:tmpl w:val="DFA4246A"/>
    <w:lvl w:ilvl="0" w:tplc="A8F8E72A">
      <w:start w:val="1"/>
      <w:numFmt w:val="bullet"/>
      <w:lvlText w:val="-"/>
      <w:lvlJc w:val="left"/>
      <w:pPr>
        <w:ind w:left="1080" w:hanging="360"/>
      </w:pPr>
      <w:rPr>
        <w:rFonts w:ascii="Calibri" w:eastAsia="Times New Roman" w:hAnsi="Calibri" w:cs="Time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26353F"/>
    <w:multiLevelType w:val="hybridMultilevel"/>
    <w:tmpl w:val="527251C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01">
      <w:start w:val="1"/>
      <w:numFmt w:val="bullet"/>
      <w:lvlText w:val=""/>
      <w:lvlJc w:val="left"/>
      <w:pPr>
        <w:ind w:left="1800" w:hanging="180"/>
      </w:pPr>
      <w:rPr>
        <w:rFonts w:ascii="Symbol" w:hAnsi="Symbol" w:hint="default"/>
      </w:rPr>
    </w:lvl>
    <w:lvl w:ilvl="3" w:tplc="0415000F">
      <w:start w:val="1"/>
      <w:numFmt w:val="decimal"/>
      <w:lvlText w:val="%4."/>
      <w:lvlJc w:val="left"/>
      <w:pPr>
        <w:ind w:left="2520" w:hanging="360"/>
      </w:pPr>
    </w:lvl>
    <w:lvl w:ilvl="4" w:tplc="B2C4A970">
      <w:start w:val="4"/>
      <w:numFmt w:val="upperLetter"/>
      <w:lvlText w:val="%5)"/>
      <w:lvlJc w:val="left"/>
      <w:pPr>
        <w:ind w:left="3240" w:hanging="360"/>
      </w:pPr>
      <w:rPr>
        <w:rFonts w:hint="default"/>
        <w:sz w:val="22"/>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4604FC0"/>
    <w:multiLevelType w:val="hybridMultilevel"/>
    <w:tmpl w:val="7B0605BC"/>
    <w:lvl w:ilvl="0" w:tplc="6C8A7ACA">
      <w:start w:val="1"/>
      <w:numFmt w:val="decimal"/>
      <w:lvlText w:val="%1."/>
      <w:lvlJc w:val="left"/>
      <w:pPr>
        <w:ind w:left="8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BD05192">
      <w:start w:val="1"/>
      <w:numFmt w:val="lowerLetter"/>
      <w:lvlText w:val="%2"/>
      <w:lvlJc w:val="left"/>
      <w:pPr>
        <w:ind w:left="12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1022442">
      <w:start w:val="1"/>
      <w:numFmt w:val="lowerRoman"/>
      <w:lvlText w:val="%3"/>
      <w:lvlJc w:val="left"/>
      <w:pPr>
        <w:ind w:left="19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372523E">
      <w:start w:val="1"/>
      <w:numFmt w:val="decimal"/>
      <w:lvlText w:val="%4"/>
      <w:lvlJc w:val="left"/>
      <w:pPr>
        <w:ind w:left="26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FA4BE3A">
      <w:start w:val="1"/>
      <w:numFmt w:val="lowerLetter"/>
      <w:lvlText w:val="%5"/>
      <w:lvlJc w:val="left"/>
      <w:pPr>
        <w:ind w:left="34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0D21BE2">
      <w:start w:val="1"/>
      <w:numFmt w:val="lowerRoman"/>
      <w:lvlText w:val="%6"/>
      <w:lvlJc w:val="left"/>
      <w:pPr>
        <w:ind w:left="41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1BA232E">
      <w:start w:val="1"/>
      <w:numFmt w:val="decimal"/>
      <w:lvlText w:val="%7"/>
      <w:lvlJc w:val="left"/>
      <w:pPr>
        <w:ind w:left="48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F9491DE">
      <w:start w:val="1"/>
      <w:numFmt w:val="lowerLetter"/>
      <w:lvlText w:val="%8"/>
      <w:lvlJc w:val="left"/>
      <w:pPr>
        <w:ind w:left="55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6300820">
      <w:start w:val="1"/>
      <w:numFmt w:val="lowerRoman"/>
      <w:lvlText w:val="%9"/>
      <w:lvlJc w:val="left"/>
      <w:pPr>
        <w:ind w:left="62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5905C27"/>
    <w:multiLevelType w:val="hybridMultilevel"/>
    <w:tmpl w:val="165E8F9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 w15:restartNumberingAfterBreak="0">
    <w:nsid w:val="46F5616B"/>
    <w:multiLevelType w:val="hybridMultilevel"/>
    <w:tmpl w:val="50AAE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1001F8"/>
    <w:multiLevelType w:val="hybridMultilevel"/>
    <w:tmpl w:val="F1F62EA2"/>
    <w:lvl w:ilvl="0" w:tplc="B73C253C">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344BF2"/>
    <w:multiLevelType w:val="hybridMultilevel"/>
    <w:tmpl w:val="4F7C9D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A965F9"/>
    <w:multiLevelType w:val="hybridMultilevel"/>
    <w:tmpl w:val="847E5F6C"/>
    <w:lvl w:ilvl="0" w:tplc="25128928">
      <w:start w:val="4"/>
      <w:numFmt w:val="bullet"/>
      <w:lvlText w:val="-"/>
      <w:lvlJc w:val="left"/>
      <w:pPr>
        <w:ind w:left="720" w:hanging="360"/>
      </w:pPr>
      <w:rPr>
        <w:rFonts w:ascii="Calibri" w:eastAsia="Times New Roman" w:hAnsi="Calibri" w:cs="Consola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367299"/>
    <w:multiLevelType w:val="hybridMultilevel"/>
    <w:tmpl w:val="3B3837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E891551"/>
    <w:multiLevelType w:val="hybridMultilevel"/>
    <w:tmpl w:val="A5E49F24"/>
    <w:lvl w:ilvl="0" w:tplc="22C4FC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6CF1843"/>
    <w:multiLevelType w:val="hybridMultilevel"/>
    <w:tmpl w:val="F698C5A2"/>
    <w:lvl w:ilvl="0" w:tplc="F976E7B6">
      <w:start w:val="2"/>
      <w:numFmt w:val="bullet"/>
      <w:lvlText w:val="-"/>
      <w:lvlJc w:val="left"/>
      <w:pPr>
        <w:ind w:left="36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7A63214"/>
    <w:multiLevelType w:val="hybridMultilevel"/>
    <w:tmpl w:val="9DE607EC"/>
    <w:lvl w:ilvl="0" w:tplc="7A7674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612928"/>
    <w:multiLevelType w:val="hybridMultilevel"/>
    <w:tmpl w:val="54828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E867607"/>
    <w:multiLevelType w:val="hybridMultilevel"/>
    <w:tmpl w:val="A0BAAE7A"/>
    <w:lvl w:ilvl="0" w:tplc="04150001">
      <w:start w:val="1"/>
      <w:numFmt w:val="bullet"/>
      <w:lvlText w:val=""/>
      <w:lvlJc w:val="left"/>
      <w:pPr>
        <w:ind w:left="720" w:hanging="360"/>
      </w:pPr>
      <w:rPr>
        <w:rFonts w:ascii="Symbol" w:hAnsi="Symbol" w:cs="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15:restartNumberingAfterBreak="0">
    <w:nsid w:val="5E8D23A9"/>
    <w:multiLevelType w:val="hybridMultilevel"/>
    <w:tmpl w:val="9E5813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854AF8"/>
    <w:multiLevelType w:val="hybridMultilevel"/>
    <w:tmpl w:val="A6581A2E"/>
    <w:lvl w:ilvl="0" w:tplc="F976E7B6">
      <w:start w:val="2"/>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6B57DC7"/>
    <w:multiLevelType w:val="hybridMultilevel"/>
    <w:tmpl w:val="2F402F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D002FE"/>
    <w:multiLevelType w:val="hybridMultilevel"/>
    <w:tmpl w:val="789EC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82A52A6"/>
    <w:multiLevelType w:val="hybridMultilevel"/>
    <w:tmpl w:val="F0F6A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61246A"/>
    <w:multiLevelType w:val="hybridMultilevel"/>
    <w:tmpl w:val="D3ECC448"/>
    <w:lvl w:ilvl="0" w:tplc="BB3EEFC4">
      <w:start w:val="43"/>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963453"/>
    <w:multiLevelType w:val="hybridMultilevel"/>
    <w:tmpl w:val="46F6DE42"/>
    <w:lvl w:ilvl="0" w:tplc="04090001">
      <w:start w:val="1"/>
      <w:numFmt w:val="bullet"/>
      <w:lvlText w:val=""/>
      <w:lvlJc w:val="left"/>
      <w:pPr>
        <w:ind w:left="1034" w:hanging="360"/>
      </w:pPr>
      <w:rPr>
        <w:rFonts w:ascii="Symbol" w:hAnsi="Symbol" w:hint="default"/>
      </w:rPr>
    </w:lvl>
    <w:lvl w:ilvl="1" w:tplc="04090003" w:tentative="1">
      <w:start w:val="1"/>
      <w:numFmt w:val="bullet"/>
      <w:lvlText w:val="o"/>
      <w:lvlJc w:val="left"/>
      <w:pPr>
        <w:ind w:left="1754" w:hanging="360"/>
      </w:pPr>
      <w:rPr>
        <w:rFonts w:ascii="Courier New" w:hAnsi="Courier New" w:hint="default"/>
      </w:rPr>
    </w:lvl>
    <w:lvl w:ilvl="2" w:tplc="04090005" w:tentative="1">
      <w:start w:val="1"/>
      <w:numFmt w:val="bullet"/>
      <w:lvlText w:val=""/>
      <w:lvlJc w:val="left"/>
      <w:pPr>
        <w:ind w:left="2474" w:hanging="360"/>
      </w:pPr>
      <w:rPr>
        <w:rFonts w:ascii="Wingdings" w:hAnsi="Wingdings" w:hint="default"/>
      </w:rPr>
    </w:lvl>
    <w:lvl w:ilvl="3" w:tplc="04090001" w:tentative="1">
      <w:start w:val="1"/>
      <w:numFmt w:val="bullet"/>
      <w:lvlText w:val=""/>
      <w:lvlJc w:val="left"/>
      <w:pPr>
        <w:ind w:left="3194" w:hanging="360"/>
      </w:pPr>
      <w:rPr>
        <w:rFonts w:ascii="Symbol" w:hAnsi="Symbol" w:hint="default"/>
      </w:rPr>
    </w:lvl>
    <w:lvl w:ilvl="4" w:tplc="04090003" w:tentative="1">
      <w:start w:val="1"/>
      <w:numFmt w:val="bullet"/>
      <w:lvlText w:val="o"/>
      <w:lvlJc w:val="left"/>
      <w:pPr>
        <w:ind w:left="3914" w:hanging="360"/>
      </w:pPr>
      <w:rPr>
        <w:rFonts w:ascii="Courier New" w:hAnsi="Courier New" w:hint="default"/>
      </w:rPr>
    </w:lvl>
    <w:lvl w:ilvl="5" w:tplc="04090005" w:tentative="1">
      <w:start w:val="1"/>
      <w:numFmt w:val="bullet"/>
      <w:lvlText w:val=""/>
      <w:lvlJc w:val="left"/>
      <w:pPr>
        <w:ind w:left="4634" w:hanging="360"/>
      </w:pPr>
      <w:rPr>
        <w:rFonts w:ascii="Wingdings" w:hAnsi="Wingdings" w:hint="default"/>
      </w:rPr>
    </w:lvl>
    <w:lvl w:ilvl="6" w:tplc="04090001" w:tentative="1">
      <w:start w:val="1"/>
      <w:numFmt w:val="bullet"/>
      <w:lvlText w:val=""/>
      <w:lvlJc w:val="left"/>
      <w:pPr>
        <w:ind w:left="5354" w:hanging="360"/>
      </w:pPr>
      <w:rPr>
        <w:rFonts w:ascii="Symbol" w:hAnsi="Symbol" w:hint="default"/>
      </w:rPr>
    </w:lvl>
    <w:lvl w:ilvl="7" w:tplc="04090003" w:tentative="1">
      <w:start w:val="1"/>
      <w:numFmt w:val="bullet"/>
      <w:lvlText w:val="o"/>
      <w:lvlJc w:val="left"/>
      <w:pPr>
        <w:ind w:left="6074" w:hanging="360"/>
      </w:pPr>
      <w:rPr>
        <w:rFonts w:ascii="Courier New" w:hAnsi="Courier New" w:hint="default"/>
      </w:rPr>
    </w:lvl>
    <w:lvl w:ilvl="8" w:tplc="04090005" w:tentative="1">
      <w:start w:val="1"/>
      <w:numFmt w:val="bullet"/>
      <w:lvlText w:val=""/>
      <w:lvlJc w:val="left"/>
      <w:pPr>
        <w:ind w:left="6794" w:hanging="360"/>
      </w:pPr>
      <w:rPr>
        <w:rFonts w:ascii="Wingdings" w:hAnsi="Wingdings" w:hint="default"/>
      </w:rPr>
    </w:lvl>
  </w:abstractNum>
  <w:abstractNum w:abstractNumId="39" w15:restartNumberingAfterBreak="0">
    <w:nsid w:val="6F9F0973"/>
    <w:multiLevelType w:val="hybridMultilevel"/>
    <w:tmpl w:val="F22E4DA2"/>
    <w:lvl w:ilvl="0" w:tplc="6FDEFDA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391C75"/>
    <w:multiLevelType w:val="hybridMultilevel"/>
    <w:tmpl w:val="DFEE62F8"/>
    <w:lvl w:ilvl="0" w:tplc="2D1AC5FC">
      <w:start w:val="1"/>
      <w:numFmt w:val="decimal"/>
      <w:lvlText w:val="%1."/>
      <w:lvlJc w:val="left"/>
      <w:pPr>
        <w:ind w:left="91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6585F76">
      <w:start w:val="1"/>
      <w:numFmt w:val="lowerLetter"/>
      <w:lvlText w:val="%2"/>
      <w:lvlJc w:val="left"/>
      <w:pPr>
        <w:ind w:left="12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014655A">
      <w:start w:val="1"/>
      <w:numFmt w:val="lowerRoman"/>
      <w:lvlText w:val="%3"/>
      <w:lvlJc w:val="left"/>
      <w:pPr>
        <w:ind w:left="19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C4E0A7E">
      <w:start w:val="1"/>
      <w:numFmt w:val="decimal"/>
      <w:lvlText w:val="%4"/>
      <w:lvlJc w:val="left"/>
      <w:pPr>
        <w:ind w:left="26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9820F5E">
      <w:start w:val="1"/>
      <w:numFmt w:val="lowerLetter"/>
      <w:lvlText w:val="%5"/>
      <w:lvlJc w:val="left"/>
      <w:pPr>
        <w:ind w:left="3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A607332">
      <w:start w:val="1"/>
      <w:numFmt w:val="lowerRoman"/>
      <w:lvlText w:val="%6"/>
      <w:lvlJc w:val="left"/>
      <w:pPr>
        <w:ind w:left="4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26402C6">
      <w:start w:val="1"/>
      <w:numFmt w:val="decimal"/>
      <w:lvlText w:val="%7"/>
      <w:lvlJc w:val="left"/>
      <w:pPr>
        <w:ind w:left="4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26C3A80">
      <w:start w:val="1"/>
      <w:numFmt w:val="lowerLetter"/>
      <w:lvlText w:val="%8"/>
      <w:lvlJc w:val="left"/>
      <w:pPr>
        <w:ind w:left="5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1ACE494">
      <w:start w:val="1"/>
      <w:numFmt w:val="lowerRoman"/>
      <w:lvlText w:val="%9"/>
      <w:lvlJc w:val="left"/>
      <w:pPr>
        <w:ind w:left="6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1E81D99"/>
    <w:multiLevelType w:val="hybridMultilevel"/>
    <w:tmpl w:val="356841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7D75BB"/>
    <w:multiLevelType w:val="hybridMultilevel"/>
    <w:tmpl w:val="B5BED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99260D"/>
    <w:multiLevelType w:val="hybridMultilevel"/>
    <w:tmpl w:val="3A1E152C"/>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DF1049"/>
    <w:multiLevelType w:val="hybridMultilevel"/>
    <w:tmpl w:val="EEB09B88"/>
    <w:lvl w:ilvl="0" w:tplc="F976E7B6">
      <w:start w:val="2"/>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7E600E5"/>
    <w:multiLevelType w:val="hybridMultilevel"/>
    <w:tmpl w:val="BC30FCFE"/>
    <w:lvl w:ilvl="0" w:tplc="3E9442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AC778A"/>
    <w:multiLevelType w:val="hybridMultilevel"/>
    <w:tmpl w:val="6CA8D22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A604E1"/>
    <w:multiLevelType w:val="hybridMultilevel"/>
    <w:tmpl w:val="C24C8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22"/>
  </w:num>
  <w:num w:numId="3">
    <w:abstractNumId w:val="25"/>
  </w:num>
  <w:num w:numId="4">
    <w:abstractNumId w:val="46"/>
  </w:num>
  <w:num w:numId="5">
    <w:abstractNumId w:val="28"/>
  </w:num>
  <w:num w:numId="6">
    <w:abstractNumId w:val="8"/>
  </w:num>
  <w:num w:numId="7">
    <w:abstractNumId w:val="17"/>
  </w:num>
  <w:num w:numId="8">
    <w:abstractNumId w:val="39"/>
  </w:num>
  <w:num w:numId="9">
    <w:abstractNumId w:val="18"/>
  </w:num>
  <w:num w:numId="10">
    <w:abstractNumId w:val="1"/>
  </w:num>
  <w:num w:numId="11">
    <w:abstractNumId w:val="7"/>
  </w:num>
  <w:num w:numId="12">
    <w:abstractNumId w:val="5"/>
  </w:num>
  <w:num w:numId="13">
    <w:abstractNumId w:val="40"/>
  </w:num>
  <w:num w:numId="14">
    <w:abstractNumId w:val="16"/>
  </w:num>
  <w:num w:numId="15">
    <w:abstractNumId w:val="12"/>
  </w:num>
  <w:num w:numId="16">
    <w:abstractNumId w:val="11"/>
  </w:num>
  <w:num w:numId="17">
    <w:abstractNumId w:val="44"/>
  </w:num>
  <w:num w:numId="18">
    <w:abstractNumId w:val="27"/>
  </w:num>
  <w:num w:numId="19">
    <w:abstractNumId w:val="33"/>
  </w:num>
  <w:num w:numId="20">
    <w:abstractNumId w:val="32"/>
  </w:num>
  <w:num w:numId="21">
    <w:abstractNumId w:val="26"/>
  </w:num>
  <w:num w:numId="22">
    <w:abstractNumId w:val="43"/>
  </w:num>
  <w:num w:numId="23">
    <w:abstractNumId w:val="29"/>
  </w:num>
  <w:num w:numId="24">
    <w:abstractNumId w:val="19"/>
  </w:num>
  <w:num w:numId="25">
    <w:abstractNumId w:val="47"/>
  </w:num>
  <w:num w:numId="26">
    <w:abstractNumId w:val="13"/>
  </w:num>
  <w:num w:numId="27">
    <w:abstractNumId w:val="35"/>
  </w:num>
  <w:num w:numId="28">
    <w:abstractNumId w:val="10"/>
  </w:num>
  <w:num w:numId="29">
    <w:abstractNumId w:val="15"/>
  </w:num>
  <w:num w:numId="30">
    <w:abstractNumId w:val="36"/>
  </w:num>
  <w:num w:numId="31">
    <w:abstractNumId w:val="30"/>
  </w:num>
  <w:num w:numId="32">
    <w:abstractNumId w:val="20"/>
  </w:num>
  <w:num w:numId="33">
    <w:abstractNumId w:val="3"/>
  </w:num>
  <w:num w:numId="34">
    <w:abstractNumId w:val="45"/>
  </w:num>
  <w:num w:numId="35">
    <w:abstractNumId w:val="14"/>
  </w:num>
  <w:num w:numId="36">
    <w:abstractNumId w:val="37"/>
  </w:num>
  <w:num w:numId="37">
    <w:abstractNumId w:val="38"/>
  </w:num>
  <w:num w:numId="38">
    <w:abstractNumId w:val="2"/>
  </w:num>
  <w:num w:numId="39">
    <w:abstractNumId w:val="42"/>
  </w:num>
  <w:num w:numId="40">
    <w:abstractNumId w:val="6"/>
  </w:num>
  <w:num w:numId="41">
    <w:abstractNumId w:val="9"/>
  </w:num>
  <w:num w:numId="42">
    <w:abstractNumId w:val="0"/>
  </w:num>
  <w:num w:numId="43">
    <w:abstractNumId w:val="4"/>
  </w:num>
  <w:num w:numId="44">
    <w:abstractNumId w:val="24"/>
  </w:num>
  <w:num w:numId="45">
    <w:abstractNumId w:val="21"/>
  </w:num>
  <w:num w:numId="46">
    <w:abstractNumId w:val="34"/>
  </w:num>
  <w:num w:numId="47">
    <w:abstractNumId w:val="41"/>
  </w:num>
  <w:num w:numId="4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846"/>
    <w:rsid w:val="000045A7"/>
    <w:rsid w:val="00006857"/>
    <w:rsid w:val="000106E0"/>
    <w:rsid w:val="00010CA4"/>
    <w:rsid w:val="000118EB"/>
    <w:rsid w:val="0001610E"/>
    <w:rsid w:val="00017C64"/>
    <w:rsid w:val="000202BA"/>
    <w:rsid w:val="00026F0F"/>
    <w:rsid w:val="000303DA"/>
    <w:rsid w:val="00030EEA"/>
    <w:rsid w:val="00032666"/>
    <w:rsid w:val="00032A7B"/>
    <w:rsid w:val="0003550F"/>
    <w:rsid w:val="00040CAC"/>
    <w:rsid w:val="000432E6"/>
    <w:rsid w:val="000437EF"/>
    <w:rsid w:val="00043E7A"/>
    <w:rsid w:val="00044CB7"/>
    <w:rsid w:val="000463C3"/>
    <w:rsid w:val="000470A8"/>
    <w:rsid w:val="00052562"/>
    <w:rsid w:val="0005731A"/>
    <w:rsid w:val="00067266"/>
    <w:rsid w:val="0007006B"/>
    <w:rsid w:val="0007148A"/>
    <w:rsid w:val="000722D7"/>
    <w:rsid w:val="000769F3"/>
    <w:rsid w:val="00076BC9"/>
    <w:rsid w:val="0008047E"/>
    <w:rsid w:val="00080D82"/>
    <w:rsid w:val="000832F8"/>
    <w:rsid w:val="000857AC"/>
    <w:rsid w:val="00086002"/>
    <w:rsid w:val="00086778"/>
    <w:rsid w:val="00086F3E"/>
    <w:rsid w:val="00090753"/>
    <w:rsid w:val="0009100A"/>
    <w:rsid w:val="000916CE"/>
    <w:rsid w:val="00094E80"/>
    <w:rsid w:val="00096A23"/>
    <w:rsid w:val="000A2079"/>
    <w:rsid w:val="000A74E6"/>
    <w:rsid w:val="000B2404"/>
    <w:rsid w:val="000B4A92"/>
    <w:rsid w:val="000B72B7"/>
    <w:rsid w:val="000C0139"/>
    <w:rsid w:val="000C0268"/>
    <w:rsid w:val="000C0981"/>
    <w:rsid w:val="000C148C"/>
    <w:rsid w:val="000C2F45"/>
    <w:rsid w:val="000C40F4"/>
    <w:rsid w:val="000C4676"/>
    <w:rsid w:val="000C4D6F"/>
    <w:rsid w:val="000C6C5E"/>
    <w:rsid w:val="000D026A"/>
    <w:rsid w:val="000D35AF"/>
    <w:rsid w:val="000E08EB"/>
    <w:rsid w:val="000E1889"/>
    <w:rsid w:val="000E525C"/>
    <w:rsid w:val="000F1443"/>
    <w:rsid w:val="000F1DD8"/>
    <w:rsid w:val="000F50EA"/>
    <w:rsid w:val="000F52E8"/>
    <w:rsid w:val="000F7DA4"/>
    <w:rsid w:val="0010419E"/>
    <w:rsid w:val="001069F7"/>
    <w:rsid w:val="0011470F"/>
    <w:rsid w:val="00115A5B"/>
    <w:rsid w:val="00117455"/>
    <w:rsid w:val="00120B25"/>
    <w:rsid w:val="00121982"/>
    <w:rsid w:val="00122C87"/>
    <w:rsid w:val="001257B2"/>
    <w:rsid w:val="00126A35"/>
    <w:rsid w:val="00126DFF"/>
    <w:rsid w:val="00131100"/>
    <w:rsid w:val="00131B78"/>
    <w:rsid w:val="00134AE4"/>
    <w:rsid w:val="00136C51"/>
    <w:rsid w:val="00137517"/>
    <w:rsid w:val="00137F4B"/>
    <w:rsid w:val="00140971"/>
    <w:rsid w:val="00142B96"/>
    <w:rsid w:val="001435A7"/>
    <w:rsid w:val="00144DCE"/>
    <w:rsid w:val="0014501C"/>
    <w:rsid w:val="00146E5F"/>
    <w:rsid w:val="00147E26"/>
    <w:rsid w:val="00153767"/>
    <w:rsid w:val="001541EF"/>
    <w:rsid w:val="00154E9E"/>
    <w:rsid w:val="00160575"/>
    <w:rsid w:val="00161B7A"/>
    <w:rsid w:val="00166E24"/>
    <w:rsid w:val="001706D5"/>
    <w:rsid w:val="00175B85"/>
    <w:rsid w:val="001764D5"/>
    <w:rsid w:val="00180C57"/>
    <w:rsid w:val="0018330F"/>
    <w:rsid w:val="0018578C"/>
    <w:rsid w:val="00186696"/>
    <w:rsid w:val="00187B3A"/>
    <w:rsid w:val="00190292"/>
    <w:rsid w:val="001909B0"/>
    <w:rsid w:val="001912BB"/>
    <w:rsid w:val="0019494A"/>
    <w:rsid w:val="00195519"/>
    <w:rsid w:val="00196DDF"/>
    <w:rsid w:val="00196F76"/>
    <w:rsid w:val="001A026E"/>
    <w:rsid w:val="001A2D56"/>
    <w:rsid w:val="001A3D4A"/>
    <w:rsid w:val="001A51D0"/>
    <w:rsid w:val="001B06D9"/>
    <w:rsid w:val="001B1A22"/>
    <w:rsid w:val="001B2457"/>
    <w:rsid w:val="001B5880"/>
    <w:rsid w:val="001B5D90"/>
    <w:rsid w:val="001C0826"/>
    <w:rsid w:val="001C1973"/>
    <w:rsid w:val="001C3310"/>
    <w:rsid w:val="001C3AB2"/>
    <w:rsid w:val="001C694A"/>
    <w:rsid w:val="001C7FCF"/>
    <w:rsid w:val="001D37D3"/>
    <w:rsid w:val="001D430E"/>
    <w:rsid w:val="001D48AA"/>
    <w:rsid w:val="001E000E"/>
    <w:rsid w:val="001E088C"/>
    <w:rsid w:val="001E2ED9"/>
    <w:rsid w:val="001E33B3"/>
    <w:rsid w:val="001E4252"/>
    <w:rsid w:val="001F09F7"/>
    <w:rsid w:val="001F2025"/>
    <w:rsid w:val="001F2F63"/>
    <w:rsid w:val="001F460B"/>
    <w:rsid w:val="001F6526"/>
    <w:rsid w:val="001F68E3"/>
    <w:rsid w:val="00202AAE"/>
    <w:rsid w:val="0020487E"/>
    <w:rsid w:val="00205670"/>
    <w:rsid w:val="002101B1"/>
    <w:rsid w:val="002125A4"/>
    <w:rsid w:val="00212BE3"/>
    <w:rsid w:val="002131F6"/>
    <w:rsid w:val="00214D6D"/>
    <w:rsid w:val="00217A62"/>
    <w:rsid w:val="0022054A"/>
    <w:rsid w:val="00221C3E"/>
    <w:rsid w:val="00222FEA"/>
    <w:rsid w:val="00223E57"/>
    <w:rsid w:val="00224833"/>
    <w:rsid w:val="002249C9"/>
    <w:rsid w:val="002251F7"/>
    <w:rsid w:val="0022773C"/>
    <w:rsid w:val="0023005A"/>
    <w:rsid w:val="00233062"/>
    <w:rsid w:val="00234EF0"/>
    <w:rsid w:val="0023539A"/>
    <w:rsid w:val="002411FB"/>
    <w:rsid w:val="00241657"/>
    <w:rsid w:val="002421CC"/>
    <w:rsid w:val="00242381"/>
    <w:rsid w:val="00243FFC"/>
    <w:rsid w:val="00245EF4"/>
    <w:rsid w:val="00246901"/>
    <w:rsid w:val="0024735D"/>
    <w:rsid w:val="00250A27"/>
    <w:rsid w:val="0025101A"/>
    <w:rsid w:val="00251CF9"/>
    <w:rsid w:val="00253574"/>
    <w:rsid w:val="0025668D"/>
    <w:rsid w:val="0026064C"/>
    <w:rsid w:val="00260973"/>
    <w:rsid w:val="00265582"/>
    <w:rsid w:val="0026593D"/>
    <w:rsid w:val="00272579"/>
    <w:rsid w:val="00272827"/>
    <w:rsid w:val="0027358D"/>
    <w:rsid w:val="002739D6"/>
    <w:rsid w:val="00275CCA"/>
    <w:rsid w:val="00281A3F"/>
    <w:rsid w:val="00281B49"/>
    <w:rsid w:val="00282970"/>
    <w:rsid w:val="00282A5A"/>
    <w:rsid w:val="0028422F"/>
    <w:rsid w:val="00291B83"/>
    <w:rsid w:val="002975C9"/>
    <w:rsid w:val="002A155D"/>
    <w:rsid w:val="002A40B4"/>
    <w:rsid w:val="002A499E"/>
    <w:rsid w:val="002A657E"/>
    <w:rsid w:val="002A6E56"/>
    <w:rsid w:val="002A7E8F"/>
    <w:rsid w:val="002B3295"/>
    <w:rsid w:val="002C10EA"/>
    <w:rsid w:val="002C1C6E"/>
    <w:rsid w:val="002C1CA3"/>
    <w:rsid w:val="002C20D0"/>
    <w:rsid w:val="002C2A65"/>
    <w:rsid w:val="002C53C8"/>
    <w:rsid w:val="002C57CE"/>
    <w:rsid w:val="002C5D7B"/>
    <w:rsid w:val="002D05B2"/>
    <w:rsid w:val="002D1897"/>
    <w:rsid w:val="002D18EB"/>
    <w:rsid w:val="002D2359"/>
    <w:rsid w:val="002D27EB"/>
    <w:rsid w:val="002D4EE7"/>
    <w:rsid w:val="002D4FE5"/>
    <w:rsid w:val="002D70E9"/>
    <w:rsid w:val="002E3132"/>
    <w:rsid w:val="002E3C88"/>
    <w:rsid w:val="002E406A"/>
    <w:rsid w:val="002E4586"/>
    <w:rsid w:val="002E5D14"/>
    <w:rsid w:val="002E6773"/>
    <w:rsid w:val="002E77BC"/>
    <w:rsid w:val="002F1739"/>
    <w:rsid w:val="002F28E0"/>
    <w:rsid w:val="002F39C0"/>
    <w:rsid w:val="002F4C3A"/>
    <w:rsid w:val="002F5847"/>
    <w:rsid w:val="002F60D7"/>
    <w:rsid w:val="002F618C"/>
    <w:rsid w:val="002F70A8"/>
    <w:rsid w:val="00302247"/>
    <w:rsid w:val="00302716"/>
    <w:rsid w:val="00303424"/>
    <w:rsid w:val="00303665"/>
    <w:rsid w:val="003036F4"/>
    <w:rsid w:val="00303BB2"/>
    <w:rsid w:val="003060D4"/>
    <w:rsid w:val="003108EB"/>
    <w:rsid w:val="003137E2"/>
    <w:rsid w:val="0031431D"/>
    <w:rsid w:val="003159A7"/>
    <w:rsid w:val="003160B5"/>
    <w:rsid w:val="00317A54"/>
    <w:rsid w:val="00317B22"/>
    <w:rsid w:val="0032456F"/>
    <w:rsid w:val="00324847"/>
    <w:rsid w:val="00326200"/>
    <w:rsid w:val="00326772"/>
    <w:rsid w:val="00331561"/>
    <w:rsid w:val="003324D6"/>
    <w:rsid w:val="0033434E"/>
    <w:rsid w:val="00335F3B"/>
    <w:rsid w:val="003404BA"/>
    <w:rsid w:val="00343ED1"/>
    <w:rsid w:val="003455F1"/>
    <w:rsid w:val="003468FC"/>
    <w:rsid w:val="003500A8"/>
    <w:rsid w:val="00352840"/>
    <w:rsid w:val="003528AE"/>
    <w:rsid w:val="003534D8"/>
    <w:rsid w:val="003559A1"/>
    <w:rsid w:val="00355B06"/>
    <w:rsid w:val="0036017A"/>
    <w:rsid w:val="00363E82"/>
    <w:rsid w:val="0037218C"/>
    <w:rsid w:val="00372370"/>
    <w:rsid w:val="00373C61"/>
    <w:rsid w:val="00374337"/>
    <w:rsid w:val="0038008A"/>
    <w:rsid w:val="00385979"/>
    <w:rsid w:val="0039469A"/>
    <w:rsid w:val="003949F0"/>
    <w:rsid w:val="003A3D17"/>
    <w:rsid w:val="003A51A2"/>
    <w:rsid w:val="003A76D3"/>
    <w:rsid w:val="003B5EA6"/>
    <w:rsid w:val="003C0CB8"/>
    <w:rsid w:val="003C115E"/>
    <w:rsid w:val="003C21C9"/>
    <w:rsid w:val="003C2CEF"/>
    <w:rsid w:val="003C340C"/>
    <w:rsid w:val="003C5E90"/>
    <w:rsid w:val="003D700B"/>
    <w:rsid w:val="003E0EFF"/>
    <w:rsid w:val="003E1509"/>
    <w:rsid w:val="003E1ED1"/>
    <w:rsid w:val="003E4745"/>
    <w:rsid w:val="003E4B59"/>
    <w:rsid w:val="003F147B"/>
    <w:rsid w:val="003F1D1E"/>
    <w:rsid w:val="003F2EF2"/>
    <w:rsid w:val="003F3201"/>
    <w:rsid w:val="003F3251"/>
    <w:rsid w:val="003F6B92"/>
    <w:rsid w:val="00400E9D"/>
    <w:rsid w:val="00404124"/>
    <w:rsid w:val="00406C34"/>
    <w:rsid w:val="004109F6"/>
    <w:rsid w:val="00411B17"/>
    <w:rsid w:val="00411EE7"/>
    <w:rsid w:val="00412C07"/>
    <w:rsid w:val="0041386C"/>
    <w:rsid w:val="0041691A"/>
    <w:rsid w:val="0042269E"/>
    <w:rsid w:val="00422BB2"/>
    <w:rsid w:val="0042456D"/>
    <w:rsid w:val="00424FE4"/>
    <w:rsid w:val="00425149"/>
    <w:rsid w:val="004251EA"/>
    <w:rsid w:val="00427F74"/>
    <w:rsid w:val="004305AC"/>
    <w:rsid w:val="00430DDC"/>
    <w:rsid w:val="00432025"/>
    <w:rsid w:val="0043296F"/>
    <w:rsid w:val="00433EBF"/>
    <w:rsid w:val="00435DFA"/>
    <w:rsid w:val="00437AD4"/>
    <w:rsid w:val="00440AC5"/>
    <w:rsid w:val="00440FCE"/>
    <w:rsid w:val="00441669"/>
    <w:rsid w:val="004423EF"/>
    <w:rsid w:val="004434C2"/>
    <w:rsid w:val="00444E3F"/>
    <w:rsid w:val="00450118"/>
    <w:rsid w:val="0045033A"/>
    <w:rsid w:val="00452E9A"/>
    <w:rsid w:val="0045633E"/>
    <w:rsid w:val="0045674D"/>
    <w:rsid w:val="00457079"/>
    <w:rsid w:val="004605C2"/>
    <w:rsid w:val="00464433"/>
    <w:rsid w:val="0046798A"/>
    <w:rsid w:val="0047183F"/>
    <w:rsid w:val="004726BE"/>
    <w:rsid w:val="00472A46"/>
    <w:rsid w:val="00473A50"/>
    <w:rsid w:val="00474322"/>
    <w:rsid w:val="004750C5"/>
    <w:rsid w:val="00480353"/>
    <w:rsid w:val="004809EE"/>
    <w:rsid w:val="004818B5"/>
    <w:rsid w:val="00482EB2"/>
    <w:rsid w:val="00490375"/>
    <w:rsid w:val="00490A76"/>
    <w:rsid w:val="004931F4"/>
    <w:rsid w:val="00494026"/>
    <w:rsid w:val="00495BBD"/>
    <w:rsid w:val="00496C54"/>
    <w:rsid w:val="004970F1"/>
    <w:rsid w:val="0049720B"/>
    <w:rsid w:val="00497F16"/>
    <w:rsid w:val="004A6AE9"/>
    <w:rsid w:val="004B2827"/>
    <w:rsid w:val="004B4D2C"/>
    <w:rsid w:val="004B57D2"/>
    <w:rsid w:val="004B7F5F"/>
    <w:rsid w:val="004C0ED4"/>
    <w:rsid w:val="004C106E"/>
    <w:rsid w:val="004C19EA"/>
    <w:rsid w:val="004C334F"/>
    <w:rsid w:val="004D099D"/>
    <w:rsid w:val="004D0C07"/>
    <w:rsid w:val="004D0D66"/>
    <w:rsid w:val="004D3411"/>
    <w:rsid w:val="004D3862"/>
    <w:rsid w:val="004D44B4"/>
    <w:rsid w:val="004D4B7D"/>
    <w:rsid w:val="004D68BF"/>
    <w:rsid w:val="004D70B4"/>
    <w:rsid w:val="004E2455"/>
    <w:rsid w:val="004E7826"/>
    <w:rsid w:val="004F423B"/>
    <w:rsid w:val="004F534E"/>
    <w:rsid w:val="004F5B7C"/>
    <w:rsid w:val="004F7EED"/>
    <w:rsid w:val="00503B8A"/>
    <w:rsid w:val="00503BF4"/>
    <w:rsid w:val="005065B9"/>
    <w:rsid w:val="00510644"/>
    <w:rsid w:val="005107D8"/>
    <w:rsid w:val="005124C9"/>
    <w:rsid w:val="00514A93"/>
    <w:rsid w:val="00514BE1"/>
    <w:rsid w:val="00521427"/>
    <w:rsid w:val="005334A8"/>
    <w:rsid w:val="005356AA"/>
    <w:rsid w:val="005422B4"/>
    <w:rsid w:val="00545618"/>
    <w:rsid w:val="00545D87"/>
    <w:rsid w:val="005463D2"/>
    <w:rsid w:val="005523FF"/>
    <w:rsid w:val="00555FD1"/>
    <w:rsid w:val="00560542"/>
    <w:rsid w:val="00561A9A"/>
    <w:rsid w:val="00562986"/>
    <w:rsid w:val="005650A5"/>
    <w:rsid w:val="00566BFC"/>
    <w:rsid w:val="00570438"/>
    <w:rsid w:val="005718FB"/>
    <w:rsid w:val="00571ED7"/>
    <w:rsid w:val="00574F8E"/>
    <w:rsid w:val="005836B9"/>
    <w:rsid w:val="0058486A"/>
    <w:rsid w:val="00586646"/>
    <w:rsid w:val="00586EEF"/>
    <w:rsid w:val="00587F39"/>
    <w:rsid w:val="00590FB4"/>
    <w:rsid w:val="0059649C"/>
    <w:rsid w:val="005966CA"/>
    <w:rsid w:val="005A0A34"/>
    <w:rsid w:val="005A0DB7"/>
    <w:rsid w:val="005A18E3"/>
    <w:rsid w:val="005A2DD6"/>
    <w:rsid w:val="005A5E20"/>
    <w:rsid w:val="005A6D0C"/>
    <w:rsid w:val="005B0462"/>
    <w:rsid w:val="005B3EA4"/>
    <w:rsid w:val="005B64E9"/>
    <w:rsid w:val="005B76F0"/>
    <w:rsid w:val="005C279F"/>
    <w:rsid w:val="005C29A0"/>
    <w:rsid w:val="005C5659"/>
    <w:rsid w:val="005D425C"/>
    <w:rsid w:val="005D6CAD"/>
    <w:rsid w:val="005D7A1C"/>
    <w:rsid w:val="005E2B30"/>
    <w:rsid w:val="005E4A09"/>
    <w:rsid w:val="005E4B40"/>
    <w:rsid w:val="005E62BF"/>
    <w:rsid w:val="005E6533"/>
    <w:rsid w:val="005F171E"/>
    <w:rsid w:val="005F440F"/>
    <w:rsid w:val="005F6001"/>
    <w:rsid w:val="005F6533"/>
    <w:rsid w:val="00602804"/>
    <w:rsid w:val="00603A30"/>
    <w:rsid w:val="00604E9A"/>
    <w:rsid w:val="006104B0"/>
    <w:rsid w:val="00613626"/>
    <w:rsid w:val="00615245"/>
    <w:rsid w:val="00616B2D"/>
    <w:rsid w:val="0061762E"/>
    <w:rsid w:val="00617EB2"/>
    <w:rsid w:val="00621E0E"/>
    <w:rsid w:val="006228C0"/>
    <w:rsid w:val="00624E8B"/>
    <w:rsid w:val="006255AE"/>
    <w:rsid w:val="00625818"/>
    <w:rsid w:val="006274CE"/>
    <w:rsid w:val="00644DE1"/>
    <w:rsid w:val="00650590"/>
    <w:rsid w:val="006506C2"/>
    <w:rsid w:val="00655F35"/>
    <w:rsid w:val="006560A5"/>
    <w:rsid w:val="00656912"/>
    <w:rsid w:val="00657261"/>
    <w:rsid w:val="00665EB9"/>
    <w:rsid w:val="00673344"/>
    <w:rsid w:val="00673BF4"/>
    <w:rsid w:val="00674CA2"/>
    <w:rsid w:val="00675F28"/>
    <w:rsid w:val="0067652B"/>
    <w:rsid w:val="00676683"/>
    <w:rsid w:val="00682303"/>
    <w:rsid w:val="00682E25"/>
    <w:rsid w:val="00684D4E"/>
    <w:rsid w:val="00684F66"/>
    <w:rsid w:val="006857C0"/>
    <w:rsid w:val="00694082"/>
    <w:rsid w:val="0069602B"/>
    <w:rsid w:val="00696FAA"/>
    <w:rsid w:val="00697FE9"/>
    <w:rsid w:val="006A0B43"/>
    <w:rsid w:val="006A1194"/>
    <w:rsid w:val="006A1266"/>
    <w:rsid w:val="006A1343"/>
    <w:rsid w:val="006A3358"/>
    <w:rsid w:val="006A42DC"/>
    <w:rsid w:val="006A612F"/>
    <w:rsid w:val="006B03D7"/>
    <w:rsid w:val="006B178A"/>
    <w:rsid w:val="006B3866"/>
    <w:rsid w:val="006B710C"/>
    <w:rsid w:val="006C0719"/>
    <w:rsid w:val="006C2305"/>
    <w:rsid w:val="006C2790"/>
    <w:rsid w:val="006C2D1B"/>
    <w:rsid w:val="006C43BF"/>
    <w:rsid w:val="006C7993"/>
    <w:rsid w:val="006D0ABF"/>
    <w:rsid w:val="006D216F"/>
    <w:rsid w:val="006D34C3"/>
    <w:rsid w:val="006D3FFA"/>
    <w:rsid w:val="006D43BD"/>
    <w:rsid w:val="006D56CB"/>
    <w:rsid w:val="006D5807"/>
    <w:rsid w:val="006D72B4"/>
    <w:rsid w:val="006D7A70"/>
    <w:rsid w:val="006D7F6C"/>
    <w:rsid w:val="006E3588"/>
    <w:rsid w:val="006E4399"/>
    <w:rsid w:val="006F0189"/>
    <w:rsid w:val="006F150A"/>
    <w:rsid w:val="006F47DB"/>
    <w:rsid w:val="00700E63"/>
    <w:rsid w:val="00702D31"/>
    <w:rsid w:val="007047CF"/>
    <w:rsid w:val="00705259"/>
    <w:rsid w:val="00721717"/>
    <w:rsid w:val="00721F28"/>
    <w:rsid w:val="00722C29"/>
    <w:rsid w:val="00730EC3"/>
    <w:rsid w:val="00731024"/>
    <w:rsid w:val="0073241A"/>
    <w:rsid w:val="00735449"/>
    <w:rsid w:val="00740E62"/>
    <w:rsid w:val="00742610"/>
    <w:rsid w:val="0074347B"/>
    <w:rsid w:val="0074415A"/>
    <w:rsid w:val="00747178"/>
    <w:rsid w:val="00747387"/>
    <w:rsid w:val="007521CB"/>
    <w:rsid w:val="00757CFF"/>
    <w:rsid w:val="00760A5F"/>
    <w:rsid w:val="00773688"/>
    <w:rsid w:val="00775A6F"/>
    <w:rsid w:val="007769B8"/>
    <w:rsid w:val="00776BE5"/>
    <w:rsid w:val="00777705"/>
    <w:rsid w:val="00780A44"/>
    <w:rsid w:val="00792416"/>
    <w:rsid w:val="00795D5E"/>
    <w:rsid w:val="007962F5"/>
    <w:rsid w:val="007962FF"/>
    <w:rsid w:val="00796EE4"/>
    <w:rsid w:val="007977CF"/>
    <w:rsid w:val="007A3A4E"/>
    <w:rsid w:val="007A4614"/>
    <w:rsid w:val="007A5230"/>
    <w:rsid w:val="007A5F79"/>
    <w:rsid w:val="007B0416"/>
    <w:rsid w:val="007B1527"/>
    <w:rsid w:val="007B1FDC"/>
    <w:rsid w:val="007B5DCC"/>
    <w:rsid w:val="007C72C6"/>
    <w:rsid w:val="007D5600"/>
    <w:rsid w:val="007D5F52"/>
    <w:rsid w:val="007D6BA1"/>
    <w:rsid w:val="007E0EF3"/>
    <w:rsid w:val="007E2174"/>
    <w:rsid w:val="007E2AAC"/>
    <w:rsid w:val="007E2AF6"/>
    <w:rsid w:val="007E3389"/>
    <w:rsid w:val="007F2AA3"/>
    <w:rsid w:val="007F5BE6"/>
    <w:rsid w:val="007F5E28"/>
    <w:rsid w:val="00801368"/>
    <w:rsid w:val="008021B1"/>
    <w:rsid w:val="00803448"/>
    <w:rsid w:val="00804617"/>
    <w:rsid w:val="00806571"/>
    <w:rsid w:val="00807B31"/>
    <w:rsid w:val="00813061"/>
    <w:rsid w:val="00814A23"/>
    <w:rsid w:val="00817266"/>
    <w:rsid w:val="00821351"/>
    <w:rsid w:val="00821F44"/>
    <w:rsid w:val="0082639B"/>
    <w:rsid w:val="00827000"/>
    <w:rsid w:val="0082720C"/>
    <w:rsid w:val="0082758F"/>
    <w:rsid w:val="00830B0D"/>
    <w:rsid w:val="0083176E"/>
    <w:rsid w:val="00836739"/>
    <w:rsid w:val="00841F71"/>
    <w:rsid w:val="00844344"/>
    <w:rsid w:val="0084710E"/>
    <w:rsid w:val="00847986"/>
    <w:rsid w:val="008559B3"/>
    <w:rsid w:val="00857E68"/>
    <w:rsid w:val="00860F87"/>
    <w:rsid w:val="00861362"/>
    <w:rsid w:val="0086180C"/>
    <w:rsid w:val="00863E99"/>
    <w:rsid w:val="00864AF1"/>
    <w:rsid w:val="00865498"/>
    <w:rsid w:val="00866C41"/>
    <w:rsid w:val="00867838"/>
    <w:rsid w:val="00870AC5"/>
    <w:rsid w:val="00874FB8"/>
    <w:rsid w:val="0087508B"/>
    <w:rsid w:val="0087721D"/>
    <w:rsid w:val="00884E0A"/>
    <w:rsid w:val="00890DC2"/>
    <w:rsid w:val="00891441"/>
    <w:rsid w:val="00891A6A"/>
    <w:rsid w:val="008935D3"/>
    <w:rsid w:val="008948AE"/>
    <w:rsid w:val="008966C0"/>
    <w:rsid w:val="00897700"/>
    <w:rsid w:val="008A062A"/>
    <w:rsid w:val="008A172F"/>
    <w:rsid w:val="008A3521"/>
    <w:rsid w:val="008A3791"/>
    <w:rsid w:val="008A4A35"/>
    <w:rsid w:val="008B4446"/>
    <w:rsid w:val="008B4DD1"/>
    <w:rsid w:val="008B789E"/>
    <w:rsid w:val="008C2D6A"/>
    <w:rsid w:val="008C4C4A"/>
    <w:rsid w:val="008C6A5B"/>
    <w:rsid w:val="008C7D21"/>
    <w:rsid w:val="008D39E5"/>
    <w:rsid w:val="008D411B"/>
    <w:rsid w:val="008D4875"/>
    <w:rsid w:val="008E4A49"/>
    <w:rsid w:val="008E5438"/>
    <w:rsid w:val="008E54B8"/>
    <w:rsid w:val="008E630E"/>
    <w:rsid w:val="008F168D"/>
    <w:rsid w:val="008F1D6E"/>
    <w:rsid w:val="008F3842"/>
    <w:rsid w:val="008F4EE3"/>
    <w:rsid w:val="008F523E"/>
    <w:rsid w:val="008F7F4D"/>
    <w:rsid w:val="00900052"/>
    <w:rsid w:val="00900128"/>
    <w:rsid w:val="009034BA"/>
    <w:rsid w:val="00903BF0"/>
    <w:rsid w:val="00903C60"/>
    <w:rsid w:val="00904696"/>
    <w:rsid w:val="00904CFE"/>
    <w:rsid w:val="00905557"/>
    <w:rsid w:val="0090632A"/>
    <w:rsid w:val="00907055"/>
    <w:rsid w:val="00910C57"/>
    <w:rsid w:val="00911453"/>
    <w:rsid w:val="009117C7"/>
    <w:rsid w:val="00911A63"/>
    <w:rsid w:val="00912985"/>
    <w:rsid w:val="009145DE"/>
    <w:rsid w:val="00914C1A"/>
    <w:rsid w:val="0091588E"/>
    <w:rsid w:val="00917DBF"/>
    <w:rsid w:val="00921584"/>
    <w:rsid w:val="009223CF"/>
    <w:rsid w:val="00922AA1"/>
    <w:rsid w:val="0092416B"/>
    <w:rsid w:val="0092472A"/>
    <w:rsid w:val="009248DB"/>
    <w:rsid w:val="00924C86"/>
    <w:rsid w:val="009261EC"/>
    <w:rsid w:val="00926D73"/>
    <w:rsid w:val="00927B20"/>
    <w:rsid w:val="0093157D"/>
    <w:rsid w:val="009318F6"/>
    <w:rsid w:val="0093270B"/>
    <w:rsid w:val="00933626"/>
    <w:rsid w:val="009351C8"/>
    <w:rsid w:val="009359A3"/>
    <w:rsid w:val="0093771E"/>
    <w:rsid w:val="009403E2"/>
    <w:rsid w:val="00943814"/>
    <w:rsid w:val="00945987"/>
    <w:rsid w:val="00946EF7"/>
    <w:rsid w:val="009501E5"/>
    <w:rsid w:val="00954744"/>
    <w:rsid w:val="00955D60"/>
    <w:rsid w:val="00961582"/>
    <w:rsid w:val="00962EAB"/>
    <w:rsid w:val="00965DCF"/>
    <w:rsid w:val="0096702F"/>
    <w:rsid w:val="009763AF"/>
    <w:rsid w:val="00977BC3"/>
    <w:rsid w:val="00977DDD"/>
    <w:rsid w:val="009835F8"/>
    <w:rsid w:val="00984D69"/>
    <w:rsid w:val="00984E01"/>
    <w:rsid w:val="00984E17"/>
    <w:rsid w:val="00985EBA"/>
    <w:rsid w:val="00986A23"/>
    <w:rsid w:val="00990523"/>
    <w:rsid w:val="00995D0C"/>
    <w:rsid w:val="00997AD2"/>
    <w:rsid w:val="009A6B16"/>
    <w:rsid w:val="009A7687"/>
    <w:rsid w:val="009B32B4"/>
    <w:rsid w:val="009B66B5"/>
    <w:rsid w:val="009C179A"/>
    <w:rsid w:val="009C209D"/>
    <w:rsid w:val="009C2499"/>
    <w:rsid w:val="009C3F13"/>
    <w:rsid w:val="009C40EB"/>
    <w:rsid w:val="009C6F07"/>
    <w:rsid w:val="009D106C"/>
    <w:rsid w:val="009D1E2A"/>
    <w:rsid w:val="009D1EF1"/>
    <w:rsid w:val="009D3CE4"/>
    <w:rsid w:val="009D4013"/>
    <w:rsid w:val="009E678A"/>
    <w:rsid w:val="009F266B"/>
    <w:rsid w:val="009F2BFB"/>
    <w:rsid w:val="009F301A"/>
    <w:rsid w:val="009F3681"/>
    <w:rsid w:val="009F4B5D"/>
    <w:rsid w:val="009F6415"/>
    <w:rsid w:val="00A046AC"/>
    <w:rsid w:val="00A06905"/>
    <w:rsid w:val="00A12D66"/>
    <w:rsid w:val="00A13C56"/>
    <w:rsid w:val="00A13CC7"/>
    <w:rsid w:val="00A13F65"/>
    <w:rsid w:val="00A14633"/>
    <w:rsid w:val="00A15044"/>
    <w:rsid w:val="00A16BA7"/>
    <w:rsid w:val="00A21FDE"/>
    <w:rsid w:val="00A273CB"/>
    <w:rsid w:val="00A276C8"/>
    <w:rsid w:val="00A276CB"/>
    <w:rsid w:val="00A34A8B"/>
    <w:rsid w:val="00A37499"/>
    <w:rsid w:val="00A4070A"/>
    <w:rsid w:val="00A4313C"/>
    <w:rsid w:val="00A45082"/>
    <w:rsid w:val="00A4770F"/>
    <w:rsid w:val="00A50D8C"/>
    <w:rsid w:val="00A531DF"/>
    <w:rsid w:val="00A633A8"/>
    <w:rsid w:val="00A64133"/>
    <w:rsid w:val="00A65B35"/>
    <w:rsid w:val="00A65CCD"/>
    <w:rsid w:val="00A67531"/>
    <w:rsid w:val="00A76779"/>
    <w:rsid w:val="00A77523"/>
    <w:rsid w:val="00A801EA"/>
    <w:rsid w:val="00A8203E"/>
    <w:rsid w:val="00A83111"/>
    <w:rsid w:val="00A8354D"/>
    <w:rsid w:val="00A865B6"/>
    <w:rsid w:val="00A9078E"/>
    <w:rsid w:val="00A90AFC"/>
    <w:rsid w:val="00A924C7"/>
    <w:rsid w:val="00A93A53"/>
    <w:rsid w:val="00A94BEC"/>
    <w:rsid w:val="00A94C39"/>
    <w:rsid w:val="00A9717D"/>
    <w:rsid w:val="00AA03DF"/>
    <w:rsid w:val="00AA1DB9"/>
    <w:rsid w:val="00AA5E99"/>
    <w:rsid w:val="00AA6451"/>
    <w:rsid w:val="00AB0878"/>
    <w:rsid w:val="00AB1E1E"/>
    <w:rsid w:val="00AB3802"/>
    <w:rsid w:val="00AB5814"/>
    <w:rsid w:val="00AB5CFD"/>
    <w:rsid w:val="00AB697A"/>
    <w:rsid w:val="00AC2FB6"/>
    <w:rsid w:val="00AC4178"/>
    <w:rsid w:val="00AC4452"/>
    <w:rsid w:val="00AC694F"/>
    <w:rsid w:val="00AC7370"/>
    <w:rsid w:val="00AC7C10"/>
    <w:rsid w:val="00AD12EF"/>
    <w:rsid w:val="00AD21D0"/>
    <w:rsid w:val="00AD35F7"/>
    <w:rsid w:val="00AD429C"/>
    <w:rsid w:val="00AD53DA"/>
    <w:rsid w:val="00AE06FA"/>
    <w:rsid w:val="00AE27ED"/>
    <w:rsid w:val="00AE2880"/>
    <w:rsid w:val="00AE4FF3"/>
    <w:rsid w:val="00AE56B5"/>
    <w:rsid w:val="00AE6F7C"/>
    <w:rsid w:val="00AF0BA9"/>
    <w:rsid w:val="00AF158C"/>
    <w:rsid w:val="00AF451E"/>
    <w:rsid w:val="00AF46B6"/>
    <w:rsid w:val="00AF6161"/>
    <w:rsid w:val="00AF6848"/>
    <w:rsid w:val="00B10E7D"/>
    <w:rsid w:val="00B1342C"/>
    <w:rsid w:val="00B15987"/>
    <w:rsid w:val="00B21139"/>
    <w:rsid w:val="00B22D7F"/>
    <w:rsid w:val="00B241DD"/>
    <w:rsid w:val="00B261EA"/>
    <w:rsid w:val="00B27CDB"/>
    <w:rsid w:val="00B300F2"/>
    <w:rsid w:val="00B31906"/>
    <w:rsid w:val="00B35A33"/>
    <w:rsid w:val="00B368E6"/>
    <w:rsid w:val="00B407F9"/>
    <w:rsid w:val="00B418C6"/>
    <w:rsid w:val="00B41C27"/>
    <w:rsid w:val="00B42723"/>
    <w:rsid w:val="00B43FC1"/>
    <w:rsid w:val="00B5241F"/>
    <w:rsid w:val="00B53264"/>
    <w:rsid w:val="00B54473"/>
    <w:rsid w:val="00B56518"/>
    <w:rsid w:val="00B567B2"/>
    <w:rsid w:val="00B57557"/>
    <w:rsid w:val="00B64C83"/>
    <w:rsid w:val="00B65684"/>
    <w:rsid w:val="00B66B36"/>
    <w:rsid w:val="00B67811"/>
    <w:rsid w:val="00B7133A"/>
    <w:rsid w:val="00B71ED2"/>
    <w:rsid w:val="00B823B7"/>
    <w:rsid w:val="00B8250D"/>
    <w:rsid w:val="00B8284E"/>
    <w:rsid w:val="00B8324B"/>
    <w:rsid w:val="00B851C0"/>
    <w:rsid w:val="00B8549B"/>
    <w:rsid w:val="00B864B5"/>
    <w:rsid w:val="00B933E0"/>
    <w:rsid w:val="00B93429"/>
    <w:rsid w:val="00B9543E"/>
    <w:rsid w:val="00B965A1"/>
    <w:rsid w:val="00BA040A"/>
    <w:rsid w:val="00BA5988"/>
    <w:rsid w:val="00BA6539"/>
    <w:rsid w:val="00BB0AFA"/>
    <w:rsid w:val="00BB0CBF"/>
    <w:rsid w:val="00BB10AF"/>
    <w:rsid w:val="00BB3CA5"/>
    <w:rsid w:val="00BB5389"/>
    <w:rsid w:val="00BB5550"/>
    <w:rsid w:val="00BB7BAC"/>
    <w:rsid w:val="00BC2309"/>
    <w:rsid w:val="00BC23F8"/>
    <w:rsid w:val="00BC2963"/>
    <w:rsid w:val="00BC339F"/>
    <w:rsid w:val="00BC71DA"/>
    <w:rsid w:val="00BC7F06"/>
    <w:rsid w:val="00BD0824"/>
    <w:rsid w:val="00BD216A"/>
    <w:rsid w:val="00BD3979"/>
    <w:rsid w:val="00BD3ADA"/>
    <w:rsid w:val="00BD3CA4"/>
    <w:rsid w:val="00BD4226"/>
    <w:rsid w:val="00BD4374"/>
    <w:rsid w:val="00BD595D"/>
    <w:rsid w:val="00BD5A2A"/>
    <w:rsid w:val="00BD5D48"/>
    <w:rsid w:val="00BD669C"/>
    <w:rsid w:val="00BD6930"/>
    <w:rsid w:val="00BE1852"/>
    <w:rsid w:val="00BE2E6C"/>
    <w:rsid w:val="00BE3416"/>
    <w:rsid w:val="00BE5E46"/>
    <w:rsid w:val="00BF09ED"/>
    <w:rsid w:val="00BF3EDF"/>
    <w:rsid w:val="00C05031"/>
    <w:rsid w:val="00C07476"/>
    <w:rsid w:val="00C16237"/>
    <w:rsid w:val="00C17CD9"/>
    <w:rsid w:val="00C20AFC"/>
    <w:rsid w:val="00C22E23"/>
    <w:rsid w:val="00C2566C"/>
    <w:rsid w:val="00C257A5"/>
    <w:rsid w:val="00C25846"/>
    <w:rsid w:val="00C26D00"/>
    <w:rsid w:val="00C274E2"/>
    <w:rsid w:val="00C2778B"/>
    <w:rsid w:val="00C30DF2"/>
    <w:rsid w:val="00C35E55"/>
    <w:rsid w:val="00C36243"/>
    <w:rsid w:val="00C37287"/>
    <w:rsid w:val="00C400C6"/>
    <w:rsid w:val="00C41A6A"/>
    <w:rsid w:val="00C41C4D"/>
    <w:rsid w:val="00C45027"/>
    <w:rsid w:val="00C450DF"/>
    <w:rsid w:val="00C53384"/>
    <w:rsid w:val="00C539F2"/>
    <w:rsid w:val="00C565A3"/>
    <w:rsid w:val="00C57295"/>
    <w:rsid w:val="00C578F7"/>
    <w:rsid w:val="00C61BCD"/>
    <w:rsid w:val="00C6270F"/>
    <w:rsid w:val="00C648F8"/>
    <w:rsid w:val="00C6556F"/>
    <w:rsid w:val="00C7064E"/>
    <w:rsid w:val="00C71DAA"/>
    <w:rsid w:val="00C71F4D"/>
    <w:rsid w:val="00C73721"/>
    <w:rsid w:val="00C7449C"/>
    <w:rsid w:val="00C75F85"/>
    <w:rsid w:val="00C81CDF"/>
    <w:rsid w:val="00C847F7"/>
    <w:rsid w:val="00C84A2C"/>
    <w:rsid w:val="00C91B80"/>
    <w:rsid w:val="00C9333F"/>
    <w:rsid w:val="00C95B38"/>
    <w:rsid w:val="00C9699A"/>
    <w:rsid w:val="00CA0589"/>
    <w:rsid w:val="00CA1956"/>
    <w:rsid w:val="00CA58CB"/>
    <w:rsid w:val="00CA64AD"/>
    <w:rsid w:val="00CB3284"/>
    <w:rsid w:val="00CB3CD9"/>
    <w:rsid w:val="00CB66DF"/>
    <w:rsid w:val="00CC3752"/>
    <w:rsid w:val="00CC395B"/>
    <w:rsid w:val="00CC4C76"/>
    <w:rsid w:val="00CC512C"/>
    <w:rsid w:val="00CC5208"/>
    <w:rsid w:val="00CC5C6F"/>
    <w:rsid w:val="00CC6FE0"/>
    <w:rsid w:val="00CD0C01"/>
    <w:rsid w:val="00CD44BF"/>
    <w:rsid w:val="00CD66FB"/>
    <w:rsid w:val="00CD7332"/>
    <w:rsid w:val="00CE121A"/>
    <w:rsid w:val="00CE6C99"/>
    <w:rsid w:val="00CE7FD9"/>
    <w:rsid w:val="00CF0993"/>
    <w:rsid w:val="00CF3782"/>
    <w:rsid w:val="00CF3E04"/>
    <w:rsid w:val="00CF79A7"/>
    <w:rsid w:val="00D004A0"/>
    <w:rsid w:val="00D007D6"/>
    <w:rsid w:val="00D05F2F"/>
    <w:rsid w:val="00D12F21"/>
    <w:rsid w:val="00D2378D"/>
    <w:rsid w:val="00D23E03"/>
    <w:rsid w:val="00D24706"/>
    <w:rsid w:val="00D26606"/>
    <w:rsid w:val="00D26C71"/>
    <w:rsid w:val="00D33DC7"/>
    <w:rsid w:val="00D3410F"/>
    <w:rsid w:val="00D414FC"/>
    <w:rsid w:val="00D430F2"/>
    <w:rsid w:val="00D474FB"/>
    <w:rsid w:val="00D54095"/>
    <w:rsid w:val="00D55BFD"/>
    <w:rsid w:val="00D57710"/>
    <w:rsid w:val="00D617BD"/>
    <w:rsid w:val="00D61AF9"/>
    <w:rsid w:val="00D62CA0"/>
    <w:rsid w:val="00D6418A"/>
    <w:rsid w:val="00D66AFF"/>
    <w:rsid w:val="00D70EB5"/>
    <w:rsid w:val="00D72CF1"/>
    <w:rsid w:val="00D8235E"/>
    <w:rsid w:val="00D8261C"/>
    <w:rsid w:val="00D82D6C"/>
    <w:rsid w:val="00D84540"/>
    <w:rsid w:val="00D84E5C"/>
    <w:rsid w:val="00D9428D"/>
    <w:rsid w:val="00D96C15"/>
    <w:rsid w:val="00D972BD"/>
    <w:rsid w:val="00DA47C1"/>
    <w:rsid w:val="00DA5761"/>
    <w:rsid w:val="00DA6314"/>
    <w:rsid w:val="00DA69CE"/>
    <w:rsid w:val="00DA73E0"/>
    <w:rsid w:val="00DB1450"/>
    <w:rsid w:val="00DB2CA9"/>
    <w:rsid w:val="00DB48C4"/>
    <w:rsid w:val="00DC01EE"/>
    <w:rsid w:val="00DC2572"/>
    <w:rsid w:val="00DD2259"/>
    <w:rsid w:val="00DD66B3"/>
    <w:rsid w:val="00DD74A6"/>
    <w:rsid w:val="00DE0AE9"/>
    <w:rsid w:val="00DE1F07"/>
    <w:rsid w:val="00DE2B17"/>
    <w:rsid w:val="00DE3AE1"/>
    <w:rsid w:val="00DE6F0A"/>
    <w:rsid w:val="00DE700E"/>
    <w:rsid w:val="00DF2476"/>
    <w:rsid w:val="00DF3F84"/>
    <w:rsid w:val="00DF55B8"/>
    <w:rsid w:val="00E00DF6"/>
    <w:rsid w:val="00E03136"/>
    <w:rsid w:val="00E03F4A"/>
    <w:rsid w:val="00E1589B"/>
    <w:rsid w:val="00E1733E"/>
    <w:rsid w:val="00E17A86"/>
    <w:rsid w:val="00E248F9"/>
    <w:rsid w:val="00E27918"/>
    <w:rsid w:val="00E305D9"/>
    <w:rsid w:val="00E30817"/>
    <w:rsid w:val="00E31483"/>
    <w:rsid w:val="00E32A58"/>
    <w:rsid w:val="00E32C30"/>
    <w:rsid w:val="00E32D3C"/>
    <w:rsid w:val="00E35E58"/>
    <w:rsid w:val="00E36EC2"/>
    <w:rsid w:val="00E41E8C"/>
    <w:rsid w:val="00E43728"/>
    <w:rsid w:val="00E44970"/>
    <w:rsid w:val="00E4778B"/>
    <w:rsid w:val="00E4782D"/>
    <w:rsid w:val="00E50206"/>
    <w:rsid w:val="00E51A11"/>
    <w:rsid w:val="00E5370C"/>
    <w:rsid w:val="00E5657C"/>
    <w:rsid w:val="00E56ADF"/>
    <w:rsid w:val="00E6095A"/>
    <w:rsid w:val="00E62656"/>
    <w:rsid w:val="00E62A9F"/>
    <w:rsid w:val="00E632F7"/>
    <w:rsid w:val="00E6336B"/>
    <w:rsid w:val="00E70161"/>
    <w:rsid w:val="00E7454F"/>
    <w:rsid w:val="00E749C2"/>
    <w:rsid w:val="00E75D7E"/>
    <w:rsid w:val="00E7753C"/>
    <w:rsid w:val="00E77596"/>
    <w:rsid w:val="00E83051"/>
    <w:rsid w:val="00E85803"/>
    <w:rsid w:val="00E86505"/>
    <w:rsid w:val="00E93E14"/>
    <w:rsid w:val="00E95AE7"/>
    <w:rsid w:val="00E979EF"/>
    <w:rsid w:val="00EA005D"/>
    <w:rsid w:val="00EA083E"/>
    <w:rsid w:val="00EA15C8"/>
    <w:rsid w:val="00EA1807"/>
    <w:rsid w:val="00EA4C1A"/>
    <w:rsid w:val="00EA4F05"/>
    <w:rsid w:val="00EA7BD4"/>
    <w:rsid w:val="00EB0B6C"/>
    <w:rsid w:val="00EB2599"/>
    <w:rsid w:val="00EB4695"/>
    <w:rsid w:val="00EC269D"/>
    <w:rsid w:val="00EC2F70"/>
    <w:rsid w:val="00EC3AC8"/>
    <w:rsid w:val="00EC4C2C"/>
    <w:rsid w:val="00EC51E1"/>
    <w:rsid w:val="00ED0067"/>
    <w:rsid w:val="00ED07F3"/>
    <w:rsid w:val="00ED27F4"/>
    <w:rsid w:val="00ED389D"/>
    <w:rsid w:val="00EE1486"/>
    <w:rsid w:val="00EE2B85"/>
    <w:rsid w:val="00EE316C"/>
    <w:rsid w:val="00EE691C"/>
    <w:rsid w:val="00EF0CE8"/>
    <w:rsid w:val="00EF121C"/>
    <w:rsid w:val="00EF1CAE"/>
    <w:rsid w:val="00F035C0"/>
    <w:rsid w:val="00F061A8"/>
    <w:rsid w:val="00F136A8"/>
    <w:rsid w:val="00F13B03"/>
    <w:rsid w:val="00F1740A"/>
    <w:rsid w:val="00F1754C"/>
    <w:rsid w:val="00F200B5"/>
    <w:rsid w:val="00F201A4"/>
    <w:rsid w:val="00F21115"/>
    <w:rsid w:val="00F26855"/>
    <w:rsid w:val="00F272F1"/>
    <w:rsid w:val="00F3645A"/>
    <w:rsid w:val="00F36A6B"/>
    <w:rsid w:val="00F37D80"/>
    <w:rsid w:val="00F40FD1"/>
    <w:rsid w:val="00F4129C"/>
    <w:rsid w:val="00F41378"/>
    <w:rsid w:val="00F4352E"/>
    <w:rsid w:val="00F44CDB"/>
    <w:rsid w:val="00F47791"/>
    <w:rsid w:val="00F50B7D"/>
    <w:rsid w:val="00F518CB"/>
    <w:rsid w:val="00F52ED7"/>
    <w:rsid w:val="00F60E30"/>
    <w:rsid w:val="00F65FF2"/>
    <w:rsid w:val="00F721E5"/>
    <w:rsid w:val="00F7418B"/>
    <w:rsid w:val="00F75387"/>
    <w:rsid w:val="00F7573E"/>
    <w:rsid w:val="00F757F3"/>
    <w:rsid w:val="00F851ED"/>
    <w:rsid w:val="00F90BA6"/>
    <w:rsid w:val="00F91B66"/>
    <w:rsid w:val="00F94111"/>
    <w:rsid w:val="00F945DC"/>
    <w:rsid w:val="00F970FD"/>
    <w:rsid w:val="00FA01DB"/>
    <w:rsid w:val="00FA0D23"/>
    <w:rsid w:val="00FA1815"/>
    <w:rsid w:val="00FA1ACE"/>
    <w:rsid w:val="00FA3D83"/>
    <w:rsid w:val="00FA5799"/>
    <w:rsid w:val="00FA6947"/>
    <w:rsid w:val="00FB1484"/>
    <w:rsid w:val="00FB28B1"/>
    <w:rsid w:val="00FB2C74"/>
    <w:rsid w:val="00FB731E"/>
    <w:rsid w:val="00FB76C2"/>
    <w:rsid w:val="00FC00B8"/>
    <w:rsid w:val="00FC4F52"/>
    <w:rsid w:val="00FD0BB7"/>
    <w:rsid w:val="00FD10D3"/>
    <w:rsid w:val="00FD1F15"/>
    <w:rsid w:val="00FD2E63"/>
    <w:rsid w:val="00FD4677"/>
    <w:rsid w:val="00FD4E94"/>
    <w:rsid w:val="00FD7625"/>
    <w:rsid w:val="00FE4358"/>
    <w:rsid w:val="00FF05B8"/>
    <w:rsid w:val="00FF2647"/>
    <w:rsid w:val="00FF3141"/>
    <w:rsid w:val="00FF4040"/>
    <w:rsid w:val="00FF4CF1"/>
    <w:rsid w:val="00FF60A7"/>
    <w:rsid w:val="00FF79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B684DC"/>
  <w15:docId w15:val="{4D246A8D-8117-45CA-B6EF-A4E934098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3AE1"/>
    <w:rPr>
      <w:sz w:val="24"/>
      <w:szCs w:val="24"/>
    </w:rPr>
  </w:style>
  <w:style w:type="paragraph" w:styleId="Nagwek1">
    <w:name w:val="heading 1"/>
    <w:basedOn w:val="Normalny"/>
    <w:next w:val="Normalny"/>
    <w:link w:val="Nagwek1Znak"/>
    <w:uiPriority w:val="9"/>
    <w:qFormat/>
    <w:rsid w:val="002C1CA3"/>
    <w:pPr>
      <w:keepNext/>
      <w:keepLines/>
      <w:spacing w:before="480"/>
      <w:outlineLvl w:val="0"/>
    </w:pPr>
    <w:rPr>
      <w:rFonts w:ascii="Calibri" w:hAnsi="Calibri"/>
      <w:b/>
      <w:bCs/>
      <w:color w:val="345A8A"/>
      <w:sz w:val="32"/>
      <w:szCs w:val="32"/>
    </w:rPr>
  </w:style>
  <w:style w:type="paragraph" w:styleId="Nagwek2">
    <w:name w:val="heading 2"/>
    <w:basedOn w:val="Normalny1"/>
    <w:link w:val="Nagwek2Znak"/>
    <w:uiPriority w:val="9"/>
    <w:qFormat/>
    <w:rsid w:val="00674CA2"/>
    <w:pPr>
      <w:pBdr>
        <w:top w:val="nil"/>
        <w:left w:val="nil"/>
        <w:bottom w:val="single" w:sz="6" w:space="0" w:color="DDDDDD"/>
        <w:right w:val="nil"/>
      </w:pBdr>
      <w:spacing w:before="280" w:after="280" w:line="240" w:lineRule="auto"/>
      <w:jc w:val="both"/>
      <w:outlineLvl w:val="1"/>
    </w:pPr>
    <w:rPr>
      <w:rFonts w:ascii="Arial" w:hAnsi="Arial" w:cs="Arial"/>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3051"/>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E83051"/>
    <w:rPr>
      <w:rFonts w:ascii="Lucida Grande CE" w:hAnsi="Lucida Grande CE" w:cs="Lucida Grande CE"/>
      <w:sz w:val="18"/>
      <w:szCs w:val="18"/>
      <w:lang w:val="pl-PL"/>
    </w:rPr>
  </w:style>
  <w:style w:type="character" w:styleId="Odwoaniedokomentarza">
    <w:name w:val="annotation reference"/>
    <w:basedOn w:val="Domylnaczcionkaakapitu"/>
    <w:uiPriority w:val="99"/>
    <w:semiHidden/>
    <w:unhideWhenUsed/>
    <w:rsid w:val="00C41C4D"/>
    <w:rPr>
      <w:sz w:val="18"/>
      <w:szCs w:val="18"/>
    </w:rPr>
  </w:style>
  <w:style w:type="paragraph" w:styleId="Tekstkomentarza">
    <w:name w:val="annotation text"/>
    <w:basedOn w:val="Normalny"/>
    <w:link w:val="TekstkomentarzaZnak"/>
    <w:uiPriority w:val="99"/>
    <w:unhideWhenUsed/>
    <w:rsid w:val="00C41C4D"/>
  </w:style>
  <w:style w:type="character" w:customStyle="1" w:styleId="TekstkomentarzaZnak">
    <w:name w:val="Tekst komentarza Znak"/>
    <w:basedOn w:val="Domylnaczcionkaakapitu"/>
    <w:link w:val="Tekstkomentarza"/>
    <w:uiPriority w:val="99"/>
    <w:rsid w:val="00C41C4D"/>
    <w:rPr>
      <w:lang w:val="pl-PL"/>
    </w:rPr>
  </w:style>
  <w:style w:type="paragraph" w:styleId="Tematkomentarza">
    <w:name w:val="annotation subject"/>
    <w:basedOn w:val="Tekstkomentarza"/>
    <w:next w:val="Tekstkomentarza"/>
    <w:link w:val="TematkomentarzaZnak"/>
    <w:uiPriority w:val="99"/>
    <w:semiHidden/>
    <w:unhideWhenUsed/>
    <w:rsid w:val="00C41C4D"/>
    <w:rPr>
      <w:b/>
      <w:bCs/>
      <w:sz w:val="20"/>
      <w:szCs w:val="20"/>
    </w:rPr>
  </w:style>
  <w:style w:type="character" w:customStyle="1" w:styleId="TematkomentarzaZnak">
    <w:name w:val="Temat komentarza Znak"/>
    <w:basedOn w:val="TekstkomentarzaZnak"/>
    <w:link w:val="Tematkomentarza"/>
    <w:uiPriority w:val="99"/>
    <w:semiHidden/>
    <w:rsid w:val="00C41C4D"/>
    <w:rPr>
      <w:b/>
      <w:bCs/>
      <w:sz w:val="20"/>
      <w:szCs w:val="20"/>
      <w:lang w:val="pl-PL"/>
    </w:rPr>
  </w:style>
  <w:style w:type="paragraph" w:styleId="Akapitzlist">
    <w:name w:val="List Paragraph"/>
    <w:aliases w:val="L1,Numerowanie"/>
    <w:basedOn w:val="Normalny"/>
    <w:link w:val="AkapitzlistZnak"/>
    <w:uiPriority w:val="99"/>
    <w:qFormat/>
    <w:rsid w:val="004F5B7C"/>
    <w:pPr>
      <w:ind w:left="720"/>
      <w:contextualSpacing/>
    </w:pPr>
    <w:rPr>
      <w:sz w:val="20"/>
      <w:szCs w:val="20"/>
    </w:rPr>
  </w:style>
  <w:style w:type="paragraph" w:customStyle="1" w:styleId="Normalny1">
    <w:name w:val="Normalny1"/>
    <w:rsid w:val="001257B2"/>
    <w:pPr>
      <w:widowControl w:val="0"/>
      <w:suppressLineNumbers/>
      <w:suppressAutoHyphens/>
      <w:spacing w:after="200" w:line="276" w:lineRule="auto"/>
      <w:textAlignment w:val="baseline"/>
    </w:pPr>
    <w:rPr>
      <w:rFonts w:ascii="Liberation Serif" w:eastAsia="SimSun" w:hAnsi="Liberation Serif" w:cs="Mangal"/>
      <w:b/>
      <w:color w:val="00000A"/>
      <w:sz w:val="24"/>
      <w:szCs w:val="24"/>
      <w:lang w:eastAsia="zh-CN" w:bidi="hi-IN"/>
    </w:rPr>
  </w:style>
  <w:style w:type="character" w:customStyle="1" w:styleId="Nagwek2Znak">
    <w:name w:val="Nagłówek 2 Znak"/>
    <w:basedOn w:val="Domylnaczcionkaakapitu"/>
    <w:link w:val="Nagwek2"/>
    <w:uiPriority w:val="9"/>
    <w:rsid w:val="00674CA2"/>
    <w:rPr>
      <w:rFonts w:ascii="Arial" w:eastAsia="SimSun" w:hAnsi="Arial" w:cs="Arial"/>
      <w:b/>
      <w:bCs/>
      <w:color w:val="00000A"/>
      <w:sz w:val="22"/>
      <w:szCs w:val="22"/>
      <w:lang w:val="pl-PL" w:eastAsia="zh-CN" w:bidi="hi-IN"/>
    </w:rPr>
  </w:style>
  <w:style w:type="table" w:styleId="Tabela-Siatka">
    <w:name w:val="Table Grid"/>
    <w:basedOn w:val="Standardowy"/>
    <w:uiPriority w:val="59"/>
    <w:rsid w:val="00BC2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2C1CA3"/>
    <w:rPr>
      <w:rFonts w:ascii="Calibri" w:eastAsia="Times New Roman" w:hAnsi="Calibri" w:cs="Times New Roman"/>
      <w:b/>
      <w:bCs/>
      <w:color w:val="345A8A"/>
      <w:sz w:val="32"/>
      <w:szCs w:val="32"/>
      <w:lang w:val="pl-PL"/>
    </w:rPr>
  </w:style>
  <w:style w:type="paragraph" w:styleId="Tekstpodstawowy">
    <w:name w:val="Body Text"/>
    <w:basedOn w:val="Normalny"/>
    <w:link w:val="TekstpodstawowyZnak"/>
    <w:rsid w:val="00AD35F7"/>
    <w:pPr>
      <w:spacing w:after="120"/>
    </w:pPr>
    <w:rPr>
      <w:rFonts w:ascii="Times New Roman" w:hAnsi="Times New Roman"/>
    </w:rPr>
  </w:style>
  <w:style w:type="character" w:customStyle="1" w:styleId="TekstpodstawowyZnak">
    <w:name w:val="Tekst podstawowy Znak"/>
    <w:basedOn w:val="Domylnaczcionkaakapitu"/>
    <w:link w:val="Tekstpodstawowy"/>
    <w:rsid w:val="00AD35F7"/>
    <w:rPr>
      <w:rFonts w:ascii="Times New Roman" w:eastAsia="Times New Roman" w:hAnsi="Times New Roman" w:cs="Times New Roman"/>
      <w:lang w:val="pl-PL"/>
    </w:rPr>
  </w:style>
  <w:style w:type="character" w:customStyle="1" w:styleId="AkapitzlistZnak">
    <w:name w:val="Akapit z listą Znak"/>
    <w:aliases w:val="L1 Znak,Numerowanie Znak"/>
    <w:link w:val="Akapitzlist"/>
    <w:uiPriority w:val="99"/>
    <w:locked/>
    <w:rsid w:val="00DA69CE"/>
    <w:rPr>
      <w:lang w:val="pl-PL"/>
    </w:rPr>
  </w:style>
  <w:style w:type="character" w:customStyle="1" w:styleId="hps">
    <w:name w:val="hps"/>
    <w:basedOn w:val="Domylnaczcionkaakapitu"/>
    <w:rsid w:val="00DA69CE"/>
  </w:style>
  <w:style w:type="character" w:customStyle="1" w:styleId="shorttext">
    <w:name w:val="short_text"/>
    <w:basedOn w:val="Domylnaczcionkaakapitu"/>
    <w:rsid w:val="00DA69CE"/>
  </w:style>
  <w:style w:type="paragraph" w:styleId="Bezodstpw">
    <w:name w:val="No Spacing"/>
    <w:uiPriority w:val="1"/>
    <w:qFormat/>
    <w:rsid w:val="00C450DF"/>
    <w:rPr>
      <w:rFonts w:eastAsia="Cambria"/>
      <w:sz w:val="22"/>
      <w:szCs w:val="22"/>
      <w:lang w:eastAsia="en-US"/>
    </w:rPr>
  </w:style>
  <w:style w:type="paragraph" w:customStyle="1" w:styleId="Tabelapozycja">
    <w:name w:val="Tabela pozycja"/>
    <w:basedOn w:val="Normalny"/>
    <w:rsid w:val="00260973"/>
    <w:rPr>
      <w:rFonts w:ascii="Arial" w:eastAsia="MS Outlook" w:hAnsi="Arial"/>
      <w:sz w:val="22"/>
      <w:szCs w:val="20"/>
      <w:lang w:eastAsia="ar-SA"/>
    </w:rPr>
  </w:style>
  <w:style w:type="character" w:customStyle="1" w:styleId="apple-converted-space">
    <w:name w:val="apple-converted-space"/>
    <w:basedOn w:val="Domylnaczcionkaakapitu"/>
    <w:rsid w:val="00260973"/>
  </w:style>
  <w:style w:type="character" w:styleId="Hipercze">
    <w:name w:val="Hyperlink"/>
    <w:basedOn w:val="Domylnaczcionkaakapitu"/>
    <w:uiPriority w:val="99"/>
    <w:unhideWhenUsed/>
    <w:rsid w:val="00433EBF"/>
    <w:rPr>
      <w:color w:val="0000FF"/>
      <w:u w:val="single"/>
    </w:rPr>
  </w:style>
  <w:style w:type="character" w:styleId="UyteHipercze">
    <w:name w:val="FollowedHyperlink"/>
    <w:basedOn w:val="Domylnaczcionkaakapitu"/>
    <w:uiPriority w:val="99"/>
    <w:semiHidden/>
    <w:unhideWhenUsed/>
    <w:rsid w:val="00C274E2"/>
    <w:rPr>
      <w:color w:val="800080"/>
      <w:u w:val="single"/>
    </w:rPr>
  </w:style>
  <w:style w:type="paragraph" w:customStyle="1" w:styleId="Kolorowecieniowanieakcent31">
    <w:name w:val="Kolorowe cieniowanie — akcent 31"/>
    <w:basedOn w:val="Normalny"/>
    <w:link w:val="Kolorowecieniowanieakcent3Znak"/>
    <w:uiPriority w:val="34"/>
    <w:qFormat/>
    <w:rsid w:val="00BD5A2A"/>
    <w:pPr>
      <w:suppressAutoHyphens/>
      <w:spacing w:after="200" w:line="276" w:lineRule="auto"/>
      <w:ind w:left="720"/>
      <w:contextualSpacing/>
    </w:pPr>
    <w:rPr>
      <w:rFonts w:ascii="Calibri" w:eastAsia="Calibri" w:hAnsi="Calibri"/>
      <w:sz w:val="22"/>
      <w:szCs w:val="22"/>
      <w:lang w:eastAsia="ar-SA"/>
    </w:rPr>
  </w:style>
  <w:style w:type="character" w:customStyle="1" w:styleId="Kolorowecieniowanieakcent3Znak">
    <w:name w:val="Kolorowe cieniowanie — akcent 3 Znak"/>
    <w:link w:val="Kolorowecieniowanieakcent31"/>
    <w:uiPriority w:val="34"/>
    <w:qFormat/>
    <w:locked/>
    <w:rsid w:val="00BD5A2A"/>
    <w:rPr>
      <w:rFonts w:ascii="Calibri" w:eastAsia="Calibri" w:hAnsi="Calibri"/>
      <w:sz w:val="22"/>
      <w:szCs w:val="22"/>
      <w:lang w:eastAsia="ar-SA"/>
    </w:rPr>
  </w:style>
  <w:style w:type="paragraph" w:customStyle="1" w:styleId="Default">
    <w:name w:val="Default"/>
    <w:rsid w:val="009A768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32770">
      <w:bodyDiv w:val="1"/>
      <w:marLeft w:val="0"/>
      <w:marRight w:val="0"/>
      <w:marTop w:val="0"/>
      <w:marBottom w:val="0"/>
      <w:divBdr>
        <w:top w:val="none" w:sz="0" w:space="0" w:color="auto"/>
        <w:left w:val="none" w:sz="0" w:space="0" w:color="auto"/>
        <w:bottom w:val="none" w:sz="0" w:space="0" w:color="auto"/>
        <w:right w:val="none" w:sz="0" w:space="0" w:color="auto"/>
      </w:divBdr>
    </w:div>
    <w:div w:id="373047453">
      <w:bodyDiv w:val="1"/>
      <w:marLeft w:val="0"/>
      <w:marRight w:val="0"/>
      <w:marTop w:val="0"/>
      <w:marBottom w:val="0"/>
      <w:divBdr>
        <w:top w:val="none" w:sz="0" w:space="0" w:color="auto"/>
        <w:left w:val="none" w:sz="0" w:space="0" w:color="auto"/>
        <w:bottom w:val="none" w:sz="0" w:space="0" w:color="auto"/>
        <w:right w:val="none" w:sz="0" w:space="0" w:color="auto"/>
      </w:divBdr>
    </w:div>
    <w:div w:id="483549542">
      <w:bodyDiv w:val="1"/>
      <w:marLeft w:val="0"/>
      <w:marRight w:val="0"/>
      <w:marTop w:val="0"/>
      <w:marBottom w:val="0"/>
      <w:divBdr>
        <w:top w:val="none" w:sz="0" w:space="0" w:color="auto"/>
        <w:left w:val="none" w:sz="0" w:space="0" w:color="auto"/>
        <w:bottom w:val="none" w:sz="0" w:space="0" w:color="auto"/>
        <w:right w:val="none" w:sz="0" w:space="0" w:color="auto"/>
      </w:divBdr>
    </w:div>
    <w:div w:id="487983920">
      <w:bodyDiv w:val="1"/>
      <w:marLeft w:val="0"/>
      <w:marRight w:val="0"/>
      <w:marTop w:val="0"/>
      <w:marBottom w:val="0"/>
      <w:divBdr>
        <w:top w:val="none" w:sz="0" w:space="0" w:color="auto"/>
        <w:left w:val="none" w:sz="0" w:space="0" w:color="auto"/>
        <w:bottom w:val="none" w:sz="0" w:space="0" w:color="auto"/>
        <w:right w:val="none" w:sz="0" w:space="0" w:color="auto"/>
      </w:divBdr>
    </w:div>
    <w:div w:id="574170912">
      <w:bodyDiv w:val="1"/>
      <w:marLeft w:val="0"/>
      <w:marRight w:val="0"/>
      <w:marTop w:val="0"/>
      <w:marBottom w:val="0"/>
      <w:divBdr>
        <w:top w:val="none" w:sz="0" w:space="0" w:color="auto"/>
        <w:left w:val="none" w:sz="0" w:space="0" w:color="auto"/>
        <w:bottom w:val="none" w:sz="0" w:space="0" w:color="auto"/>
        <w:right w:val="none" w:sz="0" w:space="0" w:color="auto"/>
      </w:divBdr>
    </w:div>
    <w:div w:id="729113125">
      <w:bodyDiv w:val="1"/>
      <w:marLeft w:val="0"/>
      <w:marRight w:val="0"/>
      <w:marTop w:val="0"/>
      <w:marBottom w:val="0"/>
      <w:divBdr>
        <w:top w:val="none" w:sz="0" w:space="0" w:color="auto"/>
        <w:left w:val="none" w:sz="0" w:space="0" w:color="auto"/>
        <w:bottom w:val="none" w:sz="0" w:space="0" w:color="auto"/>
        <w:right w:val="none" w:sz="0" w:space="0" w:color="auto"/>
      </w:divBdr>
    </w:div>
    <w:div w:id="750011249">
      <w:bodyDiv w:val="1"/>
      <w:marLeft w:val="0"/>
      <w:marRight w:val="0"/>
      <w:marTop w:val="0"/>
      <w:marBottom w:val="0"/>
      <w:divBdr>
        <w:top w:val="none" w:sz="0" w:space="0" w:color="auto"/>
        <w:left w:val="none" w:sz="0" w:space="0" w:color="auto"/>
        <w:bottom w:val="none" w:sz="0" w:space="0" w:color="auto"/>
        <w:right w:val="none" w:sz="0" w:space="0" w:color="auto"/>
      </w:divBdr>
    </w:div>
    <w:div w:id="1035345600">
      <w:bodyDiv w:val="1"/>
      <w:marLeft w:val="0"/>
      <w:marRight w:val="0"/>
      <w:marTop w:val="0"/>
      <w:marBottom w:val="0"/>
      <w:divBdr>
        <w:top w:val="none" w:sz="0" w:space="0" w:color="auto"/>
        <w:left w:val="none" w:sz="0" w:space="0" w:color="auto"/>
        <w:bottom w:val="none" w:sz="0" w:space="0" w:color="auto"/>
        <w:right w:val="none" w:sz="0" w:space="0" w:color="auto"/>
      </w:divBdr>
    </w:div>
    <w:div w:id="1159076002">
      <w:bodyDiv w:val="1"/>
      <w:marLeft w:val="0"/>
      <w:marRight w:val="0"/>
      <w:marTop w:val="0"/>
      <w:marBottom w:val="0"/>
      <w:divBdr>
        <w:top w:val="none" w:sz="0" w:space="0" w:color="auto"/>
        <w:left w:val="none" w:sz="0" w:space="0" w:color="auto"/>
        <w:bottom w:val="none" w:sz="0" w:space="0" w:color="auto"/>
        <w:right w:val="none" w:sz="0" w:space="0" w:color="auto"/>
      </w:divBdr>
    </w:div>
    <w:div w:id="1344280368">
      <w:bodyDiv w:val="1"/>
      <w:marLeft w:val="0"/>
      <w:marRight w:val="0"/>
      <w:marTop w:val="0"/>
      <w:marBottom w:val="0"/>
      <w:divBdr>
        <w:top w:val="none" w:sz="0" w:space="0" w:color="auto"/>
        <w:left w:val="none" w:sz="0" w:space="0" w:color="auto"/>
        <w:bottom w:val="none" w:sz="0" w:space="0" w:color="auto"/>
        <w:right w:val="none" w:sz="0" w:space="0" w:color="auto"/>
      </w:divBdr>
    </w:div>
    <w:div w:id="1498156550">
      <w:bodyDiv w:val="1"/>
      <w:marLeft w:val="0"/>
      <w:marRight w:val="0"/>
      <w:marTop w:val="0"/>
      <w:marBottom w:val="0"/>
      <w:divBdr>
        <w:top w:val="none" w:sz="0" w:space="0" w:color="auto"/>
        <w:left w:val="none" w:sz="0" w:space="0" w:color="auto"/>
        <w:bottom w:val="none" w:sz="0" w:space="0" w:color="auto"/>
        <w:right w:val="none" w:sz="0" w:space="0" w:color="auto"/>
      </w:divBdr>
    </w:div>
    <w:div w:id="1809321549">
      <w:bodyDiv w:val="1"/>
      <w:marLeft w:val="0"/>
      <w:marRight w:val="0"/>
      <w:marTop w:val="0"/>
      <w:marBottom w:val="0"/>
      <w:divBdr>
        <w:top w:val="none" w:sz="0" w:space="0" w:color="auto"/>
        <w:left w:val="none" w:sz="0" w:space="0" w:color="auto"/>
        <w:bottom w:val="none" w:sz="0" w:space="0" w:color="auto"/>
        <w:right w:val="none" w:sz="0" w:space="0" w:color="auto"/>
      </w:divBdr>
    </w:div>
    <w:div w:id="19953341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6417</Words>
  <Characters>38503</Characters>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44831</CharactersWithSpaces>
  <SharedDoc>false</SharedDoc>
  <HLinks>
    <vt:vector size="6" baseType="variant">
      <vt:variant>
        <vt:i4>7471131</vt:i4>
      </vt:variant>
      <vt:variant>
        <vt:i4>0</vt:i4>
      </vt:variant>
      <vt:variant>
        <vt:i4>0</vt:i4>
      </vt:variant>
      <vt:variant>
        <vt:i4>5</vt:i4>
      </vt:variant>
      <vt:variant>
        <vt:lpwstr>http://www.cpubenchmark.net/cpu_list.php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2018-02-20T11:23:00Z</cp:lastPrinted>
  <dcterms:created xsi:type="dcterms:W3CDTF">2021-08-12T06:48:00Z</dcterms:created>
  <dcterms:modified xsi:type="dcterms:W3CDTF">2021-08-12T06:48:00Z</dcterms:modified>
</cp:coreProperties>
</file>